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67974" w14:textId="77777777" w:rsidR="00CF6147" w:rsidRPr="00CF6147" w:rsidRDefault="00CF6147" w:rsidP="00CF6147">
      <w:pPr>
        <w:jc w:val="center"/>
        <w:textAlignment w:val="baseline"/>
        <w:outlineLvl w:val="2"/>
        <w:rPr>
          <w:rFonts w:ascii="Arial" w:eastAsia="Times New Roman" w:hAnsi="Arial" w:cs="Arial"/>
          <w:b/>
          <w:bCs/>
          <w:color w:val="000000"/>
          <w:sz w:val="27"/>
          <w:szCs w:val="27"/>
          <w:lang w:eastAsia="ru-RU"/>
        </w:rPr>
      </w:pPr>
      <w:r w:rsidRPr="00CF6147">
        <w:rPr>
          <w:rFonts w:ascii="Arial" w:eastAsia="Times New Roman" w:hAnsi="Arial" w:cs="Arial"/>
          <w:b/>
          <w:bCs/>
          <w:color w:val="000000"/>
          <w:sz w:val="27"/>
          <w:szCs w:val="27"/>
          <w:bdr w:val="none" w:sz="0" w:space="0" w:color="auto" w:frame="1"/>
          <w:lang w:eastAsia="ru-RU"/>
        </w:rPr>
        <w:t>Консультация для родителей</w:t>
      </w:r>
    </w:p>
    <w:p w14:paraId="72FE426F" w14:textId="77777777" w:rsidR="00CF6147" w:rsidRPr="00CF6147" w:rsidRDefault="00CF6147" w:rsidP="00CF6147">
      <w:pPr>
        <w:jc w:val="center"/>
        <w:textAlignment w:val="baseline"/>
        <w:outlineLvl w:val="2"/>
        <w:rPr>
          <w:rFonts w:ascii="Arial" w:eastAsia="Times New Roman" w:hAnsi="Arial" w:cs="Arial"/>
          <w:b/>
          <w:bCs/>
          <w:color w:val="000000"/>
          <w:sz w:val="27"/>
          <w:szCs w:val="27"/>
          <w:lang w:eastAsia="ru-RU"/>
        </w:rPr>
      </w:pPr>
      <w:r w:rsidRPr="00CF6147">
        <w:rPr>
          <w:rFonts w:ascii="Arial" w:eastAsia="Times New Roman" w:hAnsi="Arial" w:cs="Arial"/>
          <w:b/>
          <w:bCs/>
          <w:color w:val="000000"/>
          <w:sz w:val="27"/>
          <w:szCs w:val="27"/>
          <w:bdr w:val="none" w:sz="0" w:space="0" w:color="auto" w:frame="1"/>
          <w:lang w:eastAsia="ru-RU"/>
        </w:rPr>
        <w:t>Тема: «Характер Вашего ребенка зависит от Вас»</w:t>
      </w:r>
    </w:p>
    <w:p w14:paraId="1F47A0BA" w14:textId="77777777" w:rsidR="00CF6147" w:rsidRPr="00CF6147" w:rsidRDefault="00CF6147" w:rsidP="00CF6147">
      <w:pPr>
        <w:spacing w:line="270" w:lineRule="atLeast"/>
        <w:textAlignment w:val="baseline"/>
        <w:rPr>
          <w:rFonts w:ascii="Arial" w:eastAsia="Times New Roman" w:hAnsi="Arial" w:cs="Arial"/>
          <w:color w:val="000000"/>
          <w:sz w:val="18"/>
          <w:szCs w:val="18"/>
          <w:lang w:eastAsia="ru-RU"/>
        </w:rPr>
      </w:pPr>
      <w:r w:rsidRPr="00CF6147">
        <w:rPr>
          <w:rFonts w:ascii="Arial" w:eastAsia="Times New Roman" w:hAnsi="Arial" w:cs="Arial"/>
          <w:color w:val="000000"/>
          <w:sz w:val="18"/>
          <w:szCs w:val="18"/>
          <w:bdr w:val="none" w:sz="0" w:space="0" w:color="auto" w:frame="1"/>
          <w:lang w:eastAsia="ru-RU"/>
        </w:rPr>
        <w:t xml:space="preserve">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w:t>
      </w:r>
      <w:proofErr w:type="gramStart"/>
      <w:r w:rsidRPr="00CF6147">
        <w:rPr>
          <w:rFonts w:ascii="Arial" w:eastAsia="Times New Roman" w:hAnsi="Arial" w:cs="Arial"/>
          <w:color w:val="000000"/>
          <w:sz w:val="18"/>
          <w:szCs w:val="18"/>
          <w:bdr w:val="none" w:sz="0" w:space="0" w:color="auto" w:frame="1"/>
          <w:lang w:eastAsia="ru-RU"/>
        </w:rPr>
        <w:t>( гордость</w:t>
      </w:r>
      <w:proofErr w:type="gramEnd"/>
      <w:r w:rsidRPr="00CF6147">
        <w:rPr>
          <w:rFonts w:ascii="Arial" w:eastAsia="Times New Roman" w:hAnsi="Arial" w:cs="Arial"/>
          <w:color w:val="000000"/>
          <w:sz w:val="18"/>
          <w:szCs w:val="18"/>
          <w:bdr w:val="none" w:sz="0" w:space="0" w:color="auto" w:frame="1"/>
          <w:lang w:eastAsia="ru-RU"/>
        </w:rPr>
        <w:t>,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 </w:t>
      </w:r>
    </w:p>
    <w:p w14:paraId="19EDB18D" w14:textId="77777777" w:rsidR="00CF6147" w:rsidRPr="00CF6147" w:rsidRDefault="00CF6147" w:rsidP="00CF6147">
      <w:pPr>
        <w:spacing w:line="270" w:lineRule="atLeast"/>
        <w:textAlignment w:val="baseline"/>
        <w:rPr>
          <w:rFonts w:ascii="Arial" w:eastAsia="Times New Roman" w:hAnsi="Arial" w:cs="Arial"/>
          <w:color w:val="000000"/>
          <w:sz w:val="18"/>
          <w:szCs w:val="18"/>
          <w:lang w:eastAsia="ru-RU"/>
        </w:rPr>
      </w:pPr>
      <w:r w:rsidRPr="00CF6147">
        <w:rPr>
          <w:rFonts w:ascii="Arial" w:eastAsia="Times New Roman" w:hAnsi="Arial" w:cs="Arial"/>
          <w:color w:val="000000"/>
          <w:sz w:val="18"/>
          <w:szCs w:val="18"/>
          <w:bdr w:val="none" w:sz="0" w:space="0" w:color="auto" w:frame="1"/>
          <w:lang w:eastAsia="ru-RU"/>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w:t>
      </w:r>
      <w:proofErr w:type="gramStart"/>
      <w:r w:rsidRPr="00CF6147">
        <w:rPr>
          <w:rFonts w:ascii="Arial" w:eastAsia="Times New Roman" w:hAnsi="Arial" w:cs="Arial"/>
          <w:color w:val="000000"/>
          <w:sz w:val="18"/>
          <w:szCs w:val="18"/>
          <w:bdr w:val="none" w:sz="0" w:space="0" w:color="auto" w:frame="1"/>
          <w:lang w:eastAsia="ru-RU"/>
        </w:rPr>
        <w:t>особенность  -</w:t>
      </w:r>
      <w:proofErr w:type="gramEnd"/>
      <w:r w:rsidRPr="00CF6147">
        <w:rPr>
          <w:rFonts w:ascii="Arial" w:eastAsia="Times New Roman" w:hAnsi="Arial" w:cs="Arial"/>
          <w:color w:val="000000"/>
          <w:sz w:val="18"/>
          <w:szCs w:val="18"/>
          <w:bdr w:val="none" w:sz="0" w:space="0" w:color="auto" w:frame="1"/>
          <w:lang w:eastAsia="ru-RU"/>
        </w:rPr>
        <w:t xml:space="preserve"> подвижность, переключаемость нервных процессов (один ребенок легко и быстро переходит от игры к режимным моментам: проснувшись, сразу включается в игру). Другому свойственно как бы </w:t>
      </w:r>
      <w:proofErr w:type="spellStart"/>
      <w:r w:rsidRPr="00CF6147">
        <w:rPr>
          <w:rFonts w:ascii="Arial" w:eastAsia="Times New Roman" w:hAnsi="Arial" w:cs="Arial"/>
          <w:color w:val="000000"/>
          <w:sz w:val="18"/>
          <w:szCs w:val="18"/>
          <w:bdr w:val="none" w:sz="0" w:space="0" w:color="auto" w:frame="1"/>
          <w:lang w:eastAsia="ru-RU"/>
        </w:rPr>
        <w:t>застревание</w:t>
      </w:r>
      <w:proofErr w:type="spellEnd"/>
      <w:r w:rsidRPr="00CF6147">
        <w:rPr>
          <w:rFonts w:ascii="Arial" w:eastAsia="Times New Roman" w:hAnsi="Arial" w:cs="Arial"/>
          <w:color w:val="000000"/>
          <w:sz w:val="18"/>
          <w:szCs w:val="18"/>
          <w:bdr w:val="none" w:sz="0" w:space="0" w:color="auto" w:frame="1"/>
          <w:lang w:eastAsia="ru-RU"/>
        </w:rPr>
        <w:t xml:space="preserve"> на каком-то переживании, очень медленное включение в состояние бодрствования из сна).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им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w:t>
      </w:r>
      <w:proofErr w:type="gramStart"/>
      <w:r w:rsidRPr="00CF6147">
        <w:rPr>
          <w:rFonts w:ascii="Arial" w:eastAsia="Times New Roman" w:hAnsi="Arial" w:cs="Arial"/>
          <w:color w:val="000000"/>
          <w:sz w:val="18"/>
          <w:szCs w:val="18"/>
          <w:bdr w:val="none" w:sz="0" w:space="0" w:color="auto" w:frame="1"/>
          <w:lang w:eastAsia="ru-RU"/>
        </w:rPr>
        <w:t>требовательными</w:t>
      </w:r>
      <w:proofErr w:type="gramEnd"/>
      <w:r w:rsidRPr="00CF6147">
        <w:rPr>
          <w:rFonts w:ascii="Arial" w:eastAsia="Times New Roman" w:hAnsi="Arial" w:cs="Arial"/>
          <w:color w:val="000000"/>
          <w:sz w:val="18"/>
          <w:szCs w:val="18"/>
          <w:bdr w:val="none" w:sz="0" w:space="0" w:color="auto" w:frame="1"/>
          <w:lang w:eastAsia="ru-RU"/>
        </w:rPr>
        <w:t xml:space="preserve"> и терпеливыми. Требуя от детей послушания и предупреждая </w:t>
      </w:r>
      <w:r w:rsidRPr="00CF6147">
        <w:rPr>
          <w:rFonts w:ascii="Arial" w:eastAsia="Times New Roman" w:hAnsi="Arial" w:cs="Arial"/>
          <w:color w:val="000000"/>
          <w:sz w:val="18"/>
          <w:szCs w:val="18"/>
          <w:bdr w:val="none" w:sz="0" w:space="0" w:color="auto" w:frame="1"/>
          <w:lang w:eastAsia="ru-RU"/>
        </w:rPr>
        <w:lastRenderedPageBreak/>
        <w:t>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 </w:t>
      </w:r>
      <w:r w:rsidRPr="00CF6147">
        <w:rPr>
          <w:rFonts w:ascii="Arial" w:eastAsia="Times New Roman" w:hAnsi="Arial" w:cs="Arial"/>
          <w:color w:val="000000"/>
          <w:sz w:val="18"/>
          <w:szCs w:val="18"/>
          <w:bdr w:val="none" w:sz="0" w:space="0" w:color="auto" w:frame="1"/>
          <w:lang w:eastAsia="ru-RU"/>
        </w:rPr>
        <w:br/>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в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 </w:t>
      </w:r>
    </w:p>
    <w:p w14:paraId="4EC1279E" w14:textId="77777777" w:rsidR="00CF6147" w:rsidRPr="00CF6147" w:rsidRDefault="00CF6147" w:rsidP="00CF6147">
      <w:pPr>
        <w:jc w:val="center"/>
        <w:textAlignment w:val="baseline"/>
        <w:outlineLvl w:val="2"/>
        <w:rPr>
          <w:rFonts w:ascii="Arial" w:eastAsia="Times New Roman" w:hAnsi="Arial" w:cs="Arial"/>
          <w:b/>
          <w:bCs/>
          <w:color w:val="000000"/>
          <w:sz w:val="27"/>
          <w:szCs w:val="27"/>
          <w:lang w:eastAsia="ru-RU"/>
        </w:rPr>
      </w:pPr>
      <w:r w:rsidRPr="00CF6147">
        <w:rPr>
          <w:rFonts w:ascii="Arial" w:eastAsia="Times New Roman" w:hAnsi="Arial" w:cs="Arial"/>
          <w:b/>
          <w:bCs/>
          <w:color w:val="000000"/>
          <w:sz w:val="27"/>
          <w:szCs w:val="27"/>
          <w:bdr w:val="none" w:sz="0" w:space="0" w:color="auto" w:frame="1"/>
          <w:lang w:eastAsia="ru-RU"/>
        </w:rPr>
        <w:t> </w:t>
      </w:r>
    </w:p>
    <w:p w14:paraId="30193BEF" w14:textId="77777777" w:rsidR="00C0106F" w:rsidRDefault="00C0106F"/>
    <w:sectPr w:rsidR="00C0106F" w:rsidSect="00DE643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47"/>
    <w:rsid w:val="007F2C6F"/>
    <w:rsid w:val="00C0106F"/>
    <w:rsid w:val="00CF6147"/>
    <w:rsid w:val="00DE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D408E03"/>
  <w15:chartTrackingRefBased/>
  <w15:docId w15:val="{947A7525-49D7-3240-A70D-D7C2740F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F6147"/>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F61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F6147"/>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CF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dc:creator>
  <cp:keywords/>
  <dc:description/>
  <cp:lastModifiedBy>L V</cp:lastModifiedBy>
  <cp:revision>2</cp:revision>
  <dcterms:created xsi:type="dcterms:W3CDTF">2021-03-27T15:52:00Z</dcterms:created>
  <dcterms:modified xsi:type="dcterms:W3CDTF">2021-03-27T15:52:00Z</dcterms:modified>
</cp:coreProperties>
</file>