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BF9" w:rsidRDefault="009674C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7"/>
        </w:rPr>
        <w:t>Муниципальное бюджетное дошкольное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7"/>
        </w:rPr>
        <w:t xml:space="preserve">образовательное учреждение </w:t>
      </w:r>
    </w:p>
    <w:p w:rsidR="006D6BF9" w:rsidRDefault="009674C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7"/>
        </w:rPr>
        <w:t>д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>/с №1 д. Ручьи</w:t>
      </w:r>
    </w:p>
    <w:p w:rsidR="006D6BF9" w:rsidRDefault="006D6BF9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D6BF9" w:rsidRDefault="006D6BF9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D6BF9" w:rsidRDefault="006D6BF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D6BF9" w:rsidRDefault="006D6BF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D6BF9" w:rsidRDefault="006D6BF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D6BF9" w:rsidRDefault="006D6BF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D6BF9" w:rsidRDefault="009674C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Тема проекта: «Безопасность малышам» </w:t>
      </w:r>
    </w:p>
    <w:p w:rsidR="006D6BF9" w:rsidRDefault="009674C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для первой младшей группы </w:t>
      </w:r>
    </w:p>
    <w:p w:rsidR="006D6BF9" w:rsidRDefault="006D6BF9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36"/>
        </w:rPr>
      </w:pPr>
    </w:p>
    <w:p w:rsidR="006D6BF9" w:rsidRDefault="006D6BF9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D6BF9" w:rsidRDefault="006D6BF9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D6BF9" w:rsidRDefault="006D6BF9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D6BF9" w:rsidRDefault="006D6BF9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D6BF9" w:rsidRDefault="006D6BF9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D6BF9" w:rsidRDefault="006D6BF9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D6BF9" w:rsidRDefault="006D6BF9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D6BF9" w:rsidRDefault="006D6BF9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D6BF9" w:rsidRDefault="009674C6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b/>
          <w:sz w:val="27"/>
        </w:rPr>
      </w:pPr>
      <w:r>
        <w:rPr>
          <w:rFonts w:ascii="Times New Roman" w:eastAsia="Times New Roman" w:hAnsi="Times New Roman" w:cs="Times New Roman"/>
          <w:b/>
          <w:sz w:val="27"/>
        </w:rPr>
        <w:t>Воспитатель:</w:t>
      </w:r>
      <w:r>
        <w:rPr>
          <w:rFonts w:ascii="Times New Roman" w:eastAsia="Times New Roman" w:hAnsi="Times New Roman" w:cs="Times New Roman"/>
          <w:b/>
          <w:sz w:val="27"/>
        </w:rPr>
        <w:br/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Кемайкина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В. И</w:t>
      </w:r>
    </w:p>
    <w:p w:rsidR="006D6BF9" w:rsidRDefault="009674C6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7"/>
        </w:rPr>
        <w:br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D6BF9" w:rsidRDefault="006D6BF9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6D6BF9" w:rsidRDefault="009674C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7"/>
        </w:rPr>
        <w:t>д. Ручьи  2021г</w:t>
      </w:r>
    </w:p>
    <w:p w:rsidR="006D6BF9" w:rsidRDefault="009674C6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Тип проекта: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 </w:t>
      </w:r>
      <w:r>
        <w:rPr>
          <w:rFonts w:ascii="Times New Roman" w:eastAsia="Times New Roman" w:hAnsi="Times New Roman" w:cs="Times New Roman"/>
          <w:color w:val="000000"/>
          <w:sz w:val="28"/>
        </w:rPr>
        <w:t>Краткосрочный, познавательный, творческий.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Продолжительность:</w:t>
      </w:r>
      <w:r>
        <w:rPr>
          <w:rFonts w:ascii="Times New Roman" w:eastAsia="Times New Roman" w:hAnsi="Times New Roman" w:cs="Times New Roman"/>
          <w:sz w:val="28"/>
        </w:rPr>
        <w:t xml:space="preserve"> 1неделя (с 15 февраля по 19 февраля)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Участники проекта</w:t>
      </w:r>
      <w:r>
        <w:rPr>
          <w:rFonts w:ascii="Times New Roman" w:eastAsia="Times New Roman" w:hAnsi="Times New Roman" w:cs="Times New Roman"/>
          <w:sz w:val="28"/>
        </w:rPr>
        <w:t>: дети 1 младшей группы, воспитатели, родители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Интеграция образовательных областей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6D6BF9" w:rsidRDefault="009674C6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Социально-коммуникативное развитие;</w:t>
      </w:r>
    </w:p>
    <w:p w:rsidR="006D6BF9" w:rsidRDefault="009674C6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Речевое развитие;</w:t>
      </w:r>
    </w:p>
    <w:p w:rsidR="006D6BF9" w:rsidRDefault="009674C6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Познавательное развитие;</w:t>
      </w:r>
    </w:p>
    <w:p w:rsidR="006D6BF9" w:rsidRDefault="009674C6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Художественно-эстетическое развитие;</w:t>
      </w:r>
    </w:p>
    <w:p w:rsidR="006D6BF9" w:rsidRDefault="009674C6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Творческое развитие</w:t>
      </w:r>
    </w:p>
    <w:p w:rsidR="006D6BF9" w:rsidRDefault="009674C6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</w:rPr>
        <w:t xml:space="preserve">Актуальность проекта: 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По статистике, чаще всего причиной дорожно-транспортных происшествий становятся сами дети. </w:t>
      </w:r>
      <w:r>
        <w:rPr>
          <w:rFonts w:ascii="Times New Roman" w:eastAsia="Times New Roman" w:hAnsi="Times New Roman" w:cs="Times New Roman"/>
          <w:sz w:val="28"/>
        </w:rPr>
        <w:br/>
        <w:t xml:space="preserve">   </w:t>
      </w:r>
      <w:r>
        <w:rPr>
          <w:rFonts w:ascii="Times New Roman" w:eastAsia="Times New Roman" w:hAnsi="Times New Roman" w:cs="Times New Roman"/>
          <w:color w:val="111111"/>
          <w:sz w:val="28"/>
        </w:rPr>
        <w:t>Дети очень возбудимы, динамичны и в то же время рассеяны</w:t>
      </w:r>
      <w:r>
        <w:rPr>
          <w:rFonts w:ascii="Times New Roman" w:eastAsia="Times New Roman" w:hAnsi="Times New Roman" w:cs="Times New Roman"/>
          <w:color w:val="111111"/>
          <w:sz w:val="28"/>
        </w:rPr>
        <w:t>, не умеют предвидеть опасность, правильно оценить расстояние до приближающегося автомобиля, его скорость и свои возможности. Дети дошкольного возраста — это особая категория пешеходов. Ответственность за воспитание грамотных и адекватных участников дорожн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ого движения возлагается на родителей и воспитателей. </w:t>
      </w:r>
    </w:p>
    <w:p w:rsidR="006D6BF9" w:rsidRDefault="009674C6">
      <w:pPr>
        <w:spacing w:before="100" w:after="100" w:line="240" w:lineRule="auto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в тесном сотрудничестве с родителями мы о</w:t>
      </w:r>
      <w:r>
        <w:rPr>
          <w:rFonts w:ascii="Times New Roman" w:eastAsia="Times New Roman" w:hAnsi="Times New Roman" w:cs="Times New Roman"/>
          <w:color w:val="111111"/>
          <w:sz w:val="28"/>
        </w:rPr>
        <w:t>рганизовали проектную деятельность по теме </w:t>
      </w:r>
      <w:r>
        <w:rPr>
          <w:rFonts w:ascii="Times New Roman" w:eastAsia="Times New Roman" w:hAnsi="Times New Roman" w:cs="Times New Roman"/>
          <w:i/>
          <w:color w:val="111111"/>
          <w:sz w:val="28"/>
        </w:rPr>
        <w:t>«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</w:rPr>
        <w:t>Безопасность малышам</w:t>
      </w:r>
      <w:r>
        <w:rPr>
          <w:rFonts w:ascii="Times New Roman" w:eastAsia="Times New Roman" w:hAnsi="Times New Roman" w:cs="Times New Roman"/>
          <w:i/>
          <w:color w:val="111111"/>
          <w:sz w:val="28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color w:val="111111"/>
          <w:sz w:val="28"/>
        </w:rPr>
        <w:t>Цель: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 Формирование навыков безопасного поведения детей на дорогах и дома.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color w:val="111111"/>
          <w:sz w:val="28"/>
        </w:rPr>
        <w:t>Задачи: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</w:rPr>
        <w:t>1. Познакомить детей с правилами поведения на улице и дома.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color w:val="111111"/>
          <w:sz w:val="28"/>
        </w:rPr>
        <w:t>2. Формировать культуру поведения в условиях </w:t>
      </w:r>
      <w:r>
        <w:rPr>
          <w:rFonts w:ascii="Times New Roman" w:eastAsia="Times New Roman" w:hAnsi="Times New Roman" w:cs="Times New Roman"/>
          <w:color w:val="111111"/>
          <w:sz w:val="28"/>
        </w:rPr>
        <w:t>дорожного движения.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color w:val="111111"/>
          <w:sz w:val="28"/>
        </w:rPr>
        <w:t>3. Познакомить детей с различными видами транспорта.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color w:val="111111"/>
          <w:sz w:val="28"/>
        </w:rPr>
        <w:t>4. Развивать творческие способности у детей.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color w:val="111111"/>
          <w:sz w:val="28"/>
        </w:rPr>
        <w:t>5. Активизировать совместную деятельность родителей и детей.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color w:val="111111"/>
          <w:sz w:val="28"/>
        </w:rPr>
        <w:t>6. Закрепить знания детей о правилах дорожного движения, о средствах регулиро</w:t>
      </w:r>
      <w:r>
        <w:rPr>
          <w:rFonts w:ascii="Times New Roman" w:eastAsia="Times New Roman" w:hAnsi="Times New Roman" w:cs="Times New Roman"/>
          <w:color w:val="111111"/>
          <w:sz w:val="28"/>
        </w:rPr>
        <w:t>вания движения, дорожных знаках и различных видах транспорта.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color w:val="111111"/>
          <w:sz w:val="28"/>
        </w:rPr>
        <w:t>7. Развивать мышление, память, зрительное внимание, умение ориентироваться в окружающем мире.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color w:val="111111"/>
          <w:sz w:val="28"/>
        </w:rPr>
        <w:t>8. Воспитывать чувство ответственности, желание помочь своим друзьям, коллективизм.</w:t>
      </w:r>
    </w:p>
    <w:p w:rsidR="006D6BF9" w:rsidRDefault="006D6BF9">
      <w:pPr>
        <w:spacing w:before="100" w:after="100" w:line="240" w:lineRule="auto"/>
        <w:rPr>
          <w:rFonts w:ascii="Times New Roman" w:eastAsia="Times New Roman" w:hAnsi="Times New Roman" w:cs="Times New Roman"/>
          <w:color w:val="111111"/>
          <w:sz w:val="28"/>
        </w:rPr>
      </w:pPr>
    </w:p>
    <w:p w:rsidR="006D6BF9" w:rsidRDefault="009674C6">
      <w:pPr>
        <w:spacing w:before="100" w:after="100" w:line="240" w:lineRule="auto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никс\Documents\+ФОТО БЕЗОПАСНОСТЬ\IMG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с\Documents\+ФОТО БЕЗОПАСНОСТЬ\IMG_3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F9" w:rsidRDefault="006D6BF9">
      <w:pPr>
        <w:spacing w:before="100" w:after="100" w:line="240" w:lineRule="auto"/>
        <w:rPr>
          <w:rFonts w:ascii="Times New Roman" w:eastAsia="Times New Roman" w:hAnsi="Times New Roman" w:cs="Times New Roman"/>
          <w:color w:val="111111"/>
          <w:sz w:val="28"/>
        </w:rPr>
      </w:pPr>
    </w:p>
    <w:p w:rsidR="006D6BF9" w:rsidRDefault="006D6BF9">
      <w:pPr>
        <w:spacing w:before="100" w:after="100" w:line="240" w:lineRule="auto"/>
        <w:rPr>
          <w:rFonts w:ascii="Times New Roman" w:eastAsia="Times New Roman" w:hAnsi="Times New Roman" w:cs="Times New Roman"/>
          <w:color w:val="111111"/>
          <w:sz w:val="28"/>
        </w:rPr>
      </w:pPr>
    </w:p>
    <w:p w:rsidR="006D6BF9" w:rsidRDefault="006D6BF9">
      <w:pPr>
        <w:spacing w:before="100" w:after="100" w:line="240" w:lineRule="auto"/>
        <w:rPr>
          <w:rFonts w:ascii="Times New Roman" w:eastAsia="Times New Roman" w:hAnsi="Times New Roman" w:cs="Times New Roman"/>
          <w:color w:val="111111"/>
          <w:sz w:val="28"/>
        </w:rPr>
      </w:pPr>
    </w:p>
    <w:p w:rsidR="006D6BF9" w:rsidRDefault="006D6BF9">
      <w:pPr>
        <w:spacing w:before="100" w:after="100" w:line="240" w:lineRule="auto"/>
        <w:rPr>
          <w:rFonts w:ascii="Times New Roman" w:eastAsia="Times New Roman" w:hAnsi="Times New Roman" w:cs="Times New Roman"/>
          <w:color w:val="111111"/>
          <w:sz w:val="28"/>
        </w:rPr>
      </w:pPr>
    </w:p>
    <w:p w:rsidR="006D6BF9" w:rsidRDefault="006D6BF9">
      <w:pPr>
        <w:spacing w:before="100" w:after="100" w:line="240" w:lineRule="auto"/>
        <w:rPr>
          <w:rFonts w:ascii="Times New Roman" w:eastAsia="Times New Roman" w:hAnsi="Times New Roman" w:cs="Times New Roman"/>
          <w:color w:val="111111"/>
          <w:sz w:val="28"/>
        </w:rPr>
      </w:pPr>
      <w:r>
        <w:object w:dxaOrig="8310" w:dyaOrig="6240">
          <v:rect id="rectole0000000000" o:spid="_x0000_i1025" style="width:415.5pt;height:312pt" o:ole="" o:preferrelative="t" stroked="f">
            <v:imagedata r:id="rId6" o:title=""/>
          </v:rect>
          <o:OLEObject Type="Embed" ProgID="StaticMetafile" ShapeID="rectole0000000000" DrawAspect="Content" ObjectID="_1678361619" r:id="rId7"/>
        </w:object>
      </w:r>
    </w:p>
    <w:p w:rsidR="006D6BF9" w:rsidRDefault="006D6BF9">
      <w:pPr>
        <w:spacing w:before="100" w:after="100" w:line="240" w:lineRule="auto"/>
        <w:rPr>
          <w:rFonts w:ascii="Times New Roman" w:eastAsia="Times New Roman" w:hAnsi="Times New Roman" w:cs="Times New Roman"/>
          <w:color w:val="111111"/>
          <w:sz w:val="28"/>
        </w:rPr>
      </w:pPr>
    </w:p>
    <w:p w:rsidR="006D6BF9" w:rsidRDefault="006D6BF9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111111"/>
          <w:sz w:val="28"/>
        </w:rPr>
      </w:pPr>
    </w:p>
    <w:p w:rsidR="006D6BF9" w:rsidRDefault="006D6BF9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111111"/>
          <w:sz w:val="28"/>
        </w:rPr>
      </w:pPr>
    </w:p>
    <w:p w:rsidR="006D6BF9" w:rsidRDefault="009674C6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111111"/>
          <w:sz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</w:rPr>
        <w:t>Реализация проекта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796"/>
        <w:gridCol w:w="1905"/>
        <w:gridCol w:w="1883"/>
        <w:gridCol w:w="2028"/>
        <w:gridCol w:w="1861"/>
      </w:tblGrid>
      <w:tr w:rsidR="006D6BF9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Время</w:t>
            </w:r>
            <w:r>
              <w:rPr>
                <w:rFonts w:ascii="Times New Roman" w:eastAsia="Times New Roman" w:hAnsi="Times New Roman" w:cs="Times New Roman"/>
              </w:rPr>
              <w:br/>
              <w:t>проведения</w:t>
            </w:r>
          </w:p>
        </w:tc>
        <w:tc>
          <w:tcPr>
            <w:tcW w:w="7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Название мероприятия</w:t>
            </w:r>
          </w:p>
        </w:tc>
      </w:tr>
      <w:tr w:rsidR="006D6BF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1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6D6BF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Совместная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(групповая, подгруппы)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индивидуальная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самостоятельная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Работа с родителями</w:t>
            </w:r>
          </w:p>
        </w:tc>
      </w:tr>
      <w:tr w:rsidR="006D6B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15 февраля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Беседа: «Безопасность малышам»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6D6BF9">
            <w:pPr>
              <w:spacing w:before="100" w:after="1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6D6BF9">
            <w:pPr>
              <w:spacing w:before="100" w:after="1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Знакомство родителей с  проекта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инфор-ом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уголке</w:t>
            </w:r>
          </w:p>
        </w:tc>
      </w:tr>
      <w:tr w:rsidR="006D6B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16 февраля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Беседа: «Как вести себя на дороге»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  <w:t>Рассматривание иллюстраций дороги и светофора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  <w:t>Худ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итература «Волк и семеро козлят»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6D6BF9">
            <w:pPr>
              <w:spacing w:before="100" w:after="1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 машины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6D6BF9">
            <w:pPr>
              <w:spacing w:before="100" w:after="100" w:line="240" w:lineRule="auto"/>
              <w:rPr>
                <w:rFonts w:ascii="Calibri" w:eastAsia="Calibri" w:hAnsi="Calibri" w:cs="Calibri"/>
              </w:rPr>
            </w:pPr>
          </w:p>
        </w:tc>
      </w:tr>
      <w:tr w:rsidR="006D6B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17 февраля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Худ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ит-ра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br/>
              <w:t>«Три поросёнка»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6D6BF9">
            <w:pPr>
              <w:spacing w:before="100" w:after="1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6D6BF9">
            <w:pPr>
              <w:spacing w:before="100" w:after="1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книжек- малышек о ПДД</w:t>
            </w:r>
          </w:p>
        </w:tc>
      </w:tr>
      <w:tr w:rsidR="006D6B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18 февраля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Стихи и загадки о ПДД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аппликации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Рисование красками закрашивание силуэтов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6D6BF9">
            <w:pPr>
              <w:spacing w:before="100" w:after="100" w:line="240" w:lineRule="auto"/>
              <w:rPr>
                <w:rFonts w:ascii="Calibri" w:eastAsia="Calibri" w:hAnsi="Calibri" w:cs="Calibri"/>
              </w:rPr>
            </w:pPr>
          </w:p>
        </w:tc>
      </w:tr>
      <w:tr w:rsidR="006D6B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19 февраля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Худ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итература «Кошкин дом»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6D6BF9">
            <w:pPr>
              <w:spacing w:before="100" w:after="1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6D6BF9">
            <w:pPr>
              <w:spacing w:before="100" w:after="1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6BF9" w:rsidRDefault="009674C6">
            <w:pPr>
              <w:spacing w:before="100" w:after="10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Кон-ция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«Правила перевозки детей в автомобили»</w:t>
            </w:r>
          </w:p>
        </w:tc>
      </w:tr>
    </w:tbl>
    <w:p w:rsidR="006D6BF9" w:rsidRDefault="009674C6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Понедельник</w:t>
      </w:r>
    </w:p>
    <w:p w:rsidR="006D6BF9" w:rsidRDefault="009674C6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 xml:space="preserve">Изучение методической литературы </w:t>
      </w:r>
      <w:r>
        <w:rPr>
          <w:rFonts w:ascii="Times New Roman" w:eastAsia="Times New Roman" w:hAnsi="Times New Roman" w:cs="Times New Roman"/>
          <w:sz w:val="28"/>
        </w:rPr>
        <w:br/>
        <w:t>2.Создание плана по реализации проекта</w:t>
      </w:r>
      <w:r>
        <w:rPr>
          <w:rFonts w:ascii="Times New Roman" w:eastAsia="Times New Roman" w:hAnsi="Times New Roman" w:cs="Times New Roman"/>
          <w:b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3. Беседа с детьми по теме проекта «Безопасность малышам»</w:t>
      </w:r>
      <w:r>
        <w:rPr>
          <w:rFonts w:ascii="Times New Roman" w:eastAsia="Times New Roman" w:hAnsi="Times New Roman" w:cs="Times New Roman"/>
          <w:b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 xml:space="preserve">Рассматривание иллюстраций </w:t>
      </w:r>
      <w:r>
        <w:rPr>
          <w:rFonts w:ascii="Times New Roman" w:eastAsia="Times New Roman" w:hAnsi="Times New Roman" w:cs="Times New Roman"/>
          <w:b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4. Знакомство родителей с  проектом в информационном уголке</w:t>
      </w:r>
      <w:r>
        <w:rPr>
          <w:rFonts w:ascii="Times New Roman" w:eastAsia="Times New Roman" w:hAnsi="Times New Roman" w:cs="Times New Roman"/>
          <w:b/>
          <w:sz w:val="28"/>
        </w:rPr>
        <w:br/>
        <w:t>Вторник</w:t>
      </w:r>
      <w:r>
        <w:rPr>
          <w:rFonts w:ascii="Times New Roman" w:eastAsia="Times New Roman" w:hAnsi="Times New Roman" w:cs="Times New Roman"/>
          <w:b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1. Беседы с детьми: «</w:t>
      </w:r>
      <w:r>
        <w:rPr>
          <w:rFonts w:ascii="Times New Roman" w:eastAsia="Times New Roman" w:hAnsi="Times New Roman" w:cs="Times New Roman"/>
          <w:sz w:val="28"/>
        </w:rPr>
        <w:t>Как вести себя на дороге»</w:t>
      </w:r>
      <w:r>
        <w:rPr>
          <w:rFonts w:ascii="Times New Roman" w:eastAsia="Times New Roman" w:hAnsi="Times New Roman" w:cs="Times New Roman"/>
          <w:sz w:val="28"/>
        </w:rPr>
        <w:br/>
        <w:t>Рассматривание иллюстраций с изображениями дороги и светофора.</w:t>
      </w:r>
      <w:r>
        <w:rPr>
          <w:rFonts w:ascii="Times New Roman" w:eastAsia="Times New Roman" w:hAnsi="Times New Roman" w:cs="Times New Roman"/>
          <w:sz w:val="28"/>
        </w:rPr>
        <w:br/>
        <w:t>2.Художественная литература: «Волк и семеро козлят»</w:t>
      </w:r>
      <w:r>
        <w:rPr>
          <w:rFonts w:ascii="Times New Roman" w:eastAsia="Times New Roman" w:hAnsi="Times New Roman" w:cs="Times New Roman"/>
          <w:sz w:val="28"/>
        </w:rPr>
        <w:br/>
        <w:t>3. Конструирование «машина»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br/>
        <w:t>Рассматривание иллюстраций по теме занятий, игровая деятельность, конструирование маш</w:t>
      </w:r>
      <w:r>
        <w:rPr>
          <w:rFonts w:ascii="Times New Roman" w:eastAsia="Times New Roman" w:hAnsi="Times New Roman" w:cs="Times New Roman"/>
          <w:sz w:val="28"/>
        </w:rPr>
        <w:t xml:space="preserve">ины совместно с воспитателем. </w:t>
      </w:r>
    </w:p>
    <w:p w:rsidR="006D6BF9" w:rsidRDefault="009674C6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Среда</w:t>
      </w:r>
      <w:r>
        <w:rPr>
          <w:rFonts w:ascii="Times New Roman" w:eastAsia="Times New Roman" w:hAnsi="Times New Roman" w:cs="Times New Roman"/>
          <w:sz w:val="28"/>
        </w:rPr>
        <w:br/>
        <w:t>1.Самостоятельная игровая деятельность</w:t>
      </w:r>
      <w:r>
        <w:rPr>
          <w:rFonts w:ascii="Times New Roman" w:eastAsia="Times New Roman" w:hAnsi="Times New Roman" w:cs="Times New Roman"/>
          <w:sz w:val="28"/>
        </w:rPr>
        <w:br/>
        <w:t>2. Домашнее задание для родителей. Изготовление книжек-малышек о ПДД</w:t>
      </w:r>
      <w:r>
        <w:rPr>
          <w:rFonts w:ascii="Times New Roman" w:eastAsia="Times New Roman" w:hAnsi="Times New Roman" w:cs="Times New Roman"/>
          <w:sz w:val="28"/>
        </w:rPr>
        <w:br/>
        <w:t xml:space="preserve"> 3. Ознакомление с художественной литературой:</w:t>
      </w:r>
      <w:r>
        <w:rPr>
          <w:rFonts w:ascii="Times New Roman" w:eastAsia="Times New Roman" w:hAnsi="Times New Roman" w:cs="Times New Roman"/>
          <w:sz w:val="28"/>
        </w:rPr>
        <w:br/>
        <w:t>- Три поросенка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Четверг</w:t>
      </w:r>
      <w:r>
        <w:rPr>
          <w:rFonts w:ascii="Times New Roman" w:eastAsia="Times New Roman" w:hAnsi="Times New Roman" w:cs="Times New Roman"/>
          <w:b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1.Рассматривание картинок из читаемых кн</w:t>
      </w:r>
      <w:r>
        <w:rPr>
          <w:rFonts w:ascii="Times New Roman" w:eastAsia="Times New Roman" w:hAnsi="Times New Roman" w:cs="Times New Roman"/>
          <w:sz w:val="28"/>
        </w:rPr>
        <w:t>иг.</w:t>
      </w:r>
      <w:r>
        <w:rPr>
          <w:rFonts w:ascii="Times New Roman" w:eastAsia="Times New Roman" w:hAnsi="Times New Roman" w:cs="Times New Roman"/>
          <w:sz w:val="28"/>
        </w:rPr>
        <w:br/>
        <w:t xml:space="preserve"> - Стихи и загадки о ПДД</w:t>
      </w:r>
      <w:r>
        <w:rPr>
          <w:rFonts w:ascii="Times New Roman" w:eastAsia="Times New Roman" w:hAnsi="Times New Roman" w:cs="Times New Roman"/>
          <w:sz w:val="28"/>
        </w:rPr>
        <w:br/>
        <w:t>2. Продуктивные виды деятельности</w:t>
      </w:r>
      <w:r>
        <w:rPr>
          <w:rFonts w:ascii="Times New Roman" w:eastAsia="Times New Roman" w:hAnsi="Times New Roman" w:cs="Times New Roman"/>
          <w:sz w:val="28"/>
        </w:rPr>
        <w:br/>
        <w:t xml:space="preserve">3.Изготовление аппликаций «Машины и пешеходы на дороге». Рисование красками (закрашивание силуэтов) 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Пятница</w:t>
      </w:r>
      <w:r>
        <w:rPr>
          <w:rFonts w:ascii="Times New Roman" w:eastAsia="Times New Roman" w:hAnsi="Times New Roman" w:cs="Times New Roman"/>
          <w:b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1.Художественная литература: «Кошкин дом»</w:t>
      </w:r>
      <w:r>
        <w:rPr>
          <w:rFonts w:ascii="Times New Roman" w:eastAsia="Times New Roman" w:hAnsi="Times New Roman" w:cs="Times New Roman"/>
          <w:sz w:val="28"/>
        </w:rPr>
        <w:br/>
        <w:t>2. Консультации для родителей: «Правила пе</w:t>
      </w:r>
      <w:r>
        <w:rPr>
          <w:rFonts w:ascii="Times New Roman" w:eastAsia="Times New Roman" w:hAnsi="Times New Roman" w:cs="Times New Roman"/>
          <w:sz w:val="28"/>
        </w:rPr>
        <w:t>ревозки детей в автомобилях».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Итоги</w:t>
      </w:r>
      <w:r>
        <w:rPr>
          <w:rFonts w:ascii="Times New Roman" w:eastAsia="Times New Roman" w:hAnsi="Times New Roman" w:cs="Times New Roman"/>
          <w:sz w:val="28"/>
        </w:rPr>
        <w:br/>
        <w:t>1. Беседа с детьми: «Безопасность малышам»</w:t>
      </w:r>
      <w:r>
        <w:rPr>
          <w:rFonts w:ascii="Times New Roman" w:eastAsia="Times New Roman" w:hAnsi="Times New Roman" w:cs="Times New Roman"/>
          <w:sz w:val="28"/>
        </w:rPr>
        <w:br/>
        <w:t>Рассказы детей о знакомых знаках и правилах</w:t>
      </w:r>
      <w:r>
        <w:rPr>
          <w:rFonts w:ascii="Times New Roman" w:eastAsia="Times New Roman" w:hAnsi="Times New Roman" w:cs="Times New Roman"/>
          <w:sz w:val="28"/>
        </w:rPr>
        <w:br/>
        <w:t>2. Оформление выставки Книжки-малышки о ПДД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lastRenderedPageBreak/>
        <w:t>Воспитатель, родители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Подведение итогов:</w:t>
      </w:r>
      <w:r>
        <w:rPr>
          <w:rFonts w:ascii="Times New Roman" w:eastAsia="Times New Roman" w:hAnsi="Times New Roman" w:cs="Times New Roman"/>
          <w:sz w:val="28"/>
        </w:rPr>
        <w:br/>
        <w:t>По завершению работы по проекту, была организова</w:t>
      </w:r>
      <w:r>
        <w:rPr>
          <w:rFonts w:ascii="Times New Roman" w:eastAsia="Times New Roman" w:hAnsi="Times New Roman" w:cs="Times New Roman"/>
          <w:sz w:val="28"/>
        </w:rPr>
        <w:t>на выставка совместных работ родителей с детьми. Также были выставлены рисунки детей, аппликации, выполненные совместно с педагогом. Подготовлена презентация по проекту.  Для родителей напечатаны консультации. С помощью индивидуальных бесед с детьми по тем</w:t>
      </w:r>
      <w:r>
        <w:rPr>
          <w:rFonts w:ascii="Times New Roman" w:eastAsia="Times New Roman" w:hAnsi="Times New Roman" w:cs="Times New Roman"/>
          <w:sz w:val="28"/>
        </w:rPr>
        <w:t>е проекта, выявлено, что тема усвоена хорошо, дети многое могут рассказать о безопасности и о том, для чего она нужен. Так же детки знают о правилах поведения на дороге. Благодаря родителям был пополнен уголок ПДД, изготовлен макет дороги и светофор. Из эт</w:t>
      </w:r>
      <w:r>
        <w:rPr>
          <w:rFonts w:ascii="Times New Roman" w:eastAsia="Times New Roman" w:hAnsi="Times New Roman" w:cs="Times New Roman"/>
          <w:sz w:val="28"/>
        </w:rPr>
        <w:t xml:space="preserve">ого следует, что запланированный нами результат достигнут. </w:t>
      </w:r>
    </w:p>
    <w:p w:rsidR="006D6BF9" w:rsidRDefault="009674C6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Список используемой литературы:</w:t>
      </w:r>
      <w:r>
        <w:rPr>
          <w:rFonts w:ascii="Times New Roman" w:eastAsia="Times New Roman" w:hAnsi="Times New Roman" w:cs="Times New Roman"/>
          <w:sz w:val="28"/>
        </w:rPr>
        <w:br/>
        <w:t>1. Картотека сюжетно – ролевых игр</w:t>
      </w:r>
      <w:r>
        <w:rPr>
          <w:rFonts w:ascii="Times New Roman" w:eastAsia="Times New Roman" w:hAnsi="Times New Roman" w:cs="Times New Roman"/>
          <w:sz w:val="28"/>
        </w:rPr>
        <w:br/>
        <w:t>2. 300 трёхминутных развивающих игр для детей от 2 до 5 лет</w:t>
      </w:r>
      <w:proofErr w:type="gramStart"/>
      <w:r>
        <w:rPr>
          <w:rFonts w:ascii="Times New Roman" w:eastAsia="Times New Roman" w:hAnsi="Times New Roman" w:cs="Times New Roman"/>
          <w:sz w:val="28"/>
        </w:rPr>
        <w:t>/П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ер. с англ. Е. А. </w:t>
      </w:r>
      <w:proofErr w:type="spellStart"/>
      <w:r>
        <w:rPr>
          <w:rFonts w:ascii="Times New Roman" w:eastAsia="Times New Roman" w:hAnsi="Times New Roman" w:cs="Times New Roman"/>
          <w:sz w:val="28"/>
        </w:rPr>
        <w:t>Бакушева</w:t>
      </w:r>
      <w:proofErr w:type="spellEnd"/>
      <w:r>
        <w:rPr>
          <w:rFonts w:ascii="Times New Roman" w:eastAsia="Times New Roman" w:hAnsi="Times New Roman" w:cs="Times New Roman"/>
          <w:sz w:val="28"/>
        </w:rPr>
        <w:t>.- Мн.: ООО «</w:t>
      </w:r>
      <w:proofErr w:type="spellStart"/>
      <w:r>
        <w:rPr>
          <w:rFonts w:ascii="Times New Roman" w:eastAsia="Times New Roman" w:hAnsi="Times New Roman" w:cs="Times New Roman"/>
          <w:sz w:val="28"/>
        </w:rPr>
        <w:t>Папурри</w:t>
      </w:r>
      <w:proofErr w:type="spellEnd"/>
      <w:r>
        <w:rPr>
          <w:rFonts w:ascii="Times New Roman" w:eastAsia="Times New Roman" w:hAnsi="Times New Roman" w:cs="Times New Roman"/>
          <w:sz w:val="28"/>
        </w:rPr>
        <w:t>», 2004.</w:t>
      </w:r>
      <w:r>
        <w:rPr>
          <w:rFonts w:ascii="Times New Roman" w:eastAsia="Times New Roman" w:hAnsi="Times New Roman" w:cs="Times New Roman"/>
          <w:sz w:val="28"/>
        </w:rPr>
        <w:br/>
        <w:t>4. Сборник по</w:t>
      </w:r>
      <w:r>
        <w:rPr>
          <w:rFonts w:ascii="Times New Roman" w:eastAsia="Times New Roman" w:hAnsi="Times New Roman" w:cs="Times New Roman"/>
          <w:sz w:val="28"/>
        </w:rPr>
        <w:t>движных игр. Для работы с детьми 2-7 лет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/А</w:t>
      </w:r>
      <w:proofErr w:type="gramEnd"/>
      <w:r>
        <w:rPr>
          <w:rFonts w:ascii="Times New Roman" w:eastAsia="Times New Roman" w:hAnsi="Times New Roman" w:cs="Times New Roman"/>
          <w:sz w:val="28"/>
        </w:rPr>
        <w:t>вт.-сост.</w:t>
      </w:r>
      <w:r>
        <w:rPr>
          <w:rFonts w:ascii="Times New Roman" w:eastAsia="Times New Roman" w:hAnsi="Times New Roman" w:cs="Times New Roman"/>
          <w:sz w:val="28"/>
        </w:rPr>
        <w:br/>
        <w:t xml:space="preserve">Э. Я. </w:t>
      </w:r>
      <w:proofErr w:type="spellStart"/>
      <w:r>
        <w:rPr>
          <w:rFonts w:ascii="Times New Roman" w:eastAsia="Times New Roman" w:hAnsi="Times New Roman" w:cs="Times New Roman"/>
          <w:sz w:val="28"/>
        </w:rPr>
        <w:t>Степаненкова</w:t>
      </w:r>
      <w:proofErr w:type="spellEnd"/>
      <w:r>
        <w:rPr>
          <w:rFonts w:ascii="Times New Roman" w:eastAsia="Times New Roman" w:hAnsi="Times New Roman" w:cs="Times New Roman"/>
          <w:sz w:val="28"/>
        </w:rPr>
        <w:t>. – М.: МОЗАИКА- СИНТЕЗ, 2011.</w:t>
      </w:r>
      <w:r>
        <w:rPr>
          <w:rFonts w:ascii="Times New Roman" w:eastAsia="Times New Roman" w:hAnsi="Times New Roman" w:cs="Times New Roman"/>
          <w:sz w:val="28"/>
        </w:rPr>
        <w:br/>
        <w:t>5. Картотека дидактических игр</w:t>
      </w:r>
      <w:r>
        <w:rPr>
          <w:rFonts w:ascii="Times New Roman" w:eastAsia="Times New Roman" w:hAnsi="Times New Roman" w:cs="Times New Roman"/>
          <w:sz w:val="28"/>
        </w:rPr>
        <w:br/>
        <w:t>6. Картотека стихов о ПДД</w:t>
      </w:r>
      <w:r>
        <w:rPr>
          <w:rFonts w:ascii="Times New Roman" w:eastAsia="Times New Roman" w:hAnsi="Times New Roman" w:cs="Times New Roman"/>
          <w:sz w:val="28"/>
        </w:rPr>
        <w:br/>
        <w:t>7. Хрестоматия для малышей</w:t>
      </w:r>
    </w:p>
    <w:p w:rsidR="006D6BF9" w:rsidRDefault="006D6BF9">
      <w:pPr>
        <w:ind w:hanging="1418"/>
        <w:rPr>
          <w:rFonts w:ascii="Calibri" w:eastAsia="Calibri" w:hAnsi="Calibri" w:cs="Calibri"/>
        </w:rPr>
      </w:pPr>
    </w:p>
    <w:sectPr w:rsidR="006D6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BD29AA"/>
    <w:multiLevelType w:val="multilevel"/>
    <w:tmpl w:val="37BEC9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6BF9"/>
    <w:rsid w:val="006D6BF9"/>
    <w:rsid w:val="00967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739</Words>
  <Characters>4213</Characters>
  <Application>Microsoft Office Word</Application>
  <DocSecurity>0</DocSecurity>
  <Lines>35</Lines>
  <Paragraphs>9</Paragraphs>
  <ScaleCrop>false</ScaleCrop>
  <Company/>
  <LinksUpToDate>false</LinksUpToDate>
  <CharactersWithSpaces>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никс</cp:lastModifiedBy>
  <cp:revision>3</cp:revision>
  <dcterms:created xsi:type="dcterms:W3CDTF">2021-03-27T11:47:00Z</dcterms:created>
  <dcterms:modified xsi:type="dcterms:W3CDTF">2021-03-27T11:47:00Z</dcterms:modified>
</cp:coreProperties>
</file>