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07" w:rsidRPr="00F53707" w:rsidRDefault="00F53707" w:rsidP="00733B85">
      <w:pPr>
        <w:spacing w:after="0" w:line="300" w:lineRule="auto"/>
        <w:rPr>
          <w:rStyle w:val="a3"/>
          <w:rFonts w:ascii="Times New Roman" w:hAnsi="Times New Roman" w:cs="Times New Roman"/>
          <w:color w:val="252425"/>
          <w:sz w:val="36"/>
          <w:szCs w:val="36"/>
          <w:shd w:val="clear" w:color="auto" w:fill="FBFBFB"/>
        </w:rPr>
      </w:pPr>
      <w:r w:rsidRPr="00F53707">
        <w:rPr>
          <w:rStyle w:val="a3"/>
          <w:rFonts w:ascii="Times New Roman" w:hAnsi="Times New Roman" w:cs="Times New Roman"/>
          <w:color w:val="252425"/>
          <w:sz w:val="36"/>
          <w:szCs w:val="36"/>
          <w:shd w:val="clear" w:color="auto" w:fill="FBFBFB"/>
        </w:rPr>
        <w:t>Сценарий музыкального вечера «Романс для вас…»</w:t>
      </w:r>
    </w:p>
    <w:p w:rsidR="00F53707" w:rsidRDefault="00F53707" w:rsidP="00733B85">
      <w:pPr>
        <w:spacing w:after="0" w:line="300" w:lineRule="auto"/>
        <w:rPr>
          <w:rStyle w:val="a3"/>
          <w:rFonts w:ascii="Times New Roman" w:hAnsi="Times New Roman" w:cs="Times New Roman"/>
          <w:color w:val="252425"/>
          <w:sz w:val="28"/>
          <w:szCs w:val="28"/>
          <w:shd w:val="clear" w:color="auto" w:fill="FBFBFB"/>
        </w:rPr>
      </w:pPr>
    </w:p>
    <w:p w:rsidR="00F53707" w:rsidRDefault="00F53707" w:rsidP="00F53707">
      <w:pPr>
        <w:spacing w:after="0" w:line="300" w:lineRule="auto"/>
        <w:jc w:val="center"/>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Звучит легкая инструментальная  музыка.</w:t>
      </w:r>
    </w:p>
    <w:p w:rsidR="00F53707" w:rsidRDefault="00F53707"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Смена светового наполнения сцены. В это время начинает играть рояль.</w:t>
      </w:r>
    </w:p>
    <w:p w:rsidR="003B49B3" w:rsidRDefault="003B49B3" w:rsidP="00733B85">
      <w:pPr>
        <w:spacing w:after="0" w:line="300" w:lineRule="auto"/>
        <w:rPr>
          <w:rStyle w:val="a3"/>
          <w:rFonts w:ascii="Times New Roman" w:hAnsi="Times New Roman" w:cs="Times New Roman"/>
          <w:b w:val="0"/>
          <w:color w:val="252425"/>
          <w:sz w:val="28"/>
          <w:szCs w:val="28"/>
          <w:shd w:val="clear" w:color="auto" w:fill="FBFBFB"/>
        </w:rPr>
      </w:pPr>
    </w:p>
    <w:p w:rsidR="00F53707" w:rsidRDefault="00F53707" w:rsidP="00733B85">
      <w:pPr>
        <w:spacing w:after="0" w:line="300" w:lineRule="auto"/>
        <w:rPr>
          <w:rStyle w:val="a3"/>
          <w:rFonts w:ascii="Times New Roman" w:hAnsi="Times New Roman" w:cs="Times New Roman"/>
          <w:color w:val="252425"/>
          <w:sz w:val="28"/>
          <w:szCs w:val="28"/>
          <w:shd w:val="clear" w:color="auto" w:fill="FBFBFB"/>
        </w:rPr>
      </w:pPr>
      <w:r>
        <w:rPr>
          <w:rStyle w:val="a3"/>
          <w:rFonts w:ascii="Times New Roman" w:hAnsi="Times New Roman" w:cs="Times New Roman"/>
          <w:color w:val="252425"/>
          <w:sz w:val="28"/>
          <w:szCs w:val="28"/>
          <w:shd w:val="clear" w:color="auto" w:fill="FBFBFB"/>
        </w:rPr>
        <w:t>Голос из-за кулис:</w:t>
      </w:r>
    </w:p>
    <w:p w:rsidR="00F53707" w:rsidRDefault="00F53707"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Ласкали пальцы клавиши рояля,</w:t>
      </w:r>
    </w:p>
    <w:p w:rsidR="00F53707" w:rsidRDefault="00F53707"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Рождалась музыка, даруя чудеса,</w:t>
      </w:r>
    </w:p>
    <w:p w:rsidR="00F53707" w:rsidRDefault="00F53707"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Сплетались звуки хрусталем и сталью,</w:t>
      </w:r>
    </w:p>
    <w:p w:rsidR="00F53707" w:rsidRDefault="00F53707"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Взметалось пламя чувства в небеса!</w:t>
      </w:r>
    </w:p>
    <w:p w:rsidR="00F53707" w:rsidRDefault="00F53707"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Ласкали пальцы клавиши рояля</w:t>
      </w:r>
    </w:p>
    <w:p w:rsidR="00F53707" w:rsidRDefault="00F53707"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И мысли, прежде тайные для всех,</w:t>
      </w:r>
    </w:p>
    <w:p w:rsidR="00F53707" w:rsidRDefault="00F53707"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Рвались на волю, в звуках обнажались,</w:t>
      </w:r>
    </w:p>
    <w:p w:rsidR="00F53707" w:rsidRPr="00F53707" w:rsidRDefault="00F53707"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Кружась над нами, как метельный снег.</w:t>
      </w:r>
    </w:p>
    <w:p w:rsidR="00F53707" w:rsidRDefault="00F53707" w:rsidP="00F53707">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Ласкали пальцы клавиши рояля,</w:t>
      </w:r>
    </w:p>
    <w:p w:rsidR="00F53707" w:rsidRDefault="00F53707" w:rsidP="00F53707">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Мелодии, подобные мечте,</w:t>
      </w:r>
    </w:p>
    <w:p w:rsidR="00F53707" w:rsidRDefault="00F53707" w:rsidP="00F53707">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Нас к чистой песне, как к молитве звали,</w:t>
      </w:r>
    </w:p>
    <w:p w:rsidR="00F53707" w:rsidRDefault="003B49B3" w:rsidP="00F53707">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Пыль грешных душ омыть в святой воде.</w:t>
      </w:r>
    </w:p>
    <w:p w:rsidR="003B49B3" w:rsidRDefault="003B49B3" w:rsidP="003B49B3">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Ласкали пальцы клавиши рояля,</w:t>
      </w:r>
    </w:p>
    <w:p w:rsidR="00F53707" w:rsidRDefault="003B49B3"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Легко скользя по снежной белизне…</w:t>
      </w:r>
    </w:p>
    <w:p w:rsidR="003B49B3" w:rsidRDefault="003B49B3" w:rsidP="00733B85">
      <w:pPr>
        <w:spacing w:after="0" w:line="300" w:lineRule="auto"/>
        <w:rPr>
          <w:rStyle w:val="a3"/>
          <w:rFonts w:ascii="Times New Roman" w:hAnsi="Times New Roman" w:cs="Times New Roman"/>
          <w:b w:val="0"/>
          <w:color w:val="252425"/>
          <w:sz w:val="28"/>
          <w:szCs w:val="28"/>
          <w:shd w:val="clear" w:color="auto" w:fill="FBFBFB"/>
        </w:rPr>
      </w:pPr>
    </w:p>
    <w:p w:rsidR="003B49B3" w:rsidRDefault="003B49B3"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b w:val="0"/>
          <w:color w:val="252425"/>
          <w:sz w:val="28"/>
          <w:szCs w:val="28"/>
          <w:shd w:val="clear" w:color="auto" w:fill="FBFBFB"/>
        </w:rPr>
        <w:t>Заканчивается музыка, выходят ведущие.</w:t>
      </w:r>
    </w:p>
    <w:p w:rsidR="00F4431D" w:rsidRDefault="00F4431D" w:rsidP="00733B85">
      <w:pPr>
        <w:spacing w:after="0" w:line="300" w:lineRule="auto"/>
        <w:rPr>
          <w:rStyle w:val="a3"/>
          <w:rFonts w:ascii="Times New Roman" w:hAnsi="Times New Roman" w:cs="Times New Roman"/>
          <w:b w:val="0"/>
          <w:color w:val="252425"/>
          <w:sz w:val="28"/>
          <w:szCs w:val="28"/>
          <w:shd w:val="clear" w:color="auto" w:fill="FBFBFB"/>
        </w:rPr>
      </w:pPr>
    </w:p>
    <w:p w:rsidR="003B49B3" w:rsidRDefault="003B49B3" w:rsidP="00733B85">
      <w:pPr>
        <w:spacing w:after="0" w:line="300" w:lineRule="auto"/>
        <w:rPr>
          <w:rStyle w:val="a3"/>
          <w:rFonts w:ascii="Times New Roman" w:hAnsi="Times New Roman" w:cs="Times New Roman"/>
          <w:b w:val="0"/>
          <w:color w:val="252425"/>
          <w:sz w:val="28"/>
          <w:szCs w:val="28"/>
          <w:shd w:val="clear" w:color="auto" w:fill="FBFBFB"/>
        </w:rPr>
      </w:pPr>
      <w:r>
        <w:rPr>
          <w:rStyle w:val="a3"/>
          <w:rFonts w:ascii="Times New Roman" w:hAnsi="Times New Roman" w:cs="Times New Roman"/>
          <w:color w:val="252425"/>
          <w:sz w:val="28"/>
          <w:szCs w:val="28"/>
          <w:shd w:val="clear" w:color="auto" w:fill="FBFBFB"/>
        </w:rPr>
        <w:t>Ведущие:</w:t>
      </w:r>
      <w:r>
        <w:rPr>
          <w:rStyle w:val="a3"/>
          <w:rFonts w:ascii="Times New Roman" w:hAnsi="Times New Roman" w:cs="Times New Roman"/>
          <w:b w:val="0"/>
          <w:color w:val="252425"/>
          <w:sz w:val="28"/>
          <w:szCs w:val="28"/>
          <w:shd w:val="clear" w:color="auto" w:fill="FBFBFB"/>
        </w:rPr>
        <w:t xml:space="preserve">    Добрый вечер, уважаемые гости нашего вечера. Мы рады приветствовать вас  в этом зале. Сегодня  мы  окунемся в мир </w:t>
      </w:r>
      <w:r w:rsidR="00F4431D">
        <w:rPr>
          <w:rStyle w:val="a3"/>
          <w:rFonts w:ascii="Times New Roman" w:hAnsi="Times New Roman" w:cs="Times New Roman"/>
          <w:b w:val="0"/>
          <w:color w:val="252425"/>
          <w:sz w:val="28"/>
          <w:szCs w:val="28"/>
          <w:shd w:val="clear" w:color="auto" w:fill="FBFBFB"/>
        </w:rPr>
        <w:t xml:space="preserve"> «Романса», совершим путешествие от Средневековья до наших дней.</w:t>
      </w:r>
    </w:p>
    <w:p w:rsidR="003B49B3" w:rsidRPr="00F53707" w:rsidRDefault="003B49B3" w:rsidP="00733B85">
      <w:pPr>
        <w:spacing w:after="0" w:line="300" w:lineRule="auto"/>
        <w:rPr>
          <w:rStyle w:val="a3"/>
          <w:rFonts w:ascii="Times New Roman" w:hAnsi="Times New Roman" w:cs="Times New Roman"/>
          <w:b w:val="0"/>
          <w:color w:val="252425"/>
          <w:sz w:val="28"/>
          <w:szCs w:val="28"/>
          <w:shd w:val="clear" w:color="auto" w:fill="FBFBFB"/>
        </w:rPr>
      </w:pPr>
    </w:p>
    <w:p w:rsidR="00EF6CD8" w:rsidRPr="00733B85" w:rsidRDefault="00EF6CD8" w:rsidP="00733B85">
      <w:pPr>
        <w:spacing w:after="0" w:line="300" w:lineRule="auto"/>
        <w:rPr>
          <w:rStyle w:val="a3"/>
          <w:rFonts w:ascii="Times New Roman" w:hAnsi="Times New Roman" w:cs="Times New Roman"/>
          <w:color w:val="252425"/>
          <w:sz w:val="28"/>
          <w:szCs w:val="28"/>
          <w:shd w:val="clear" w:color="auto" w:fill="FBFBFB"/>
        </w:rPr>
      </w:pPr>
      <w:r w:rsidRPr="00733B85">
        <w:rPr>
          <w:rStyle w:val="a3"/>
          <w:rFonts w:ascii="Times New Roman" w:hAnsi="Times New Roman" w:cs="Times New Roman"/>
          <w:color w:val="252425"/>
          <w:sz w:val="28"/>
          <w:szCs w:val="28"/>
          <w:shd w:val="clear" w:color="auto" w:fill="FBFBFB"/>
        </w:rPr>
        <w:t>Что</w:t>
      </w:r>
      <w:r w:rsidR="00F4431D">
        <w:rPr>
          <w:rStyle w:val="a3"/>
          <w:rFonts w:ascii="Times New Roman" w:hAnsi="Times New Roman" w:cs="Times New Roman"/>
          <w:color w:val="252425"/>
          <w:sz w:val="28"/>
          <w:szCs w:val="28"/>
          <w:shd w:val="clear" w:color="auto" w:fill="FBFBFB"/>
        </w:rPr>
        <w:t xml:space="preserve"> же</w:t>
      </w:r>
      <w:r w:rsidRPr="00733B85">
        <w:rPr>
          <w:rStyle w:val="a3"/>
          <w:rFonts w:ascii="Times New Roman" w:hAnsi="Times New Roman" w:cs="Times New Roman"/>
          <w:color w:val="252425"/>
          <w:sz w:val="28"/>
          <w:szCs w:val="28"/>
          <w:shd w:val="clear" w:color="auto" w:fill="FBFBFB"/>
        </w:rPr>
        <w:t xml:space="preserve"> такое романс</w:t>
      </w:r>
      <w:r w:rsidR="00B63DC9" w:rsidRPr="00733B85">
        <w:rPr>
          <w:rStyle w:val="a3"/>
          <w:rFonts w:ascii="Times New Roman" w:hAnsi="Times New Roman" w:cs="Times New Roman"/>
          <w:color w:val="252425"/>
          <w:sz w:val="28"/>
          <w:szCs w:val="28"/>
          <w:shd w:val="clear" w:color="auto" w:fill="FBFBFB"/>
        </w:rPr>
        <w:t>?</w:t>
      </w:r>
    </w:p>
    <w:p w:rsidR="00EF6CD8" w:rsidRPr="00733B85" w:rsidRDefault="00F4431D" w:rsidP="00733B85">
      <w:pPr>
        <w:spacing w:after="0" w:line="300" w:lineRule="auto"/>
        <w:rPr>
          <w:rFonts w:ascii="Times New Roman" w:hAnsi="Times New Roman" w:cs="Times New Roman"/>
          <w:color w:val="252425"/>
          <w:sz w:val="28"/>
          <w:szCs w:val="28"/>
          <w:shd w:val="clear" w:color="auto" w:fill="FBFBFB"/>
        </w:rPr>
      </w:pPr>
      <w:r>
        <w:rPr>
          <w:rStyle w:val="a3"/>
          <w:rFonts w:ascii="Times New Roman" w:hAnsi="Times New Roman" w:cs="Times New Roman"/>
          <w:color w:val="252425"/>
          <w:sz w:val="28"/>
          <w:szCs w:val="28"/>
          <w:shd w:val="clear" w:color="auto" w:fill="FBFBFB"/>
        </w:rPr>
        <w:t xml:space="preserve">       </w:t>
      </w:r>
      <w:r w:rsidR="00EF6CD8" w:rsidRPr="00733B85">
        <w:rPr>
          <w:rFonts w:ascii="Times New Roman" w:hAnsi="Times New Roman" w:cs="Times New Roman"/>
          <w:color w:val="252425"/>
          <w:sz w:val="28"/>
          <w:szCs w:val="28"/>
          <w:shd w:val="clear" w:color="auto" w:fill="FBFBFB"/>
        </w:rPr>
        <w:t>В музыкальном искусстве существует камерный жанр, который по праву можно считать уникальным - его имя «романс». Эта вокальная миниатюра с момента своего появления пользовалась большой популярностью и отражала все значимые процессы, происходящие в жизни общества. В нашей стране у романса весьма непростая судьба - его запрещали, однако он вновь триумфально возвращался на концертные сцены. В нынешнее время романс продолжает радовать слушателей своей мелодичностью, задушевностью и сердечностью.</w:t>
      </w:r>
    </w:p>
    <w:p w:rsidR="00B63DC9" w:rsidRPr="00733B85" w:rsidRDefault="00B63DC9" w:rsidP="00733B85">
      <w:pPr>
        <w:spacing w:after="0" w:line="300" w:lineRule="auto"/>
        <w:rPr>
          <w:rFonts w:ascii="Times New Roman" w:hAnsi="Times New Roman" w:cs="Times New Roman"/>
          <w:color w:val="252425"/>
          <w:sz w:val="28"/>
          <w:szCs w:val="28"/>
          <w:shd w:val="clear" w:color="auto" w:fill="FBFBFB"/>
        </w:rPr>
      </w:pPr>
    </w:p>
    <w:p w:rsidR="00EF6CD8" w:rsidRPr="00733B85" w:rsidRDefault="00EF6CD8" w:rsidP="00F4431D">
      <w:pPr>
        <w:pStyle w:val="a4"/>
        <w:shd w:val="clear" w:color="auto" w:fill="FBFBFB"/>
        <w:spacing w:before="0" w:beforeAutospacing="0" w:after="0" w:afterAutospacing="0" w:line="300" w:lineRule="auto"/>
        <w:rPr>
          <w:color w:val="252425"/>
          <w:sz w:val="28"/>
          <w:szCs w:val="28"/>
        </w:rPr>
      </w:pPr>
      <w:r w:rsidRPr="00733B85">
        <w:rPr>
          <w:rStyle w:val="a3"/>
          <w:color w:val="333399"/>
          <w:sz w:val="28"/>
          <w:szCs w:val="28"/>
        </w:rPr>
        <w:t>История романса</w:t>
      </w:r>
    </w:p>
    <w:p w:rsidR="00EF6CD8" w:rsidRPr="00733B85" w:rsidRDefault="00F4431D" w:rsidP="00733B85">
      <w:pPr>
        <w:rPr>
          <w:rFonts w:ascii="Times New Roman" w:hAnsi="Times New Roman" w:cs="Times New Roman"/>
          <w:color w:val="252425"/>
          <w:sz w:val="28"/>
          <w:szCs w:val="28"/>
        </w:rPr>
      </w:pPr>
      <w:r>
        <w:rPr>
          <w:rFonts w:ascii="Times New Roman" w:hAnsi="Times New Roman" w:cs="Times New Roman"/>
          <w:color w:val="252425"/>
          <w:sz w:val="28"/>
          <w:szCs w:val="28"/>
        </w:rPr>
        <w:t xml:space="preserve">     </w:t>
      </w:r>
      <w:r w:rsidR="00EF6CD8" w:rsidRPr="00733B85">
        <w:rPr>
          <w:rFonts w:ascii="Times New Roman" w:hAnsi="Times New Roman" w:cs="Times New Roman"/>
          <w:color w:val="252425"/>
          <w:sz w:val="28"/>
          <w:szCs w:val="28"/>
        </w:rPr>
        <w:t>История романса берёт начало в далёком Средневековье. Приблизительно в XIII, а может быть и в XIV веке по дорогам солнечной Испании странствовали поэты, которые сочиняли и пели песни, существенно отличающиеся от общепринятых в то время церковных хоралов, исполняемых на латыни. Во-первых, свои тексты испанские трубадуры слагали на темы, наполненные любовно-лирическим содержанием, например, в них повествовалось о подвигах храбрых рыцарей во имя возвышенной любви к прекрасным дамам.</w:t>
      </w:r>
    </w:p>
    <w:p w:rsidR="00EF6CD8" w:rsidRPr="00733B85" w:rsidRDefault="00EF6CD8" w:rsidP="00733B85">
      <w:pPr>
        <w:rPr>
          <w:rFonts w:ascii="Times New Roman" w:hAnsi="Times New Roman" w:cs="Times New Roman"/>
          <w:b/>
          <w:color w:val="252425"/>
          <w:sz w:val="28"/>
          <w:szCs w:val="28"/>
          <w:u w:val="single"/>
        </w:rPr>
      </w:pPr>
      <w:r w:rsidRPr="00733B85">
        <w:rPr>
          <w:rFonts w:ascii="Times New Roman" w:hAnsi="Times New Roman" w:cs="Times New Roman"/>
          <w:b/>
          <w:color w:val="252425"/>
          <w:sz w:val="28"/>
          <w:szCs w:val="28"/>
          <w:u w:val="single"/>
        </w:rPr>
        <w:t xml:space="preserve">М. И. Глинка « Я здесь, </w:t>
      </w:r>
      <w:proofErr w:type="spellStart"/>
      <w:r w:rsidRPr="00733B85">
        <w:rPr>
          <w:rFonts w:ascii="Times New Roman" w:hAnsi="Times New Roman" w:cs="Times New Roman"/>
          <w:b/>
          <w:color w:val="252425"/>
          <w:sz w:val="28"/>
          <w:szCs w:val="28"/>
          <w:u w:val="single"/>
        </w:rPr>
        <w:t>Инезилья</w:t>
      </w:r>
      <w:proofErr w:type="spellEnd"/>
      <w:r w:rsidRPr="00733B85">
        <w:rPr>
          <w:rFonts w:ascii="Times New Roman" w:hAnsi="Times New Roman" w:cs="Times New Roman"/>
          <w:b/>
          <w:color w:val="252425"/>
          <w:sz w:val="28"/>
          <w:szCs w:val="28"/>
          <w:u w:val="single"/>
        </w:rPr>
        <w:t xml:space="preserve">» </w:t>
      </w:r>
    </w:p>
    <w:p w:rsidR="00EF6CD8" w:rsidRPr="00733B85" w:rsidRDefault="00F4431D" w:rsidP="00733B85">
      <w:pPr>
        <w:spacing w:after="0" w:line="30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F6CD8" w:rsidRPr="00733B85">
        <w:rPr>
          <w:rFonts w:ascii="Times New Roman" w:hAnsi="Times New Roman" w:cs="Times New Roman"/>
          <w:color w:val="000000"/>
          <w:sz w:val="28"/>
          <w:szCs w:val="28"/>
        </w:rPr>
        <w:t xml:space="preserve">В XVIII веке романс добрался до Франции и Германии, а затем и до России. У нас под «романсом» подразумевали небольшое музыкальное сочинение, но уже исключительно лирического содержания, в исполнении голоса и аккомпанирующего инструмента. Наибольшее влияние на развитие романса в Европе оказало творчество поэтов Иоганна Вольфганга Гете и Генриха Гейне, композиторов Франца Шуберта, Роберта Шумана, </w:t>
      </w:r>
      <w:proofErr w:type="spellStart"/>
      <w:r w:rsidR="00EF6CD8" w:rsidRPr="00733B85">
        <w:rPr>
          <w:rFonts w:ascii="Times New Roman" w:hAnsi="Times New Roman" w:cs="Times New Roman"/>
          <w:color w:val="000000"/>
          <w:sz w:val="28"/>
          <w:szCs w:val="28"/>
        </w:rPr>
        <w:t>Жюля</w:t>
      </w:r>
      <w:proofErr w:type="spellEnd"/>
      <w:r w:rsidR="00EF6CD8" w:rsidRPr="00733B85">
        <w:rPr>
          <w:rFonts w:ascii="Times New Roman" w:hAnsi="Times New Roman" w:cs="Times New Roman"/>
          <w:color w:val="000000"/>
          <w:sz w:val="28"/>
          <w:szCs w:val="28"/>
        </w:rPr>
        <w:t xml:space="preserve"> </w:t>
      </w:r>
      <w:proofErr w:type="spellStart"/>
      <w:r w:rsidR="00EF6CD8" w:rsidRPr="00733B85">
        <w:rPr>
          <w:rFonts w:ascii="Times New Roman" w:hAnsi="Times New Roman" w:cs="Times New Roman"/>
          <w:color w:val="000000"/>
          <w:sz w:val="28"/>
          <w:szCs w:val="28"/>
        </w:rPr>
        <w:t>Массне</w:t>
      </w:r>
      <w:proofErr w:type="spellEnd"/>
      <w:r w:rsidR="00EF6CD8" w:rsidRPr="00733B85">
        <w:rPr>
          <w:rFonts w:ascii="Times New Roman" w:hAnsi="Times New Roman" w:cs="Times New Roman"/>
          <w:color w:val="000000"/>
          <w:sz w:val="28"/>
          <w:szCs w:val="28"/>
        </w:rPr>
        <w:t xml:space="preserve"> и Шарля </w:t>
      </w:r>
      <w:proofErr w:type="spellStart"/>
      <w:r w:rsidR="00EF6CD8" w:rsidRPr="00733B85">
        <w:rPr>
          <w:rFonts w:ascii="Times New Roman" w:hAnsi="Times New Roman" w:cs="Times New Roman"/>
          <w:color w:val="000000"/>
          <w:sz w:val="28"/>
          <w:szCs w:val="28"/>
        </w:rPr>
        <w:t>Гуно</w:t>
      </w:r>
      <w:proofErr w:type="spellEnd"/>
      <w:r w:rsidR="00EF6CD8" w:rsidRPr="00733B85">
        <w:rPr>
          <w:rFonts w:ascii="Times New Roman" w:hAnsi="Times New Roman" w:cs="Times New Roman"/>
          <w:color w:val="000000"/>
          <w:sz w:val="28"/>
          <w:szCs w:val="28"/>
        </w:rPr>
        <w:t>.</w:t>
      </w:r>
    </w:p>
    <w:p w:rsidR="00B63DC9" w:rsidRPr="00733B85" w:rsidRDefault="00B63DC9" w:rsidP="00733B85">
      <w:pPr>
        <w:spacing w:after="0" w:line="300" w:lineRule="auto"/>
        <w:rPr>
          <w:rFonts w:ascii="Times New Roman" w:hAnsi="Times New Roman" w:cs="Times New Roman"/>
          <w:color w:val="000000"/>
          <w:sz w:val="28"/>
          <w:szCs w:val="28"/>
        </w:rPr>
      </w:pPr>
    </w:p>
    <w:p w:rsidR="00B63DC9" w:rsidRPr="00733B85" w:rsidRDefault="00B63DC9" w:rsidP="00F4431D">
      <w:pPr>
        <w:pStyle w:val="a4"/>
        <w:shd w:val="clear" w:color="auto" w:fill="FBFBFB"/>
        <w:spacing w:before="0" w:beforeAutospacing="0" w:after="0" w:afterAutospacing="0" w:line="300" w:lineRule="auto"/>
        <w:rPr>
          <w:color w:val="252425"/>
          <w:sz w:val="28"/>
          <w:szCs w:val="28"/>
        </w:rPr>
      </w:pPr>
      <w:r w:rsidRPr="00733B85">
        <w:rPr>
          <w:rStyle w:val="a3"/>
          <w:color w:val="333399"/>
          <w:sz w:val="28"/>
          <w:szCs w:val="28"/>
        </w:rPr>
        <w:t>Романс в России</w:t>
      </w:r>
    </w:p>
    <w:p w:rsidR="00EF6CD8" w:rsidRPr="00733B85" w:rsidRDefault="00F4431D" w:rsidP="00733B85">
      <w:pPr>
        <w:rPr>
          <w:rFonts w:ascii="Times New Roman" w:hAnsi="Times New Roman" w:cs="Times New Roman"/>
          <w:color w:val="000000"/>
          <w:sz w:val="28"/>
          <w:szCs w:val="28"/>
        </w:rPr>
      </w:pPr>
      <w:r>
        <w:rPr>
          <w:rFonts w:ascii="Times New Roman" w:hAnsi="Times New Roman" w:cs="Times New Roman"/>
          <w:color w:val="252425"/>
          <w:sz w:val="28"/>
          <w:szCs w:val="28"/>
        </w:rPr>
        <w:t xml:space="preserve">      </w:t>
      </w:r>
      <w:r w:rsidR="00B63DC9" w:rsidRPr="00733B85">
        <w:rPr>
          <w:rFonts w:ascii="Times New Roman" w:hAnsi="Times New Roman" w:cs="Times New Roman"/>
          <w:color w:val="252425"/>
          <w:sz w:val="28"/>
          <w:szCs w:val="28"/>
        </w:rPr>
        <w:t>На вопрос, когда «романс» попал в Россию, сейчас никто ответить не может, но искусствоведы предполагают, что это случилось во второй половине XVIII века,</w:t>
      </w:r>
      <w:r w:rsidR="00B63DC9" w:rsidRPr="00733B85">
        <w:rPr>
          <w:rFonts w:ascii="Times New Roman" w:hAnsi="Times New Roman" w:cs="Times New Roman"/>
          <w:color w:val="000000"/>
          <w:sz w:val="28"/>
          <w:szCs w:val="28"/>
        </w:rPr>
        <w:t xml:space="preserve"> на волне захлестнувшего отечественный музыкальный мир романтизма.</w:t>
      </w:r>
    </w:p>
    <w:p w:rsidR="003B49B3" w:rsidRDefault="00866A1C" w:rsidP="00733B85">
      <w:pPr>
        <w:rPr>
          <w:rFonts w:ascii="Times New Roman" w:hAnsi="Times New Roman" w:cs="Times New Roman"/>
          <w:b/>
          <w:color w:val="000000"/>
          <w:sz w:val="28"/>
          <w:szCs w:val="28"/>
          <w:u w:val="single"/>
        </w:rPr>
      </w:pPr>
      <w:r w:rsidRPr="00733B85">
        <w:rPr>
          <w:rFonts w:ascii="Times New Roman" w:hAnsi="Times New Roman" w:cs="Times New Roman"/>
          <w:b/>
          <w:color w:val="000000"/>
          <w:sz w:val="28"/>
          <w:szCs w:val="28"/>
          <w:u w:val="single"/>
        </w:rPr>
        <w:t xml:space="preserve">А. </w:t>
      </w:r>
      <w:r w:rsidR="00B63DC9" w:rsidRPr="00733B85">
        <w:rPr>
          <w:rFonts w:ascii="Times New Roman" w:hAnsi="Times New Roman" w:cs="Times New Roman"/>
          <w:b/>
          <w:color w:val="000000"/>
          <w:sz w:val="28"/>
          <w:szCs w:val="28"/>
          <w:u w:val="single"/>
        </w:rPr>
        <w:t>Обухов</w:t>
      </w:r>
      <w:r w:rsidRPr="00733B85">
        <w:rPr>
          <w:rFonts w:ascii="Times New Roman" w:hAnsi="Times New Roman" w:cs="Times New Roman"/>
          <w:b/>
          <w:color w:val="000000"/>
          <w:sz w:val="28"/>
          <w:szCs w:val="28"/>
          <w:u w:val="single"/>
        </w:rPr>
        <w:t>, сл. А. Будищев</w:t>
      </w:r>
      <w:r w:rsidR="00B63DC9" w:rsidRPr="00733B85">
        <w:rPr>
          <w:rFonts w:ascii="Times New Roman" w:hAnsi="Times New Roman" w:cs="Times New Roman"/>
          <w:b/>
          <w:color w:val="000000"/>
          <w:sz w:val="28"/>
          <w:szCs w:val="28"/>
          <w:u w:val="single"/>
        </w:rPr>
        <w:t xml:space="preserve"> « Калитка»</w:t>
      </w:r>
    </w:p>
    <w:p w:rsidR="00866A1C" w:rsidRPr="00733B85" w:rsidRDefault="00727381" w:rsidP="00733B85">
      <w:pPr>
        <w:rPr>
          <w:rFonts w:ascii="Times New Roman" w:hAnsi="Times New Roman" w:cs="Times New Roman"/>
          <w:color w:val="252425"/>
          <w:sz w:val="28"/>
          <w:szCs w:val="28"/>
        </w:rPr>
      </w:pPr>
      <w:r>
        <w:rPr>
          <w:rFonts w:ascii="Times New Roman" w:hAnsi="Times New Roman" w:cs="Times New Roman"/>
          <w:color w:val="252425"/>
          <w:sz w:val="28"/>
          <w:szCs w:val="28"/>
        </w:rPr>
        <w:t xml:space="preserve">     </w:t>
      </w:r>
      <w:r w:rsidR="00866A1C" w:rsidRPr="00733B85">
        <w:rPr>
          <w:rFonts w:ascii="Times New Roman" w:hAnsi="Times New Roman" w:cs="Times New Roman"/>
          <w:color w:val="252425"/>
          <w:sz w:val="28"/>
          <w:szCs w:val="28"/>
        </w:rPr>
        <w:t>Прижившись на благодатной почве «романс» стал быстро срастаться с русской культурой, и вскоре этим словом стали уже называться лирические, чувственные, любовные песни, причём создаваемые не только композиторами, но и просто музыкантами-любителями. Представители дворянского сословия и люди разных чинов считали обязательным среди предметов домашнего обихода иметь какой-либо музыкальный инструмент: </w:t>
      </w:r>
      <w:hyperlink r:id="rId5" w:history="1">
        <w:r w:rsidR="00866A1C" w:rsidRPr="00733B85">
          <w:rPr>
            <w:rStyle w:val="a5"/>
            <w:rFonts w:ascii="Times New Roman" w:hAnsi="Times New Roman" w:cs="Times New Roman"/>
            <w:b/>
            <w:bCs/>
            <w:color w:val="000000" w:themeColor="text1"/>
            <w:sz w:val="28"/>
            <w:szCs w:val="28"/>
            <w:u w:val="none"/>
          </w:rPr>
          <w:t>скрипку</w:t>
        </w:r>
      </w:hyperlink>
      <w:r w:rsidR="00866A1C" w:rsidRPr="00733B85">
        <w:rPr>
          <w:rFonts w:ascii="Times New Roman" w:hAnsi="Times New Roman" w:cs="Times New Roman"/>
          <w:color w:val="252425"/>
          <w:sz w:val="28"/>
          <w:szCs w:val="28"/>
        </w:rPr>
        <w:t>, </w:t>
      </w:r>
      <w:hyperlink r:id="rId6" w:history="1">
        <w:r w:rsidR="00866A1C" w:rsidRPr="00733B85">
          <w:rPr>
            <w:rStyle w:val="a5"/>
            <w:rFonts w:ascii="Times New Roman" w:hAnsi="Times New Roman" w:cs="Times New Roman"/>
            <w:b/>
            <w:bCs/>
            <w:color w:val="000000" w:themeColor="text1"/>
            <w:sz w:val="28"/>
            <w:szCs w:val="28"/>
            <w:u w:val="none"/>
          </w:rPr>
          <w:t>гитару</w:t>
        </w:r>
      </w:hyperlink>
      <w:r w:rsidR="00866A1C" w:rsidRPr="00733B85">
        <w:rPr>
          <w:rFonts w:ascii="Times New Roman" w:hAnsi="Times New Roman" w:cs="Times New Roman"/>
          <w:color w:val="252425"/>
          <w:sz w:val="28"/>
          <w:szCs w:val="28"/>
        </w:rPr>
        <w:t xml:space="preserve">, </w:t>
      </w:r>
      <w:r w:rsidR="00866A1C" w:rsidRPr="00733B85">
        <w:rPr>
          <w:rFonts w:ascii="Times New Roman" w:hAnsi="Times New Roman" w:cs="Times New Roman"/>
          <w:b/>
          <w:color w:val="252425"/>
          <w:sz w:val="28"/>
          <w:szCs w:val="28"/>
        </w:rPr>
        <w:t>арфу</w:t>
      </w:r>
      <w:r w:rsidR="00866A1C" w:rsidRPr="00733B85">
        <w:rPr>
          <w:rFonts w:ascii="Times New Roman" w:hAnsi="Times New Roman" w:cs="Times New Roman"/>
          <w:color w:val="252425"/>
          <w:sz w:val="28"/>
          <w:szCs w:val="28"/>
        </w:rPr>
        <w:t xml:space="preserve"> или </w:t>
      </w:r>
      <w:r w:rsidR="00866A1C" w:rsidRPr="00733B85">
        <w:rPr>
          <w:rFonts w:ascii="Times New Roman" w:hAnsi="Times New Roman" w:cs="Times New Roman"/>
          <w:b/>
          <w:color w:val="252425"/>
          <w:sz w:val="28"/>
          <w:szCs w:val="28"/>
        </w:rPr>
        <w:t>фортепиано</w:t>
      </w:r>
      <w:r w:rsidR="00866A1C" w:rsidRPr="00733B85">
        <w:rPr>
          <w:rFonts w:ascii="Times New Roman" w:hAnsi="Times New Roman" w:cs="Times New Roman"/>
          <w:color w:val="252425"/>
          <w:sz w:val="28"/>
          <w:szCs w:val="28"/>
        </w:rPr>
        <w:t xml:space="preserve">. Тогда же в европейском и, соответственно, в русском искусстве господствовали романтические настроения. В таких благоприятных условиях в первой половине XIX века формировался жанр русского романса, наиважнейшую роль в развитии которого играла изумительная русская поэзия, </w:t>
      </w:r>
      <w:r w:rsidR="00866A1C" w:rsidRPr="00733B85">
        <w:rPr>
          <w:rFonts w:ascii="Times New Roman" w:hAnsi="Times New Roman" w:cs="Times New Roman"/>
          <w:color w:val="252425"/>
          <w:sz w:val="28"/>
          <w:szCs w:val="28"/>
        </w:rPr>
        <w:lastRenderedPageBreak/>
        <w:t xml:space="preserve">представленная творчеством таких блистательных поэтов как В. Жуковский, Е. Баратынский, А. </w:t>
      </w:r>
      <w:proofErr w:type="spellStart"/>
      <w:r w:rsidR="00866A1C" w:rsidRPr="00733B85">
        <w:rPr>
          <w:rFonts w:ascii="Times New Roman" w:hAnsi="Times New Roman" w:cs="Times New Roman"/>
          <w:color w:val="252425"/>
          <w:sz w:val="28"/>
          <w:szCs w:val="28"/>
        </w:rPr>
        <w:t>Дельвиг</w:t>
      </w:r>
      <w:proofErr w:type="spellEnd"/>
      <w:r w:rsidR="00866A1C" w:rsidRPr="00733B85">
        <w:rPr>
          <w:rFonts w:ascii="Times New Roman" w:hAnsi="Times New Roman" w:cs="Times New Roman"/>
          <w:color w:val="252425"/>
          <w:sz w:val="28"/>
          <w:szCs w:val="28"/>
        </w:rPr>
        <w:t>, К. Батюшков, А. Пушкин, а затем М. Лермонтов и Ф. Тютчев. Основоположниками русского романса по праву считают композиторов А</w:t>
      </w:r>
      <w:r w:rsidR="00071E51" w:rsidRPr="00733B85">
        <w:rPr>
          <w:rFonts w:ascii="Times New Roman" w:hAnsi="Times New Roman" w:cs="Times New Roman"/>
          <w:color w:val="252425"/>
          <w:sz w:val="28"/>
          <w:szCs w:val="28"/>
        </w:rPr>
        <w:t xml:space="preserve">лександра  </w:t>
      </w:r>
      <w:proofErr w:type="spellStart"/>
      <w:r w:rsidR="00071E51" w:rsidRPr="00733B85">
        <w:rPr>
          <w:rFonts w:ascii="Times New Roman" w:hAnsi="Times New Roman" w:cs="Times New Roman"/>
          <w:color w:val="252425"/>
          <w:sz w:val="28"/>
          <w:szCs w:val="28"/>
        </w:rPr>
        <w:t>Алябьева</w:t>
      </w:r>
      <w:proofErr w:type="spellEnd"/>
      <w:r w:rsidR="00071E51" w:rsidRPr="00733B85">
        <w:rPr>
          <w:rFonts w:ascii="Times New Roman" w:hAnsi="Times New Roman" w:cs="Times New Roman"/>
          <w:color w:val="252425"/>
          <w:sz w:val="28"/>
          <w:szCs w:val="28"/>
        </w:rPr>
        <w:t xml:space="preserve">,  Александра </w:t>
      </w:r>
      <w:r w:rsidR="00866A1C" w:rsidRPr="00733B85">
        <w:rPr>
          <w:rFonts w:ascii="Times New Roman" w:hAnsi="Times New Roman" w:cs="Times New Roman"/>
          <w:color w:val="252425"/>
          <w:sz w:val="28"/>
          <w:szCs w:val="28"/>
        </w:rPr>
        <w:t xml:space="preserve"> Варламова, А. </w:t>
      </w:r>
      <w:proofErr w:type="spellStart"/>
      <w:r w:rsidR="00866A1C" w:rsidRPr="00733B85">
        <w:rPr>
          <w:rFonts w:ascii="Times New Roman" w:hAnsi="Times New Roman" w:cs="Times New Roman"/>
          <w:color w:val="252425"/>
          <w:sz w:val="28"/>
          <w:szCs w:val="28"/>
        </w:rPr>
        <w:t>Гурилёва</w:t>
      </w:r>
      <w:proofErr w:type="spellEnd"/>
      <w:r w:rsidR="00866A1C" w:rsidRPr="00733B85">
        <w:rPr>
          <w:rFonts w:ascii="Times New Roman" w:hAnsi="Times New Roman" w:cs="Times New Roman"/>
          <w:color w:val="252425"/>
          <w:sz w:val="28"/>
          <w:szCs w:val="28"/>
        </w:rPr>
        <w:t xml:space="preserve"> и П. Булахова.</w:t>
      </w:r>
    </w:p>
    <w:p w:rsidR="00866A1C" w:rsidRPr="00733B85" w:rsidRDefault="00071E51" w:rsidP="00733B85">
      <w:pPr>
        <w:rPr>
          <w:rFonts w:ascii="Times New Roman" w:hAnsi="Times New Roman" w:cs="Times New Roman"/>
          <w:b/>
          <w:color w:val="252425"/>
          <w:sz w:val="28"/>
          <w:szCs w:val="28"/>
          <w:u w:val="single"/>
        </w:rPr>
      </w:pPr>
      <w:r w:rsidRPr="00733B85">
        <w:rPr>
          <w:rFonts w:ascii="Times New Roman" w:hAnsi="Times New Roman" w:cs="Times New Roman"/>
          <w:b/>
          <w:color w:val="252425"/>
          <w:sz w:val="28"/>
          <w:szCs w:val="28"/>
          <w:u w:val="single"/>
        </w:rPr>
        <w:t xml:space="preserve">А. </w:t>
      </w:r>
      <w:r w:rsidR="00866A1C" w:rsidRPr="00733B85">
        <w:rPr>
          <w:rFonts w:ascii="Times New Roman" w:hAnsi="Times New Roman" w:cs="Times New Roman"/>
          <w:b/>
          <w:color w:val="252425"/>
          <w:sz w:val="28"/>
          <w:szCs w:val="28"/>
          <w:u w:val="single"/>
        </w:rPr>
        <w:t xml:space="preserve">Варламов «На заре ты ее не буди» </w:t>
      </w:r>
    </w:p>
    <w:p w:rsidR="00071E51" w:rsidRPr="00733B85" w:rsidRDefault="00071E51" w:rsidP="00733B85">
      <w:pPr>
        <w:rPr>
          <w:rFonts w:ascii="Times New Roman" w:hAnsi="Times New Roman" w:cs="Times New Roman"/>
          <w:b/>
          <w:color w:val="252425"/>
          <w:sz w:val="28"/>
          <w:szCs w:val="28"/>
          <w:u w:val="single"/>
        </w:rPr>
      </w:pPr>
      <w:r w:rsidRPr="00733B85">
        <w:rPr>
          <w:rFonts w:ascii="Times New Roman" w:hAnsi="Times New Roman" w:cs="Times New Roman"/>
          <w:b/>
          <w:color w:val="252425"/>
          <w:sz w:val="28"/>
          <w:szCs w:val="28"/>
          <w:u w:val="single"/>
        </w:rPr>
        <w:t>А.</w:t>
      </w:r>
      <w:r w:rsidR="003B49B3">
        <w:rPr>
          <w:rFonts w:ascii="Times New Roman" w:hAnsi="Times New Roman" w:cs="Times New Roman"/>
          <w:b/>
          <w:color w:val="252425"/>
          <w:sz w:val="28"/>
          <w:szCs w:val="28"/>
          <w:u w:val="single"/>
        </w:rPr>
        <w:t xml:space="preserve"> </w:t>
      </w:r>
      <w:proofErr w:type="spellStart"/>
      <w:r w:rsidR="003B49B3">
        <w:rPr>
          <w:rFonts w:ascii="Times New Roman" w:hAnsi="Times New Roman" w:cs="Times New Roman"/>
          <w:b/>
          <w:color w:val="252425"/>
          <w:sz w:val="28"/>
          <w:szCs w:val="28"/>
          <w:u w:val="single"/>
        </w:rPr>
        <w:t>Гурилев</w:t>
      </w:r>
      <w:proofErr w:type="spellEnd"/>
      <w:r w:rsidR="003B49B3">
        <w:rPr>
          <w:rFonts w:ascii="Times New Roman" w:hAnsi="Times New Roman" w:cs="Times New Roman"/>
          <w:b/>
          <w:color w:val="252425"/>
          <w:sz w:val="28"/>
          <w:szCs w:val="28"/>
          <w:u w:val="single"/>
        </w:rPr>
        <w:t xml:space="preserve"> «Радость – душечка» </w:t>
      </w:r>
    </w:p>
    <w:p w:rsidR="00EF37C4" w:rsidRPr="00733B85" w:rsidRDefault="00727381" w:rsidP="00733B85">
      <w:pPr>
        <w:rPr>
          <w:rFonts w:ascii="Times New Roman" w:hAnsi="Times New Roman" w:cs="Times New Roman"/>
          <w:color w:val="252425"/>
          <w:sz w:val="28"/>
          <w:szCs w:val="28"/>
        </w:rPr>
      </w:pPr>
      <w:r>
        <w:rPr>
          <w:rFonts w:ascii="Times New Roman" w:hAnsi="Times New Roman" w:cs="Times New Roman"/>
          <w:color w:val="252425"/>
          <w:sz w:val="28"/>
          <w:szCs w:val="28"/>
        </w:rPr>
        <w:t xml:space="preserve">      </w:t>
      </w:r>
      <w:r w:rsidR="00071E51" w:rsidRPr="00733B85">
        <w:rPr>
          <w:rFonts w:ascii="Times New Roman" w:hAnsi="Times New Roman" w:cs="Times New Roman"/>
          <w:color w:val="252425"/>
          <w:sz w:val="28"/>
          <w:szCs w:val="28"/>
        </w:rPr>
        <w:t>Следом за ними выдвигаются талантливые мастера камерно-вокального жанра, которые своим творчеством подняли вокальную миниатюру до высоты истинно классического искусства, среди них М. Глинка, </w:t>
      </w:r>
      <w:hyperlink r:id="rId7" w:history="1">
        <w:r w:rsidR="00071E51" w:rsidRPr="00733B85">
          <w:rPr>
            <w:rStyle w:val="a5"/>
            <w:rFonts w:ascii="Times New Roman" w:hAnsi="Times New Roman" w:cs="Times New Roman"/>
            <w:bCs/>
            <w:sz w:val="28"/>
            <w:szCs w:val="28"/>
            <w:u w:val="none"/>
          </w:rPr>
          <w:t>А. Бородин</w:t>
        </w:r>
      </w:hyperlink>
      <w:r w:rsidR="00071E51" w:rsidRPr="00733B85">
        <w:rPr>
          <w:rFonts w:ascii="Times New Roman" w:hAnsi="Times New Roman" w:cs="Times New Roman"/>
          <w:color w:val="252425"/>
          <w:sz w:val="28"/>
          <w:szCs w:val="28"/>
        </w:rPr>
        <w:t>, А. Даргомыжский, М. Мусоргский, </w:t>
      </w:r>
      <w:hyperlink r:id="rId8" w:history="1">
        <w:r w:rsidR="00071E51" w:rsidRPr="00733B85">
          <w:rPr>
            <w:rStyle w:val="a5"/>
            <w:rFonts w:ascii="Times New Roman" w:hAnsi="Times New Roman" w:cs="Times New Roman"/>
            <w:bCs/>
            <w:sz w:val="28"/>
            <w:szCs w:val="28"/>
            <w:u w:val="none"/>
          </w:rPr>
          <w:t>Н. Римский-Корсаков</w:t>
        </w:r>
      </w:hyperlink>
      <w:r w:rsidR="00071E51" w:rsidRPr="00733B85">
        <w:rPr>
          <w:rFonts w:ascii="Times New Roman" w:hAnsi="Times New Roman" w:cs="Times New Roman"/>
          <w:color w:val="252425"/>
          <w:sz w:val="28"/>
          <w:szCs w:val="28"/>
        </w:rPr>
        <w:t>, П. Чайковский, С. Танеев, </w:t>
      </w:r>
      <w:hyperlink r:id="rId9" w:history="1">
        <w:r w:rsidR="00071E51" w:rsidRPr="00733B85">
          <w:rPr>
            <w:rStyle w:val="a5"/>
            <w:rFonts w:ascii="Times New Roman" w:hAnsi="Times New Roman" w:cs="Times New Roman"/>
            <w:bCs/>
            <w:sz w:val="28"/>
            <w:szCs w:val="28"/>
            <w:u w:val="none"/>
          </w:rPr>
          <w:t>С. Рахманинов</w:t>
        </w:r>
      </w:hyperlink>
      <w:r w:rsidR="00071E51" w:rsidRPr="00733B85">
        <w:rPr>
          <w:rFonts w:ascii="Times New Roman" w:hAnsi="Times New Roman" w:cs="Times New Roman"/>
          <w:color w:val="252425"/>
          <w:sz w:val="28"/>
          <w:szCs w:val="28"/>
        </w:rPr>
        <w:t>.</w:t>
      </w:r>
    </w:p>
    <w:p w:rsidR="00071E51" w:rsidRPr="00733B85" w:rsidRDefault="00F4431D" w:rsidP="00733B85">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2491C" w:rsidRPr="00733B85">
        <w:rPr>
          <w:rFonts w:ascii="Times New Roman" w:hAnsi="Times New Roman" w:cs="Times New Roman"/>
          <w:color w:val="000000"/>
          <w:sz w:val="28"/>
          <w:szCs w:val="28"/>
        </w:rPr>
        <w:t xml:space="preserve">Русские композиторы XIX в. </w:t>
      </w:r>
      <w:r w:rsidR="00EF37C4" w:rsidRPr="00733B85">
        <w:rPr>
          <w:rFonts w:ascii="Times New Roman" w:hAnsi="Times New Roman" w:cs="Times New Roman"/>
          <w:color w:val="000000"/>
          <w:sz w:val="28"/>
          <w:szCs w:val="28"/>
        </w:rPr>
        <w:t xml:space="preserve"> </w:t>
      </w:r>
      <w:r w:rsidR="0042491C" w:rsidRPr="00733B85">
        <w:rPr>
          <w:rFonts w:ascii="Times New Roman" w:hAnsi="Times New Roman" w:cs="Times New Roman"/>
          <w:color w:val="000000"/>
          <w:sz w:val="28"/>
          <w:szCs w:val="28"/>
        </w:rPr>
        <w:t xml:space="preserve">уделяли особое внимание проблеме </w:t>
      </w:r>
      <w:proofErr w:type="spellStart"/>
      <w:r w:rsidR="0042491C" w:rsidRPr="00733B85">
        <w:rPr>
          <w:rFonts w:ascii="Times New Roman" w:hAnsi="Times New Roman" w:cs="Times New Roman"/>
          <w:color w:val="000000"/>
          <w:sz w:val="28"/>
          <w:szCs w:val="28"/>
        </w:rPr>
        <w:t>декламационности</w:t>
      </w:r>
      <w:proofErr w:type="spellEnd"/>
      <w:r w:rsidR="0042491C" w:rsidRPr="00733B85">
        <w:rPr>
          <w:rFonts w:ascii="Times New Roman" w:hAnsi="Times New Roman" w:cs="Times New Roman"/>
          <w:color w:val="000000"/>
          <w:sz w:val="28"/>
          <w:szCs w:val="28"/>
        </w:rPr>
        <w:t xml:space="preserve"> (А. С. Даргомыжский, М. П. Мусоргский). Романс в их творчестве иногда приобретает </w:t>
      </w:r>
      <w:r w:rsidR="0042491C" w:rsidRPr="00733B85">
        <w:rPr>
          <w:rFonts w:ascii="Times New Roman" w:hAnsi="Times New Roman" w:cs="Times New Roman"/>
          <w:i/>
          <w:color w:val="000000"/>
          <w:sz w:val="28"/>
          <w:szCs w:val="28"/>
        </w:rPr>
        <w:t>черты театральной сценки</w:t>
      </w:r>
      <w:r w:rsidR="0042491C" w:rsidRPr="00733B85">
        <w:rPr>
          <w:rFonts w:ascii="Times New Roman" w:hAnsi="Times New Roman" w:cs="Times New Roman"/>
          <w:color w:val="000000"/>
          <w:sz w:val="28"/>
          <w:szCs w:val="28"/>
        </w:rPr>
        <w:t>, исполняемой конкретным персонажем.</w:t>
      </w:r>
    </w:p>
    <w:p w:rsidR="0042491C" w:rsidRPr="00733B85" w:rsidRDefault="0042491C" w:rsidP="00733B85">
      <w:pPr>
        <w:rPr>
          <w:rFonts w:ascii="Times New Roman" w:hAnsi="Times New Roman" w:cs="Times New Roman"/>
          <w:b/>
          <w:color w:val="252425"/>
          <w:sz w:val="28"/>
          <w:szCs w:val="28"/>
          <w:u w:val="single"/>
        </w:rPr>
      </w:pPr>
      <w:r w:rsidRPr="00733B85">
        <w:rPr>
          <w:rFonts w:ascii="Times New Roman" w:hAnsi="Times New Roman" w:cs="Times New Roman"/>
          <w:b/>
          <w:color w:val="252425"/>
          <w:sz w:val="28"/>
          <w:szCs w:val="28"/>
          <w:u w:val="single"/>
        </w:rPr>
        <w:t xml:space="preserve">А. Даргомыжский «Мне минуло 16 лет» </w:t>
      </w:r>
    </w:p>
    <w:p w:rsidR="0042491C" w:rsidRPr="00733B85" w:rsidRDefault="00727381" w:rsidP="00733B85">
      <w:pPr>
        <w:pStyle w:val="a4"/>
        <w:shd w:val="clear" w:color="auto" w:fill="FFFFFF"/>
        <w:spacing w:before="0" w:beforeAutospacing="0" w:after="0" w:afterAutospacing="0" w:line="300" w:lineRule="auto"/>
        <w:rPr>
          <w:color w:val="000000"/>
          <w:sz w:val="28"/>
          <w:szCs w:val="28"/>
        </w:rPr>
      </w:pPr>
      <w:r>
        <w:rPr>
          <w:color w:val="000000"/>
          <w:sz w:val="28"/>
          <w:szCs w:val="28"/>
        </w:rPr>
        <w:t xml:space="preserve">     </w:t>
      </w:r>
      <w:r w:rsidR="0042491C" w:rsidRPr="00733B85">
        <w:rPr>
          <w:color w:val="000000"/>
          <w:sz w:val="28"/>
          <w:szCs w:val="28"/>
        </w:rPr>
        <w:t xml:space="preserve">Творчество </w:t>
      </w:r>
      <w:r w:rsidR="003557F1" w:rsidRPr="00733B85">
        <w:rPr>
          <w:color w:val="000000"/>
          <w:sz w:val="28"/>
          <w:szCs w:val="28"/>
        </w:rPr>
        <w:t xml:space="preserve">А. С. </w:t>
      </w:r>
      <w:r w:rsidR="0042491C" w:rsidRPr="00733B85">
        <w:rPr>
          <w:color w:val="000000"/>
          <w:sz w:val="28"/>
          <w:szCs w:val="28"/>
        </w:rPr>
        <w:t>Пушкина оказало сильнейшее воздействие на русский романс. Это проявилось не только в количестве произведений, написанных на его стихотворения, — во многих из этих романсов (особенно у Глинки и Римского-Корсакова) нашли отражение и эстетические, и стилистические принципы поэта.</w:t>
      </w:r>
    </w:p>
    <w:p w:rsidR="0042491C" w:rsidRPr="00733B85" w:rsidRDefault="00F4431D" w:rsidP="00733B85">
      <w:pPr>
        <w:pStyle w:val="a4"/>
        <w:shd w:val="clear" w:color="auto" w:fill="FFFFFF"/>
        <w:spacing w:before="0" w:beforeAutospacing="0" w:after="0" w:afterAutospacing="0" w:line="300" w:lineRule="auto"/>
        <w:rPr>
          <w:color w:val="000000"/>
          <w:sz w:val="28"/>
          <w:szCs w:val="28"/>
        </w:rPr>
      </w:pPr>
      <w:r>
        <w:rPr>
          <w:color w:val="000000"/>
          <w:sz w:val="28"/>
          <w:szCs w:val="28"/>
        </w:rPr>
        <w:t xml:space="preserve">      </w:t>
      </w:r>
      <w:r w:rsidR="0042491C" w:rsidRPr="00733B85">
        <w:rPr>
          <w:color w:val="000000"/>
          <w:sz w:val="28"/>
          <w:szCs w:val="28"/>
        </w:rPr>
        <w:t>Петр Ильич Чайковский в опере «Пиковая Дама» по произведению  А. С. Пушкина показывает музыкальную гостиную, в которой две сестры Лиза и Полина поют прекрасный романс.  Давайте его послушаем.</w:t>
      </w:r>
    </w:p>
    <w:p w:rsidR="00EF37C4" w:rsidRDefault="0042491C" w:rsidP="00733B85">
      <w:pPr>
        <w:pStyle w:val="a4"/>
        <w:shd w:val="clear" w:color="auto" w:fill="FFFFFF"/>
        <w:spacing w:before="0" w:beforeAutospacing="0" w:after="0" w:afterAutospacing="0" w:line="300" w:lineRule="auto"/>
        <w:rPr>
          <w:b/>
          <w:color w:val="000000"/>
          <w:sz w:val="28"/>
          <w:szCs w:val="28"/>
          <w:u w:val="single"/>
        </w:rPr>
      </w:pPr>
      <w:r w:rsidRPr="00733B85">
        <w:rPr>
          <w:b/>
          <w:color w:val="000000"/>
          <w:sz w:val="28"/>
          <w:szCs w:val="28"/>
        </w:rPr>
        <w:t>П</w:t>
      </w:r>
      <w:r w:rsidRPr="00733B85">
        <w:rPr>
          <w:b/>
          <w:color w:val="000000"/>
          <w:sz w:val="28"/>
          <w:szCs w:val="28"/>
          <w:u w:val="single"/>
        </w:rPr>
        <w:t xml:space="preserve">. И. Чайковский «Дуэт </w:t>
      </w:r>
      <w:r w:rsidR="003557F1" w:rsidRPr="00733B85">
        <w:rPr>
          <w:b/>
          <w:color w:val="000000"/>
          <w:sz w:val="28"/>
          <w:szCs w:val="28"/>
          <w:u w:val="single"/>
        </w:rPr>
        <w:t xml:space="preserve">Лизы и Полины» </w:t>
      </w:r>
    </w:p>
    <w:p w:rsidR="003B49B3" w:rsidRPr="00733B85" w:rsidRDefault="003B49B3" w:rsidP="00733B85">
      <w:pPr>
        <w:pStyle w:val="a4"/>
        <w:shd w:val="clear" w:color="auto" w:fill="FFFFFF"/>
        <w:spacing w:before="0" w:beforeAutospacing="0" w:after="0" w:afterAutospacing="0" w:line="300" w:lineRule="auto"/>
        <w:rPr>
          <w:color w:val="000000"/>
          <w:sz w:val="28"/>
          <w:szCs w:val="28"/>
        </w:rPr>
      </w:pPr>
    </w:p>
    <w:p w:rsidR="00EF37C4" w:rsidRPr="00733B85" w:rsidRDefault="00727381" w:rsidP="00733B85">
      <w:pPr>
        <w:pStyle w:val="a4"/>
        <w:shd w:val="clear" w:color="auto" w:fill="FFFFFF"/>
        <w:spacing w:before="0" w:beforeAutospacing="0" w:after="0" w:afterAutospacing="0" w:line="300" w:lineRule="auto"/>
        <w:rPr>
          <w:color w:val="000000"/>
          <w:sz w:val="28"/>
          <w:szCs w:val="28"/>
        </w:rPr>
      </w:pPr>
      <w:r>
        <w:rPr>
          <w:color w:val="000000"/>
          <w:sz w:val="28"/>
          <w:szCs w:val="28"/>
        </w:rPr>
        <w:t xml:space="preserve">     </w:t>
      </w:r>
      <w:r w:rsidR="00A32468" w:rsidRPr="00733B85">
        <w:rPr>
          <w:color w:val="000000"/>
          <w:sz w:val="28"/>
          <w:szCs w:val="28"/>
        </w:rPr>
        <w:t>Следующий романс уже на стихи Михаила Юрьевича Лермонтова</w:t>
      </w:r>
      <w:r w:rsidR="00EF37C4" w:rsidRPr="00733B85">
        <w:rPr>
          <w:color w:val="000000"/>
          <w:sz w:val="28"/>
          <w:szCs w:val="28"/>
        </w:rPr>
        <w:t xml:space="preserve"> был</w:t>
      </w:r>
      <w:r w:rsidR="00A32468" w:rsidRPr="00733B85">
        <w:rPr>
          <w:color w:val="000000"/>
          <w:sz w:val="28"/>
          <w:szCs w:val="28"/>
        </w:rPr>
        <w:t xml:space="preserve"> </w:t>
      </w:r>
      <w:r w:rsidR="00EF37C4" w:rsidRPr="00733B85">
        <w:rPr>
          <w:color w:val="000000"/>
          <w:sz w:val="28"/>
          <w:szCs w:val="28"/>
        </w:rPr>
        <w:t xml:space="preserve">написан Антоном Григорьевичем Рубинштейном, учителем  П. И. Чайковского и </w:t>
      </w:r>
      <w:r w:rsidR="00733B85">
        <w:rPr>
          <w:color w:val="000000"/>
          <w:sz w:val="28"/>
          <w:szCs w:val="28"/>
        </w:rPr>
        <w:t xml:space="preserve"> </w:t>
      </w:r>
      <w:r w:rsidR="00EF37C4" w:rsidRPr="00733B85">
        <w:rPr>
          <w:color w:val="000000"/>
          <w:sz w:val="28"/>
          <w:szCs w:val="28"/>
        </w:rPr>
        <w:t>вошедшим в историю русской музыкальной культуры, как создатель первого в России высшего музыкального заведения – Петербургской консерватории.</w:t>
      </w:r>
    </w:p>
    <w:p w:rsidR="00EF37C4" w:rsidRPr="00733B85" w:rsidRDefault="00EF37C4" w:rsidP="00733B85">
      <w:pPr>
        <w:pStyle w:val="a4"/>
        <w:shd w:val="clear" w:color="auto" w:fill="FFFFFF"/>
        <w:spacing w:before="0" w:beforeAutospacing="0" w:after="0" w:afterAutospacing="0" w:line="300" w:lineRule="auto"/>
        <w:rPr>
          <w:color w:val="000000"/>
          <w:sz w:val="28"/>
          <w:szCs w:val="28"/>
        </w:rPr>
      </w:pPr>
    </w:p>
    <w:p w:rsidR="00A32468" w:rsidRPr="00733B85" w:rsidRDefault="00A32468" w:rsidP="00733B85">
      <w:pPr>
        <w:pStyle w:val="a4"/>
        <w:shd w:val="clear" w:color="auto" w:fill="FFFFFF"/>
        <w:spacing w:before="0" w:beforeAutospacing="0" w:after="0" w:afterAutospacing="0" w:line="300" w:lineRule="auto"/>
        <w:rPr>
          <w:color w:val="000000"/>
          <w:sz w:val="28"/>
          <w:szCs w:val="28"/>
          <w:u w:val="single"/>
        </w:rPr>
      </w:pPr>
      <w:r w:rsidRPr="00733B85">
        <w:rPr>
          <w:b/>
          <w:color w:val="000000"/>
          <w:sz w:val="28"/>
          <w:szCs w:val="28"/>
          <w:u w:val="single"/>
        </w:rPr>
        <w:t xml:space="preserve">А. Рубинштейн, сл. Ю. Лермонтова « Горные вершины» </w:t>
      </w:r>
    </w:p>
    <w:p w:rsidR="00A32468" w:rsidRPr="00733B85" w:rsidRDefault="00F4431D" w:rsidP="00733B85">
      <w:pPr>
        <w:spacing w:after="0" w:line="30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lastRenderedPageBreak/>
        <w:t xml:space="preserve">      </w:t>
      </w:r>
      <w:r w:rsidR="00A32468" w:rsidRPr="00733B85">
        <w:rPr>
          <w:rFonts w:ascii="Times New Roman" w:hAnsi="Times New Roman" w:cs="Times New Roman"/>
          <w:color w:val="000000"/>
          <w:sz w:val="28"/>
          <w:szCs w:val="28"/>
        </w:rPr>
        <w:t xml:space="preserve">Многие из наиболее популярных в наше время романсов были написаны в начале XX века. Их относят к разряду городского, цыганского, «жестокого романса». Тогда романсы писали композиторы-любители, такие как </w:t>
      </w:r>
      <w:proofErr w:type="gramStart"/>
      <w:r w:rsidR="00A32468" w:rsidRPr="00733B85">
        <w:rPr>
          <w:rFonts w:ascii="Times New Roman" w:hAnsi="Times New Roman" w:cs="Times New Roman"/>
          <w:color w:val="000000"/>
          <w:sz w:val="28"/>
          <w:szCs w:val="28"/>
        </w:rPr>
        <w:t>Борис</w:t>
      </w:r>
      <w:proofErr w:type="gramEnd"/>
      <w:r w:rsidR="00A32468" w:rsidRPr="00733B85">
        <w:rPr>
          <w:rFonts w:ascii="Times New Roman" w:hAnsi="Times New Roman" w:cs="Times New Roman"/>
          <w:color w:val="000000"/>
          <w:sz w:val="28"/>
          <w:szCs w:val="28"/>
        </w:rPr>
        <w:t xml:space="preserve"> Фомин, Борис Прозоровский, Мария </w:t>
      </w:r>
      <w:proofErr w:type="spellStart"/>
      <w:r w:rsidR="00A32468" w:rsidRPr="00733B85">
        <w:rPr>
          <w:rFonts w:ascii="Times New Roman" w:hAnsi="Times New Roman" w:cs="Times New Roman"/>
          <w:color w:val="000000"/>
          <w:sz w:val="28"/>
          <w:szCs w:val="28"/>
        </w:rPr>
        <w:t>Пуаре</w:t>
      </w:r>
      <w:proofErr w:type="spellEnd"/>
      <w:r w:rsidR="00A32468" w:rsidRPr="00733B85">
        <w:rPr>
          <w:rFonts w:ascii="Times New Roman" w:hAnsi="Times New Roman" w:cs="Times New Roman"/>
          <w:color w:val="000000"/>
          <w:sz w:val="28"/>
          <w:szCs w:val="28"/>
        </w:rPr>
        <w:t xml:space="preserve">. И именно этот период можно назвать золотым веком русского романса: полные залы собирали выступления Надежды </w:t>
      </w:r>
      <w:proofErr w:type="spellStart"/>
      <w:r w:rsidR="00A32468" w:rsidRPr="00733B85">
        <w:rPr>
          <w:rFonts w:ascii="Times New Roman" w:hAnsi="Times New Roman" w:cs="Times New Roman"/>
          <w:color w:val="000000"/>
          <w:sz w:val="28"/>
          <w:szCs w:val="28"/>
        </w:rPr>
        <w:t>Плевицкой</w:t>
      </w:r>
      <w:proofErr w:type="spellEnd"/>
      <w:r w:rsidR="00A32468" w:rsidRPr="00733B85">
        <w:rPr>
          <w:rFonts w:ascii="Times New Roman" w:hAnsi="Times New Roman" w:cs="Times New Roman"/>
          <w:color w:val="000000"/>
          <w:sz w:val="28"/>
          <w:szCs w:val="28"/>
        </w:rPr>
        <w:t xml:space="preserve">, Анастасии </w:t>
      </w:r>
      <w:proofErr w:type="spellStart"/>
      <w:r w:rsidR="00A32468" w:rsidRPr="00733B85">
        <w:rPr>
          <w:rFonts w:ascii="Times New Roman" w:hAnsi="Times New Roman" w:cs="Times New Roman"/>
          <w:color w:val="000000"/>
          <w:sz w:val="28"/>
          <w:szCs w:val="28"/>
        </w:rPr>
        <w:t>Вяльцевой</w:t>
      </w:r>
      <w:proofErr w:type="spellEnd"/>
      <w:r w:rsidR="00A32468" w:rsidRPr="00733B85">
        <w:rPr>
          <w:rFonts w:ascii="Times New Roman" w:hAnsi="Times New Roman" w:cs="Times New Roman"/>
          <w:color w:val="000000"/>
          <w:sz w:val="28"/>
          <w:szCs w:val="28"/>
        </w:rPr>
        <w:t>, Веры Паниной.</w:t>
      </w:r>
    </w:p>
    <w:p w:rsidR="00A32468" w:rsidRPr="00733B85" w:rsidRDefault="00A32468" w:rsidP="00733B85">
      <w:pPr>
        <w:spacing w:after="0" w:line="300" w:lineRule="auto"/>
        <w:rPr>
          <w:rFonts w:ascii="Times New Roman" w:hAnsi="Times New Roman" w:cs="Times New Roman"/>
          <w:color w:val="000000"/>
          <w:sz w:val="28"/>
          <w:szCs w:val="28"/>
        </w:rPr>
      </w:pPr>
      <w:r w:rsidRPr="00733B85">
        <w:rPr>
          <w:rFonts w:ascii="Times New Roman" w:hAnsi="Times New Roman" w:cs="Times New Roman"/>
          <w:color w:val="000000"/>
          <w:sz w:val="28"/>
          <w:szCs w:val="28"/>
        </w:rPr>
        <w:t>В послереволюционные годы романс подвергся гонениям как буржуазный пережиток, разлагающий пролетариат и крестьянство. Но даже в этот сложный для романса период его с успехом продолжали исполнять</w:t>
      </w:r>
      <w:r w:rsidR="00733B85">
        <w:rPr>
          <w:rFonts w:ascii="Times New Roman" w:hAnsi="Times New Roman" w:cs="Times New Roman"/>
          <w:color w:val="000000"/>
          <w:sz w:val="28"/>
          <w:szCs w:val="28"/>
        </w:rPr>
        <w:t xml:space="preserve"> </w:t>
      </w:r>
      <w:r w:rsidRPr="00733B85">
        <w:rPr>
          <w:rFonts w:ascii="Times New Roman" w:hAnsi="Times New Roman" w:cs="Times New Roman"/>
          <w:color w:val="000000"/>
          <w:sz w:val="28"/>
          <w:szCs w:val="28"/>
        </w:rPr>
        <w:t xml:space="preserve"> Изабелла Юрьева, Александр Вертинский. Многие из музыкантов эмигрировали в Европу, захватив с собой и русский романс, который смог покорить даже не понимающую русский язык публику. Например, «вывезенный» Александром Вертинским романс Бориса Фомина «Дорогой длинною» так полюбился европейцам, что на музыку Фомина возник новый, английский текст, и англичане по </w:t>
      </w:r>
      <w:proofErr w:type="gramStart"/>
      <w:r w:rsidRPr="00733B85">
        <w:rPr>
          <w:rFonts w:ascii="Times New Roman" w:hAnsi="Times New Roman" w:cs="Times New Roman"/>
          <w:color w:val="000000"/>
          <w:sz w:val="28"/>
          <w:szCs w:val="28"/>
        </w:rPr>
        <w:t xml:space="preserve">сей </w:t>
      </w:r>
      <w:r w:rsidR="00733B85">
        <w:rPr>
          <w:rFonts w:ascii="Times New Roman" w:hAnsi="Times New Roman" w:cs="Times New Roman"/>
          <w:color w:val="000000"/>
          <w:sz w:val="28"/>
          <w:szCs w:val="28"/>
        </w:rPr>
        <w:t xml:space="preserve"> </w:t>
      </w:r>
      <w:r w:rsidRPr="00733B85">
        <w:rPr>
          <w:rFonts w:ascii="Times New Roman" w:hAnsi="Times New Roman" w:cs="Times New Roman"/>
          <w:color w:val="000000"/>
          <w:sz w:val="28"/>
          <w:szCs w:val="28"/>
        </w:rPr>
        <w:t>день уверены</w:t>
      </w:r>
      <w:proofErr w:type="gramEnd"/>
      <w:r w:rsidRPr="00733B85">
        <w:rPr>
          <w:rFonts w:ascii="Times New Roman" w:hAnsi="Times New Roman" w:cs="Times New Roman"/>
          <w:color w:val="000000"/>
          <w:sz w:val="28"/>
          <w:szCs w:val="28"/>
        </w:rPr>
        <w:t>, что песня написана на берегах туманного Альбиона</w:t>
      </w:r>
      <w:r w:rsidR="00051246" w:rsidRPr="00733B85">
        <w:rPr>
          <w:rFonts w:ascii="Times New Roman" w:hAnsi="Times New Roman" w:cs="Times New Roman"/>
          <w:color w:val="000000"/>
          <w:sz w:val="28"/>
          <w:szCs w:val="28"/>
        </w:rPr>
        <w:t>.</w:t>
      </w:r>
    </w:p>
    <w:p w:rsidR="00EF37C4" w:rsidRPr="00733B85" w:rsidRDefault="00F4431D" w:rsidP="00733B85">
      <w:pPr>
        <w:spacing w:after="0" w:line="30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32468" w:rsidRPr="00733B85">
        <w:rPr>
          <w:rFonts w:ascii="Times New Roman" w:hAnsi="Times New Roman" w:cs="Times New Roman"/>
          <w:color w:val="000000"/>
          <w:sz w:val="28"/>
          <w:szCs w:val="28"/>
        </w:rPr>
        <w:t xml:space="preserve">Спустя годы Алла </w:t>
      </w:r>
      <w:proofErr w:type="spellStart"/>
      <w:r w:rsidR="00A32468" w:rsidRPr="00733B85">
        <w:rPr>
          <w:rFonts w:ascii="Times New Roman" w:hAnsi="Times New Roman" w:cs="Times New Roman"/>
          <w:color w:val="000000"/>
          <w:sz w:val="28"/>
          <w:szCs w:val="28"/>
        </w:rPr>
        <w:t>Баянова</w:t>
      </w:r>
      <w:proofErr w:type="spellEnd"/>
      <w:r w:rsidR="00A32468" w:rsidRPr="00733B85">
        <w:rPr>
          <w:rFonts w:ascii="Times New Roman" w:hAnsi="Times New Roman" w:cs="Times New Roman"/>
          <w:color w:val="000000"/>
          <w:sz w:val="28"/>
          <w:szCs w:val="28"/>
        </w:rPr>
        <w:t>, Александр Вертинский, Изабелла Юрьева вернулись в Россию и с невероятным успехом продолжили карьеру уже в нашей стране.</w:t>
      </w:r>
    </w:p>
    <w:p w:rsidR="00A32468" w:rsidRDefault="00A32468" w:rsidP="00733B85">
      <w:pPr>
        <w:spacing w:after="0" w:line="300" w:lineRule="auto"/>
        <w:rPr>
          <w:rFonts w:ascii="Times New Roman" w:hAnsi="Times New Roman" w:cs="Times New Roman"/>
          <w:color w:val="000000"/>
          <w:sz w:val="28"/>
          <w:szCs w:val="28"/>
        </w:rPr>
      </w:pPr>
      <w:r w:rsidRPr="00733B85">
        <w:rPr>
          <w:rFonts w:ascii="Times New Roman" w:hAnsi="Times New Roman" w:cs="Times New Roman"/>
          <w:color w:val="000000"/>
          <w:sz w:val="28"/>
          <w:szCs w:val="28"/>
        </w:rPr>
        <w:t>Романс же навсегда остался одним из самых любимых в России музыкальных жанро</w:t>
      </w:r>
      <w:r w:rsidR="00EF37C4" w:rsidRPr="00733B85">
        <w:rPr>
          <w:rFonts w:ascii="Times New Roman" w:hAnsi="Times New Roman" w:cs="Times New Roman"/>
          <w:color w:val="000000"/>
          <w:sz w:val="28"/>
          <w:szCs w:val="28"/>
        </w:rPr>
        <w:t xml:space="preserve">в, </w:t>
      </w:r>
      <w:r w:rsidRPr="00733B85">
        <w:rPr>
          <w:rFonts w:ascii="Times New Roman" w:hAnsi="Times New Roman" w:cs="Times New Roman"/>
          <w:color w:val="000000"/>
          <w:sz w:val="28"/>
          <w:szCs w:val="28"/>
        </w:rPr>
        <w:t>как у слушателей, так и у исполнителей.</w:t>
      </w:r>
    </w:p>
    <w:p w:rsidR="00733B85" w:rsidRPr="00733B85" w:rsidRDefault="00733B85" w:rsidP="00733B85">
      <w:pPr>
        <w:spacing w:after="0" w:line="300" w:lineRule="auto"/>
        <w:rPr>
          <w:rFonts w:ascii="Times New Roman" w:hAnsi="Times New Roman" w:cs="Times New Roman"/>
          <w:color w:val="000000"/>
          <w:sz w:val="28"/>
          <w:szCs w:val="28"/>
        </w:rPr>
      </w:pPr>
    </w:p>
    <w:p w:rsidR="00071E51" w:rsidRPr="00733B85" w:rsidRDefault="00873798" w:rsidP="00733B85">
      <w:pPr>
        <w:rPr>
          <w:rFonts w:ascii="Times New Roman" w:hAnsi="Times New Roman" w:cs="Times New Roman"/>
          <w:b/>
          <w:color w:val="000000"/>
          <w:sz w:val="28"/>
          <w:szCs w:val="28"/>
        </w:rPr>
      </w:pPr>
      <w:r w:rsidRPr="00733B85">
        <w:rPr>
          <w:rFonts w:ascii="Times New Roman" w:hAnsi="Times New Roman" w:cs="Times New Roman"/>
          <w:b/>
          <w:color w:val="000000"/>
          <w:sz w:val="28"/>
          <w:szCs w:val="28"/>
        </w:rPr>
        <w:t xml:space="preserve">Мы плавно переходим  от классического романса к </w:t>
      </w:r>
      <w:r w:rsidR="00733B85" w:rsidRPr="00733B85">
        <w:rPr>
          <w:rFonts w:ascii="Times New Roman" w:hAnsi="Times New Roman" w:cs="Times New Roman"/>
          <w:b/>
          <w:color w:val="000000"/>
          <w:sz w:val="28"/>
          <w:szCs w:val="28"/>
        </w:rPr>
        <w:t xml:space="preserve"> </w:t>
      </w:r>
      <w:proofErr w:type="gramStart"/>
      <w:r w:rsidRPr="00733B85">
        <w:rPr>
          <w:rFonts w:ascii="Times New Roman" w:hAnsi="Times New Roman" w:cs="Times New Roman"/>
          <w:b/>
          <w:color w:val="000000"/>
          <w:sz w:val="28"/>
          <w:szCs w:val="28"/>
        </w:rPr>
        <w:t>современному</w:t>
      </w:r>
      <w:proofErr w:type="gramEnd"/>
      <w:r w:rsidRPr="00733B85">
        <w:rPr>
          <w:rFonts w:ascii="Times New Roman" w:hAnsi="Times New Roman" w:cs="Times New Roman"/>
          <w:b/>
          <w:color w:val="000000"/>
          <w:sz w:val="28"/>
          <w:szCs w:val="28"/>
        </w:rPr>
        <w:t>.</w:t>
      </w:r>
    </w:p>
    <w:p w:rsidR="004E0894" w:rsidRPr="00733B85" w:rsidRDefault="00727381" w:rsidP="00733B85">
      <w:pPr>
        <w:pStyle w:val="a4"/>
        <w:shd w:val="clear" w:color="auto" w:fill="FBFBFB"/>
        <w:spacing w:before="0" w:beforeAutospacing="0" w:after="0" w:afterAutospacing="0" w:line="300" w:lineRule="auto"/>
        <w:rPr>
          <w:color w:val="252425"/>
          <w:sz w:val="28"/>
          <w:szCs w:val="28"/>
        </w:rPr>
      </w:pPr>
      <w:r>
        <w:rPr>
          <w:color w:val="000000"/>
          <w:sz w:val="28"/>
          <w:szCs w:val="28"/>
        </w:rPr>
        <w:t xml:space="preserve">       </w:t>
      </w:r>
      <w:r w:rsidR="00873798" w:rsidRPr="00733B85">
        <w:rPr>
          <w:color w:val="000000"/>
          <w:sz w:val="28"/>
          <w:szCs w:val="28"/>
        </w:rPr>
        <w:t xml:space="preserve">Итак, как мы уже говорили, </w:t>
      </w:r>
      <w:r w:rsidR="004E0894" w:rsidRPr="00727381">
        <w:rPr>
          <w:b/>
          <w:color w:val="252425"/>
          <w:sz w:val="28"/>
          <w:szCs w:val="28"/>
        </w:rPr>
        <w:t xml:space="preserve">Романс </w:t>
      </w:r>
      <w:r w:rsidR="004E0894" w:rsidRPr="00733B85">
        <w:rPr>
          <w:color w:val="252425"/>
          <w:sz w:val="28"/>
          <w:szCs w:val="28"/>
        </w:rPr>
        <w:t>– это произведение обычно лирического содержания, относящееся к камерно-вокальному жанру, оно написано для голоса и сопровождающего вокальную партию какого-либо аккомпанирующего инструмента.</w:t>
      </w:r>
    </w:p>
    <w:p w:rsidR="004E0894" w:rsidRPr="00733B85" w:rsidRDefault="005B7079" w:rsidP="00733B85">
      <w:pPr>
        <w:shd w:val="clear" w:color="auto" w:fill="FBFBFB"/>
        <w:spacing w:after="0" w:line="300" w:lineRule="auto"/>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t xml:space="preserve">       </w:t>
      </w:r>
      <w:r w:rsidR="004E0894" w:rsidRPr="00733B85">
        <w:rPr>
          <w:rFonts w:ascii="Times New Roman" w:eastAsia="Times New Roman" w:hAnsi="Times New Roman" w:cs="Times New Roman"/>
          <w:color w:val="252425"/>
          <w:sz w:val="28"/>
          <w:szCs w:val="28"/>
          <w:lang w:eastAsia="ru-RU"/>
        </w:rPr>
        <w:t>Романс похож на песню, однако существуют некоторые отличия, которые делают его именно романсом.</w:t>
      </w:r>
    </w:p>
    <w:p w:rsidR="004E0894" w:rsidRPr="00733B85" w:rsidRDefault="005B7079" w:rsidP="005B7079">
      <w:pPr>
        <w:shd w:val="clear" w:color="auto" w:fill="FBFBFB"/>
        <w:spacing w:after="0" w:line="300" w:lineRule="auto"/>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t xml:space="preserve">      </w:t>
      </w:r>
      <w:r w:rsidR="004E0894" w:rsidRPr="00733B85">
        <w:rPr>
          <w:rFonts w:ascii="Times New Roman" w:eastAsia="Times New Roman" w:hAnsi="Times New Roman" w:cs="Times New Roman"/>
          <w:color w:val="252425"/>
          <w:sz w:val="28"/>
          <w:szCs w:val="28"/>
          <w:lang w:eastAsia="ru-RU"/>
        </w:rPr>
        <w:t>Романс более певуч и его мелодическая линия очень выразительна.</w:t>
      </w:r>
    </w:p>
    <w:p w:rsidR="004E0894" w:rsidRDefault="004E0894" w:rsidP="00733B85">
      <w:pPr>
        <w:spacing w:after="0" w:line="300" w:lineRule="auto"/>
        <w:rPr>
          <w:rFonts w:ascii="Times New Roman" w:eastAsia="Times New Roman" w:hAnsi="Times New Roman" w:cs="Times New Roman"/>
          <w:color w:val="252425"/>
          <w:sz w:val="28"/>
          <w:szCs w:val="28"/>
          <w:lang w:eastAsia="ru-RU"/>
        </w:rPr>
      </w:pPr>
      <w:r w:rsidRPr="00733B85">
        <w:rPr>
          <w:rFonts w:ascii="Times New Roman" w:eastAsia="Times New Roman" w:hAnsi="Times New Roman" w:cs="Times New Roman"/>
          <w:color w:val="252425"/>
          <w:sz w:val="28"/>
          <w:szCs w:val="28"/>
          <w:lang w:eastAsia="ru-RU"/>
        </w:rPr>
        <w:t>В романсе значимым является всё. Содержание поэтического текста должно быть мелодичным, трогательным или иногда даже трагичным. Красивая и чувственная вокальная партия всегда тесно связана с текстом. Аккомпанемент романса является полноправным участником ансамбля.</w:t>
      </w:r>
    </w:p>
    <w:p w:rsidR="005B7079" w:rsidRPr="00733B85" w:rsidRDefault="005B7079" w:rsidP="00733B85">
      <w:pPr>
        <w:spacing w:after="0" w:line="300" w:lineRule="auto"/>
        <w:rPr>
          <w:rFonts w:ascii="Times New Roman" w:eastAsia="Times New Roman" w:hAnsi="Times New Roman" w:cs="Times New Roman"/>
          <w:color w:val="252425"/>
          <w:sz w:val="28"/>
          <w:szCs w:val="28"/>
          <w:lang w:eastAsia="ru-RU"/>
        </w:rPr>
      </w:pPr>
    </w:p>
    <w:p w:rsidR="004E0894" w:rsidRPr="00727381" w:rsidRDefault="005B7079" w:rsidP="00733B85">
      <w:pPr>
        <w:spacing w:after="0" w:line="300" w:lineRule="auto"/>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 xml:space="preserve">     </w:t>
      </w:r>
      <w:r w:rsidR="004E0894" w:rsidRPr="00733B85">
        <w:rPr>
          <w:rFonts w:ascii="Times New Roman" w:hAnsi="Times New Roman" w:cs="Times New Roman"/>
          <w:color w:val="000000"/>
          <w:sz w:val="28"/>
          <w:szCs w:val="28"/>
        </w:rPr>
        <w:t xml:space="preserve">В 60—70-е гг. очень расширяется круг исполнительских средств романса, появляются циклы для нескольких исполнителей-певцов или для голоса и ансамбля инструментов. </w:t>
      </w:r>
    </w:p>
    <w:p w:rsidR="004E0894" w:rsidRPr="00733B85" w:rsidRDefault="004E0894" w:rsidP="00733B85">
      <w:pPr>
        <w:spacing w:after="0" w:line="300" w:lineRule="auto"/>
        <w:rPr>
          <w:rFonts w:ascii="Times New Roman" w:hAnsi="Times New Roman" w:cs="Times New Roman"/>
          <w:color w:val="000000"/>
          <w:sz w:val="28"/>
          <w:szCs w:val="28"/>
        </w:rPr>
      </w:pPr>
    </w:p>
    <w:p w:rsidR="004E0894" w:rsidRPr="00733B85" w:rsidRDefault="004E0894" w:rsidP="00733B85">
      <w:pPr>
        <w:spacing w:after="0" w:line="300" w:lineRule="auto"/>
        <w:rPr>
          <w:rFonts w:ascii="Times New Roman" w:hAnsi="Times New Roman" w:cs="Times New Roman"/>
          <w:b/>
          <w:color w:val="000000"/>
          <w:sz w:val="28"/>
          <w:szCs w:val="28"/>
          <w:u w:val="single"/>
        </w:rPr>
      </w:pPr>
      <w:r w:rsidRPr="00733B85">
        <w:rPr>
          <w:rFonts w:ascii="Times New Roman" w:hAnsi="Times New Roman" w:cs="Times New Roman"/>
          <w:b/>
          <w:color w:val="000000"/>
          <w:sz w:val="28"/>
          <w:szCs w:val="28"/>
          <w:u w:val="single"/>
        </w:rPr>
        <w:t xml:space="preserve">С. Никитин, В. Берковский, сл. А. </w:t>
      </w:r>
      <w:proofErr w:type="spellStart"/>
      <w:r w:rsidRPr="00733B85">
        <w:rPr>
          <w:rFonts w:ascii="Times New Roman" w:hAnsi="Times New Roman" w:cs="Times New Roman"/>
          <w:b/>
          <w:color w:val="000000"/>
          <w:sz w:val="28"/>
          <w:szCs w:val="28"/>
          <w:u w:val="single"/>
        </w:rPr>
        <w:t>Величанского</w:t>
      </w:r>
      <w:proofErr w:type="spellEnd"/>
      <w:r w:rsidR="00727381">
        <w:rPr>
          <w:rFonts w:ascii="Times New Roman" w:hAnsi="Times New Roman" w:cs="Times New Roman"/>
          <w:b/>
          <w:color w:val="000000"/>
          <w:sz w:val="28"/>
          <w:szCs w:val="28"/>
          <w:u w:val="single"/>
        </w:rPr>
        <w:t xml:space="preserve">  </w:t>
      </w:r>
      <w:r w:rsidRPr="00733B85">
        <w:rPr>
          <w:rFonts w:ascii="Times New Roman" w:hAnsi="Times New Roman" w:cs="Times New Roman"/>
          <w:b/>
          <w:color w:val="000000"/>
          <w:sz w:val="28"/>
          <w:szCs w:val="28"/>
          <w:u w:val="single"/>
        </w:rPr>
        <w:t xml:space="preserve"> «Под музыку </w:t>
      </w:r>
      <w:proofErr w:type="spellStart"/>
      <w:r w:rsidRPr="00733B85">
        <w:rPr>
          <w:rFonts w:ascii="Times New Roman" w:hAnsi="Times New Roman" w:cs="Times New Roman"/>
          <w:b/>
          <w:color w:val="000000"/>
          <w:sz w:val="28"/>
          <w:szCs w:val="28"/>
          <w:u w:val="single"/>
        </w:rPr>
        <w:t>Вивальди</w:t>
      </w:r>
      <w:proofErr w:type="spellEnd"/>
      <w:r w:rsidRPr="00733B85">
        <w:rPr>
          <w:rFonts w:ascii="Times New Roman" w:hAnsi="Times New Roman" w:cs="Times New Roman"/>
          <w:b/>
          <w:color w:val="000000"/>
          <w:sz w:val="28"/>
          <w:szCs w:val="28"/>
          <w:u w:val="single"/>
        </w:rPr>
        <w:t>»</w:t>
      </w:r>
    </w:p>
    <w:p w:rsidR="004E0894" w:rsidRPr="003B49B3" w:rsidRDefault="00CB2603" w:rsidP="003B49B3">
      <w:pPr>
        <w:pStyle w:val="a4"/>
        <w:shd w:val="clear" w:color="auto" w:fill="FBFBFB"/>
        <w:spacing w:before="0" w:beforeAutospacing="0" w:after="0" w:afterAutospacing="0" w:line="300" w:lineRule="auto"/>
        <w:rPr>
          <w:color w:val="252425"/>
          <w:sz w:val="28"/>
          <w:szCs w:val="28"/>
        </w:rPr>
      </w:pPr>
      <w:r>
        <w:rPr>
          <w:rFonts w:eastAsiaTheme="minorHAnsi"/>
          <w:b/>
          <w:color w:val="000000"/>
          <w:sz w:val="28"/>
          <w:szCs w:val="28"/>
          <w:lang w:eastAsia="en-US"/>
        </w:rPr>
        <w:t xml:space="preserve">       </w:t>
      </w:r>
      <w:r w:rsidR="004E0894" w:rsidRPr="003B49B3">
        <w:rPr>
          <w:color w:val="252425"/>
          <w:sz w:val="28"/>
          <w:szCs w:val="28"/>
          <w:shd w:val="clear" w:color="auto" w:fill="FBFBFB"/>
        </w:rPr>
        <w:t>В настоящее время интерес к </w:t>
      </w:r>
      <w:r w:rsidR="004E0894" w:rsidRPr="003B49B3">
        <w:rPr>
          <w:rStyle w:val="a3"/>
          <w:color w:val="252425"/>
          <w:sz w:val="28"/>
          <w:szCs w:val="28"/>
          <w:u w:val="single"/>
          <w:shd w:val="clear" w:color="auto" w:fill="FBFBFB"/>
        </w:rPr>
        <w:t>романсу</w:t>
      </w:r>
      <w:r w:rsidR="004E0894" w:rsidRPr="003B49B3">
        <w:rPr>
          <w:color w:val="252425"/>
          <w:sz w:val="28"/>
          <w:szCs w:val="28"/>
          <w:shd w:val="clear" w:color="auto" w:fill="FBFBFB"/>
        </w:rPr>
        <w:t> не угасает. Мелодии, получившие признание в далекие времена и сейчас пользуются большой популярностью. Сегодня мы часто слушаем, наслаждаясь их очарованием и первозданной свежестью в концертных залах, телевизионных программах и радиопередачах. Романс не собирается отступать, он наоборот ненавязчиво увлекает всё больше людей разного возраста в свой прекрасный мир неподдельных чувств, мудрых мыслей и настоящих страстей.</w:t>
      </w:r>
    </w:p>
    <w:p w:rsidR="005B7079" w:rsidRPr="00727381" w:rsidRDefault="005B7079" w:rsidP="005B7079">
      <w:pPr>
        <w:pStyle w:val="a4"/>
        <w:shd w:val="clear" w:color="auto" w:fill="FBFBFB"/>
        <w:spacing w:before="0" w:beforeAutospacing="0" w:after="0" w:afterAutospacing="0" w:line="300" w:lineRule="auto"/>
        <w:rPr>
          <w:b/>
          <w:color w:val="252425"/>
          <w:sz w:val="28"/>
          <w:szCs w:val="28"/>
        </w:rPr>
      </w:pPr>
    </w:p>
    <w:p w:rsidR="004E0894" w:rsidRDefault="004E0894" w:rsidP="005B7079">
      <w:pPr>
        <w:pStyle w:val="a4"/>
        <w:shd w:val="clear" w:color="auto" w:fill="FBFBFB"/>
        <w:spacing w:before="0" w:beforeAutospacing="0" w:after="0" w:afterAutospacing="0" w:line="300" w:lineRule="auto"/>
        <w:rPr>
          <w:color w:val="252425"/>
          <w:sz w:val="28"/>
          <w:szCs w:val="28"/>
          <w:shd w:val="clear" w:color="auto" w:fill="FBFBFB"/>
        </w:rPr>
      </w:pPr>
      <w:r w:rsidRPr="00733B85">
        <w:rPr>
          <w:color w:val="252425"/>
          <w:sz w:val="28"/>
          <w:szCs w:val="28"/>
          <w:shd w:val="clear" w:color="auto" w:fill="FBFBFB"/>
        </w:rPr>
        <w:t xml:space="preserve">Давайте  послушаем несколько романсов, написанных в конце </w:t>
      </w:r>
      <w:r w:rsidR="00733B85" w:rsidRPr="00733B85">
        <w:rPr>
          <w:color w:val="252425"/>
          <w:sz w:val="28"/>
          <w:szCs w:val="28"/>
          <w:shd w:val="clear" w:color="auto" w:fill="FBFBFB"/>
        </w:rPr>
        <w:t>20 века.</w:t>
      </w:r>
    </w:p>
    <w:p w:rsidR="005B7079" w:rsidRPr="00733B85" w:rsidRDefault="005B7079" w:rsidP="005B7079">
      <w:pPr>
        <w:pStyle w:val="a4"/>
        <w:shd w:val="clear" w:color="auto" w:fill="FBFBFB"/>
        <w:spacing w:before="0" w:beforeAutospacing="0" w:after="0" w:afterAutospacing="0" w:line="300" w:lineRule="auto"/>
        <w:rPr>
          <w:color w:val="252425"/>
          <w:sz w:val="28"/>
          <w:szCs w:val="28"/>
        </w:rPr>
      </w:pPr>
    </w:p>
    <w:p w:rsidR="003B49B3" w:rsidRDefault="00733B85" w:rsidP="005B7079">
      <w:pPr>
        <w:pStyle w:val="a4"/>
        <w:shd w:val="clear" w:color="auto" w:fill="FBFBFB"/>
        <w:spacing w:before="0" w:beforeAutospacing="0" w:after="0" w:afterAutospacing="0" w:line="300" w:lineRule="auto"/>
        <w:rPr>
          <w:b/>
          <w:color w:val="252425"/>
          <w:sz w:val="28"/>
          <w:szCs w:val="28"/>
          <w:u w:val="single"/>
          <w:shd w:val="clear" w:color="auto" w:fill="FBFBFB"/>
        </w:rPr>
      </w:pPr>
      <w:r w:rsidRPr="00733B85">
        <w:rPr>
          <w:b/>
          <w:color w:val="252425"/>
          <w:sz w:val="28"/>
          <w:szCs w:val="28"/>
          <w:u w:val="single"/>
          <w:shd w:val="clear" w:color="auto" w:fill="FBFBFB"/>
        </w:rPr>
        <w:t xml:space="preserve">А. Петров, сл. Б. Ахмадулиной «А </w:t>
      </w:r>
      <w:proofErr w:type="gramStart"/>
      <w:r w:rsidRPr="00733B85">
        <w:rPr>
          <w:b/>
          <w:color w:val="252425"/>
          <w:sz w:val="28"/>
          <w:szCs w:val="28"/>
          <w:u w:val="single"/>
          <w:shd w:val="clear" w:color="auto" w:fill="FBFBFB"/>
        </w:rPr>
        <w:t>на</w:t>
      </w:r>
      <w:proofErr w:type="gramEnd"/>
      <w:r w:rsidRPr="00733B85">
        <w:rPr>
          <w:b/>
          <w:color w:val="252425"/>
          <w:sz w:val="28"/>
          <w:szCs w:val="28"/>
          <w:u w:val="single"/>
          <w:shd w:val="clear" w:color="auto" w:fill="FBFBFB"/>
        </w:rPr>
        <w:t xml:space="preserve"> последок я скажу» </w:t>
      </w:r>
    </w:p>
    <w:p w:rsidR="00733B85" w:rsidRDefault="00733B85" w:rsidP="005B7079">
      <w:pPr>
        <w:pStyle w:val="a4"/>
        <w:shd w:val="clear" w:color="auto" w:fill="FBFBFB"/>
        <w:spacing w:before="0" w:beforeAutospacing="0" w:after="0" w:afterAutospacing="0" w:line="300" w:lineRule="auto"/>
        <w:rPr>
          <w:b/>
          <w:color w:val="252425"/>
          <w:sz w:val="28"/>
          <w:szCs w:val="28"/>
          <w:u w:val="single"/>
          <w:shd w:val="clear" w:color="auto" w:fill="FBFBFB"/>
        </w:rPr>
      </w:pPr>
      <w:r w:rsidRPr="00733B85">
        <w:rPr>
          <w:b/>
          <w:color w:val="252425"/>
          <w:sz w:val="28"/>
          <w:szCs w:val="28"/>
          <w:u w:val="single"/>
          <w:shd w:val="clear" w:color="auto" w:fill="FBFBFB"/>
        </w:rPr>
        <w:t xml:space="preserve">Д. </w:t>
      </w:r>
      <w:proofErr w:type="spellStart"/>
      <w:r w:rsidRPr="00733B85">
        <w:rPr>
          <w:b/>
          <w:color w:val="252425"/>
          <w:sz w:val="28"/>
          <w:szCs w:val="28"/>
          <w:u w:val="single"/>
          <w:shd w:val="clear" w:color="auto" w:fill="FBFBFB"/>
        </w:rPr>
        <w:t>Тухманов</w:t>
      </w:r>
      <w:proofErr w:type="spellEnd"/>
      <w:r w:rsidRPr="00733B85">
        <w:rPr>
          <w:b/>
          <w:color w:val="252425"/>
          <w:sz w:val="28"/>
          <w:szCs w:val="28"/>
          <w:u w:val="single"/>
          <w:shd w:val="clear" w:color="auto" w:fill="FBFBFB"/>
        </w:rPr>
        <w:t xml:space="preserve">, сл. Л. </w:t>
      </w:r>
      <w:proofErr w:type="spellStart"/>
      <w:r w:rsidRPr="00733B85">
        <w:rPr>
          <w:b/>
          <w:color w:val="252425"/>
          <w:sz w:val="28"/>
          <w:szCs w:val="28"/>
          <w:u w:val="single"/>
          <w:shd w:val="clear" w:color="auto" w:fill="FBFBFB"/>
        </w:rPr>
        <w:t>Рубальской</w:t>
      </w:r>
      <w:proofErr w:type="spellEnd"/>
      <w:r w:rsidRPr="00733B85">
        <w:rPr>
          <w:b/>
          <w:color w:val="252425"/>
          <w:sz w:val="28"/>
          <w:szCs w:val="28"/>
          <w:u w:val="single"/>
          <w:shd w:val="clear" w:color="auto" w:fill="FBFBFB"/>
        </w:rPr>
        <w:t xml:space="preserve"> «Напрасные слова» </w:t>
      </w:r>
    </w:p>
    <w:p w:rsidR="00CB2603" w:rsidRPr="00733B85" w:rsidRDefault="00CB2603" w:rsidP="005B7079">
      <w:pPr>
        <w:pStyle w:val="a4"/>
        <w:shd w:val="clear" w:color="auto" w:fill="FBFBFB"/>
        <w:spacing w:before="0" w:beforeAutospacing="0" w:after="0" w:afterAutospacing="0" w:line="300" w:lineRule="auto"/>
        <w:rPr>
          <w:b/>
          <w:color w:val="252425"/>
          <w:sz w:val="28"/>
          <w:szCs w:val="28"/>
          <w:u w:val="single"/>
        </w:rPr>
      </w:pPr>
    </w:p>
    <w:p w:rsidR="00873798" w:rsidRDefault="00CB2603" w:rsidP="00873798">
      <w:pPr>
        <w:rPr>
          <w:color w:val="000000"/>
          <w:sz w:val="28"/>
          <w:szCs w:val="28"/>
        </w:rPr>
      </w:pPr>
      <w:r>
        <w:rPr>
          <w:rFonts w:ascii="Times New Roman" w:eastAsia="Times New Roman" w:hAnsi="Times New Roman" w:cs="Times New Roman"/>
          <w:b/>
          <w:color w:val="252425"/>
          <w:sz w:val="28"/>
          <w:szCs w:val="28"/>
          <w:lang w:eastAsia="ru-RU"/>
        </w:rPr>
        <w:t xml:space="preserve">       </w:t>
      </w:r>
      <w:r w:rsidR="00727381" w:rsidRPr="00CB2603">
        <w:rPr>
          <w:b/>
          <w:color w:val="000000"/>
          <w:sz w:val="28"/>
          <w:szCs w:val="28"/>
        </w:rPr>
        <w:t xml:space="preserve">В нашем зале присутствует </w:t>
      </w:r>
      <w:r w:rsidR="00727381" w:rsidRPr="00CB2603">
        <w:rPr>
          <w:b/>
          <w:color w:val="000000"/>
          <w:sz w:val="28"/>
          <w:szCs w:val="28"/>
          <w:u w:val="single"/>
        </w:rPr>
        <w:t>Ольга Александровна</w:t>
      </w:r>
      <w:r w:rsidR="00727381" w:rsidRPr="00CB2603">
        <w:rPr>
          <w:b/>
          <w:color w:val="000000"/>
          <w:sz w:val="28"/>
          <w:szCs w:val="28"/>
        </w:rPr>
        <w:t>, которая с удовольствием представит нам романсы своего сочинения</w:t>
      </w:r>
      <w:r w:rsidR="00727381">
        <w:rPr>
          <w:color w:val="000000"/>
          <w:sz w:val="28"/>
          <w:szCs w:val="28"/>
        </w:rPr>
        <w:t>.</w:t>
      </w:r>
    </w:p>
    <w:p w:rsidR="00727381" w:rsidRDefault="00CB2603" w:rsidP="00873798">
      <w:pPr>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t xml:space="preserve">    </w:t>
      </w:r>
      <w:r w:rsidR="00727381" w:rsidRPr="00643BBB">
        <w:rPr>
          <w:rFonts w:ascii="Times New Roman" w:eastAsia="Times New Roman" w:hAnsi="Times New Roman" w:cs="Times New Roman"/>
          <w:color w:val="252425"/>
          <w:sz w:val="28"/>
          <w:szCs w:val="28"/>
          <w:lang w:eastAsia="ru-RU"/>
        </w:rPr>
        <w:t xml:space="preserve">Словом «романс» композиторы называют не только вокальные произведения. Большое признание приобрели и </w:t>
      </w:r>
      <w:r w:rsidR="00727381" w:rsidRPr="00727381">
        <w:rPr>
          <w:rFonts w:ascii="Times New Roman" w:eastAsia="Times New Roman" w:hAnsi="Times New Roman" w:cs="Times New Roman"/>
          <w:b/>
          <w:color w:val="252425"/>
          <w:sz w:val="28"/>
          <w:szCs w:val="28"/>
          <w:lang w:eastAsia="ru-RU"/>
        </w:rPr>
        <w:t>инструментальные произведения</w:t>
      </w:r>
      <w:r w:rsidR="00727381" w:rsidRPr="00643BBB">
        <w:rPr>
          <w:rFonts w:ascii="Times New Roman" w:eastAsia="Times New Roman" w:hAnsi="Times New Roman" w:cs="Times New Roman"/>
          <w:color w:val="252425"/>
          <w:sz w:val="28"/>
          <w:szCs w:val="28"/>
          <w:lang w:eastAsia="ru-RU"/>
        </w:rPr>
        <w:t xml:space="preserve"> с таким наименованием. Это чувственные, наполненные большой искренностью и мелодически очень красивые музыкальные сочинения</w:t>
      </w:r>
      <w:r w:rsidR="00727381">
        <w:rPr>
          <w:rFonts w:ascii="Times New Roman" w:eastAsia="Times New Roman" w:hAnsi="Times New Roman" w:cs="Times New Roman"/>
          <w:color w:val="252425"/>
          <w:sz w:val="28"/>
          <w:szCs w:val="28"/>
          <w:lang w:eastAsia="ru-RU"/>
        </w:rPr>
        <w:t>.</w:t>
      </w:r>
    </w:p>
    <w:p w:rsidR="00727381" w:rsidRPr="00CB2603" w:rsidRDefault="00727381" w:rsidP="00873798">
      <w:pPr>
        <w:rPr>
          <w:rFonts w:ascii="Times New Roman" w:eastAsia="Times New Roman" w:hAnsi="Times New Roman" w:cs="Times New Roman"/>
          <w:b/>
          <w:color w:val="252425"/>
          <w:sz w:val="28"/>
          <w:szCs w:val="28"/>
          <w:lang w:eastAsia="ru-RU"/>
        </w:rPr>
      </w:pPr>
      <w:r w:rsidRPr="00CB2603">
        <w:rPr>
          <w:rFonts w:ascii="Times New Roman" w:eastAsia="Times New Roman" w:hAnsi="Times New Roman" w:cs="Times New Roman"/>
          <w:b/>
          <w:color w:val="252425"/>
          <w:sz w:val="28"/>
          <w:szCs w:val="28"/>
          <w:lang w:eastAsia="ru-RU"/>
        </w:rPr>
        <w:t>За инструментом Юлия, она исполнит…</w:t>
      </w:r>
    </w:p>
    <w:p w:rsidR="00F4431D" w:rsidRDefault="00F4431D" w:rsidP="00873798">
      <w:pPr>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t xml:space="preserve">Любовь к романсу не проходит. Он звучал много лет назад и звучит сегодня. Красивые и плавные мелодии, проникновенные слова романсов легко запоминаются. В них звучат слова о дружбе, любви, неразделенном чувстве, ревности, разлуке, красоте родной природы, слова о том, что </w:t>
      </w:r>
      <w:r w:rsidR="00CB2603">
        <w:rPr>
          <w:rFonts w:ascii="Times New Roman" w:eastAsia="Times New Roman" w:hAnsi="Times New Roman" w:cs="Times New Roman"/>
          <w:color w:val="252425"/>
          <w:sz w:val="28"/>
          <w:szCs w:val="28"/>
          <w:lang w:eastAsia="ru-RU"/>
        </w:rPr>
        <w:t>трогает душу каждого человека.</w:t>
      </w:r>
    </w:p>
    <w:p w:rsidR="00CB2603" w:rsidRDefault="00CB2603" w:rsidP="00873798">
      <w:pPr>
        <w:rPr>
          <w:rFonts w:ascii="Times New Roman" w:eastAsia="Times New Roman" w:hAnsi="Times New Roman" w:cs="Times New Roman"/>
          <w:color w:val="252425"/>
          <w:sz w:val="28"/>
          <w:szCs w:val="28"/>
          <w:lang w:eastAsia="ru-RU"/>
        </w:rPr>
      </w:pPr>
    </w:p>
    <w:p w:rsidR="00CB2603" w:rsidRDefault="00CB2603" w:rsidP="00873798">
      <w:pPr>
        <w:rPr>
          <w:rFonts w:ascii="Times New Roman" w:eastAsia="Times New Roman" w:hAnsi="Times New Roman" w:cs="Times New Roman"/>
          <w:color w:val="252425"/>
          <w:sz w:val="28"/>
          <w:szCs w:val="28"/>
          <w:lang w:eastAsia="ru-RU"/>
        </w:rPr>
      </w:pPr>
    </w:p>
    <w:p w:rsidR="00FA7BCE" w:rsidRDefault="00FA7BCE" w:rsidP="00873798">
      <w:pPr>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lastRenderedPageBreak/>
        <w:t>Они уносят дух – властительные звуки!</w:t>
      </w:r>
    </w:p>
    <w:p w:rsidR="00FA7BCE" w:rsidRDefault="00FA7BCE" w:rsidP="00873798">
      <w:pPr>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t>В них упоение мучительных страстей,</w:t>
      </w:r>
    </w:p>
    <w:p w:rsidR="00FA7BCE" w:rsidRDefault="00FA7BCE" w:rsidP="00873798">
      <w:pPr>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t>В них голос плачущей разлуки,</w:t>
      </w:r>
    </w:p>
    <w:p w:rsidR="00FA7BCE" w:rsidRDefault="00FA7BCE" w:rsidP="00873798">
      <w:pPr>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t>В них радость юности моей!</w:t>
      </w:r>
    </w:p>
    <w:p w:rsidR="00FA7BCE" w:rsidRDefault="00FA7BCE" w:rsidP="00873798">
      <w:pPr>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t>Взволнованное сердце замирает,</w:t>
      </w:r>
    </w:p>
    <w:p w:rsidR="00FA7BCE" w:rsidRDefault="00FA7BCE" w:rsidP="00873798">
      <w:pPr>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t>Но я тоски не властен утолить.</w:t>
      </w:r>
    </w:p>
    <w:p w:rsidR="00FA7BCE" w:rsidRDefault="00FA7BCE" w:rsidP="00873798">
      <w:pPr>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t xml:space="preserve">Душа безумная томится и желает – </w:t>
      </w:r>
    </w:p>
    <w:p w:rsidR="00FA7BCE" w:rsidRDefault="00FA7BCE" w:rsidP="00873798">
      <w:pPr>
        <w:rPr>
          <w:rFonts w:ascii="Times New Roman" w:eastAsia="Times New Roman" w:hAnsi="Times New Roman" w:cs="Times New Roman"/>
          <w:color w:val="252425"/>
          <w:sz w:val="28"/>
          <w:szCs w:val="28"/>
          <w:lang w:eastAsia="ru-RU"/>
        </w:rPr>
      </w:pPr>
      <w:r>
        <w:rPr>
          <w:rFonts w:ascii="Times New Roman" w:eastAsia="Times New Roman" w:hAnsi="Times New Roman" w:cs="Times New Roman"/>
          <w:color w:val="252425"/>
          <w:sz w:val="28"/>
          <w:szCs w:val="28"/>
          <w:lang w:eastAsia="ru-RU"/>
        </w:rPr>
        <w:t>И петь, и плакать, и любить!..</w:t>
      </w:r>
    </w:p>
    <w:p w:rsidR="00FA7BCE" w:rsidRDefault="00CB2603" w:rsidP="00873798">
      <w:pPr>
        <w:rPr>
          <w:color w:val="000000"/>
          <w:sz w:val="28"/>
          <w:szCs w:val="28"/>
        </w:rPr>
      </w:pPr>
      <w:r>
        <w:rPr>
          <w:rFonts w:ascii="Times New Roman" w:eastAsia="Times New Roman" w:hAnsi="Times New Roman" w:cs="Times New Roman"/>
          <w:color w:val="252425"/>
          <w:sz w:val="28"/>
          <w:szCs w:val="28"/>
          <w:lang w:eastAsia="ru-RU"/>
        </w:rPr>
        <w:t xml:space="preserve">      </w:t>
      </w:r>
      <w:r w:rsidR="00FA7BCE">
        <w:rPr>
          <w:rFonts w:ascii="Times New Roman" w:eastAsia="Times New Roman" w:hAnsi="Times New Roman" w:cs="Times New Roman"/>
          <w:color w:val="252425"/>
          <w:sz w:val="28"/>
          <w:szCs w:val="28"/>
          <w:lang w:eastAsia="ru-RU"/>
        </w:rPr>
        <w:t>Романс… Он полон очарования и светлой грусти. Встреча с ним всегда приятна и желанна.</w:t>
      </w:r>
    </w:p>
    <w:p w:rsidR="00FA7BCE" w:rsidRDefault="00FA7BCE" w:rsidP="00FA7BCE">
      <w:pPr>
        <w:rPr>
          <w:color w:val="000000"/>
          <w:sz w:val="28"/>
          <w:szCs w:val="28"/>
        </w:rPr>
      </w:pPr>
      <w:r w:rsidRPr="00727381">
        <w:rPr>
          <w:b/>
          <w:color w:val="000000"/>
          <w:sz w:val="28"/>
          <w:szCs w:val="28"/>
          <w:u w:val="single"/>
        </w:rPr>
        <w:t xml:space="preserve">Александр </w:t>
      </w:r>
      <w:r>
        <w:rPr>
          <w:b/>
          <w:color w:val="000000"/>
          <w:sz w:val="28"/>
          <w:szCs w:val="28"/>
          <w:u w:val="single"/>
        </w:rPr>
        <w:t xml:space="preserve"> </w:t>
      </w:r>
      <w:r>
        <w:rPr>
          <w:color w:val="000000"/>
          <w:sz w:val="28"/>
          <w:szCs w:val="28"/>
        </w:rPr>
        <w:t>также познакомит нас с современным романсом.</w:t>
      </w:r>
    </w:p>
    <w:p w:rsidR="00873798" w:rsidRDefault="00CB2603" w:rsidP="00B63DC9">
      <w:pPr>
        <w:rPr>
          <w:color w:val="252425"/>
          <w:sz w:val="28"/>
          <w:szCs w:val="28"/>
        </w:rPr>
      </w:pPr>
      <w:r>
        <w:rPr>
          <w:color w:val="252425"/>
          <w:sz w:val="28"/>
          <w:szCs w:val="28"/>
        </w:rPr>
        <w:t xml:space="preserve">     </w:t>
      </w:r>
      <w:r w:rsidR="00FA7BCE">
        <w:rPr>
          <w:color w:val="252425"/>
          <w:sz w:val="28"/>
          <w:szCs w:val="28"/>
        </w:rPr>
        <w:t>«Русский романс есть феномен особого рода. Русский романс – это живой лирический отклик души народа». Действительно, романс выдержал испытание временем. Он продолжает развиваться. Возможно, он будет приобретать новые очертания, а мы с вами будем свидетелями появления новой разновидности жанра.</w:t>
      </w:r>
    </w:p>
    <w:p w:rsidR="00FA7BCE" w:rsidRDefault="00CB2603" w:rsidP="00B63DC9">
      <w:pPr>
        <w:rPr>
          <w:color w:val="252425"/>
          <w:sz w:val="28"/>
          <w:szCs w:val="28"/>
        </w:rPr>
      </w:pPr>
      <w:r>
        <w:rPr>
          <w:color w:val="252425"/>
          <w:sz w:val="28"/>
          <w:szCs w:val="28"/>
        </w:rPr>
        <w:t xml:space="preserve">      Вот и подошла к концу наша встреча. В народе существует поверье, что горящая свеча очищает человека от всего плохого, тяжелого и, что пока она горит, у человека есть надежда. Хочется верить, что и прозвучавшие сегодня романсы дали вашей душе что-то необыкновенное, доброе и нежное.</w:t>
      </w:r>
    </w:p>
    <w:p w:rsidR="00CB2603" w:rsidRPr="00071E51" w:rsidRDefault="00CB2603" w:rsidP="00B63DC9">
      <w:pPr>
        <w:rPr>
          <w:color w:val="252425"/>
          <w:sz w:val="28"/>
          <w:szCs w:val="28"/>
        </w:rPr>
      </w:pPr>
      <w:r>
        <w:rPr>
          <w:color w:val="252425"/>
          <w:sz w:val="28"/>
          <w:szCs w:val="28"/>
        </w:rPr>
        <w:t>До новых встреч!</w:t>
      </w:r>
    </w:p>
    <w:sectPr w:rsidR="00CB2603" w:rsidRPr="00071E51" w:rsidSect="007D45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51124"/>
    <w:multiLevelType w:val="multilevel"/>
    <w:tmpl w:val="6CA8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6CD8"/>
    <w:rsid w:val="00000BF5"/>
    <w:rsid w:val="00002357"/>
    <w:rsid w:val="00002762"/>
    <w:rsid w:val="00012541"/>
    <w:rsid w:val="0001471F"/>
    <w:rsid w:val="000149A2"/>
    <w:rsid w:val="00014E54"/>
    <w:rsid w:val="00020A51"/>
    <w:rsid w:val="00024DF4"/>
    <w:rsid w:val="00031B43"/>
    <w:rsid w:val="00037341"/>
    <w:rsid w:val="00051246"/>
    <w:rsid w:val="00053BBE"/>
    <w:rsid w:val="00054FBB"/>
    <w:rsid w:val="000550B0"/>
    <w:rsid w:val="00057DD7"/>
    <w:rsid w:val="000624A8"/>
    <w:rsid w:val="00065FAF"/>
    <w:rsid w:val="00071E51"/>
    <w:rsid w:val="00076C9C"/>
    <w:rsid w:val="00084AC2"/>
    <w:rsid w:val="00090254"/>
    <w:rsid w:val="00092621"/>
    <w:rsid w:val="000928CE"/>
    <w:rsid w:val="00092EF9"/>
    <w:rsid w:val="000941AD"/>
    <w:rsid w:val="00094D49"/>
    <w:rsid w:val="000A70E7"/>
    <w:rsid w:val="000A7B4D"/>
    <w:rsid w:val="000B0E31"/>
    <w:rsid w:val="000B1876"/>
    <w:rsid w:val="000C178B"/>
    <w:rsid w:val="000C66F5"/>
    <w:rsid w:val="000E3ABD"/>
    <w:rsid w:val="000F3ACA"/>
    <w:rsid w:val="000F4F7E"/>
    <w:rsid w:val="000F5EF6"/>
    <w:rsid w:val="00104E3F"/>
    <w:rsid w:val="001223F2"/>
    <w:rsid w:val="0012428C"/>
    <w:rsid w:val="001256D6"/>
    <w:rsid w:val="00125ACB"/>
    <w:rsid w:val="00137A36"/>
    <w:rsid w:val="001409CE"/>
    <w:rsid w:val="00142D5F"/>
    <w:rsid w:val="00147CE4"/>
    <w:rsid w:val="00153AD7"/>
    <w:rsid w:val="00157D78"/>
    <w:rsid w:val="0016266A"/>
    <w:rsid w:val="0016724A"/>
    <w:rsid w:val="001744A2"/>
    <w:rsid w:val="0017558B"/>
    <w:rsid w:val="00180366"/>
    <w:rsid w:val="0018165A"/>
    <w:rsid w:val="0018473E"/>
    <w:rsid w:val="00185F5F"/>
    <w:rsid w:val="00191252"/>
    <w:rsid w:val="00191F38"/>
    <w:rsid w:val="001951FB"/>
    <w:rsid w:val="00196AAB"/>
    <w:rsid w:val="001A08E2"/>
    <w:rsid w:val="001A5766"/>
    <w:rsid w:val="001A594C"/>
    <w:rsid w:val="001B64A2"/>
    <w:rsid w:val="001D37AF"/>
    <w:rsid w:val="001E010C"/>
    <w:rsid w:val="001E40AC"/>
    <w:rsid w:val="001E505B"/>
    <w:rsid w:val="001E6FEB"/>
    <w:rsid w:val="001F054D"/>
    <w:rsid w:val="001F5C69"/>
    <w:rsid w:val="002045A5"/>
    <w:rsid w:val="00210BD8"/>
    <w:rsid w:val="002144A7"/>
    <w:rsid w:val="00215102"/>
    <w:rsid w:val="00220015"/>
    <w:rsid w:val="00231C77"/>
    <w:rsid w:val="002412DA"/>
    <w:rsid w:val="002440DE"/>
    <w:rsid w:val="00244997"/>
    <w:rsid w:val="0025018F"/>
    <w:rsid w:val="00261E29"/>
    <w:rsid w:val="00262DF5"/>
    <w:rsid w:val="00271034"/>
    <w:rsid w:val="0027235B"/>
    <w:rsid w:val="002854B7"/>
    <w:rsid w:val="00287EC5"/>
    <w:rsid w:val="00293F4B"/>
    <w:rsid w:val="00294AE9"/>
    <w:rsid w:val="002968C2"/>
    <w:rsid w:val="002A71EE"/>
    <w:rsid w:val="002A7967"/>
    <w:rsid w:val="002B2601"/>
    <w:rsid w:val="002B5320"/>
    <w:rsid w:val="002B5FEB"/>
    <w:rsid w:val="002B63D2"/>
    <w:rsid w:val="002B702D"/>
    <w:rsid w:val="002C1D06"/>
    <w:rsid w:val="002C6004"/>
    <w:rsid w:val="002C716D"/>
    <w:rsid w:val="002D044D"/>
    <w:rsid w:val="002E7518"/>
    <w:rsid w:val="002F1305"/>
    <w:rsid w:val="002F4390"/>
    <w:rsid w:val="002F4972"/>
    <w:rsid w:val="00304CA7"/>
    <w:rsid w:val="003170CC"/>
    <w:rsid w:val="00322238"/>
    <w:rsid w:val="003256DC"/>
    <w:rsid w:val="00331D9E"/>
    <w:rsid w:val="00334213"/>
    <w:rsid w:val="00337DB5"/>
    <w:rsid w:val="00342499"/>
    <w:rsid w:val="003450CC"/>
    <w:rsid w:val="003557F1"/>
    <w:rsid w:val="0035788D"/>
    <w:rsid w:val="00377007"/>
    <w:rsid w:val="003771FE"/>
    <w:rsid w:val="00384E6E"/>
    <w:rsid w:val="003937B3"/>
    <w:rsid w:val="0039388D"/>
    <w:rsid w:val="00396D23"/>
    <w:rsid w:val="00397890"/>
    <w:rsid w:val="003B1413"/>
    <w:rsid w:val="003B49B3"/>
    <w:rsid w:val="003C0DA6"/>
    <w:rsid w:val="003C2DFC"/>
    <w:rsid w:val="003D1B59"/>
    <w:rsid w:val="003D31C1"/>
    <w:rsid w:val="003E0D1E"/>
    <w:rsid w:val="003E45AC"/>
    <w:rsid w:val="003E6F0B"/>
    <w:rsid w:val="003F2607"/>
    <w:rsid w:val="003F568A"/>
    <w:rsid w:val="003F5B64"/>
    <w:rsid w:val="003F7E81"/>
    <w:rsid w:val="004042A1"/>
    <w:rsid w:val="00412D17"/>
    <w:rsid w:val="00412E95"/>
    <w:rsid w:val="00413152"/>
    <w:rsid w:val="00415FDE"/>
    <w:rsid w:val="00417276"/>
    <w:rsid w:val="004172E4"/>
    <w:rsid w:val="00417411"/>
    <w:rsid w:val="00417FDF"/>
    <w:rsid w:val="00422D2D"/>
    <w:rsid w:val="0042349F"/>
    <w:rsid w:val="00424743"/>
    <w:rsid w:val="0042491C"/>
    <w:rsid w:val="0044289C"/>
    <w:rsid w:val="00442DF9"/>
    <w:rsid w:val="004472AF"/>
    <w:rsid w:val="00447FEF"/>
    <w:rsid w:val="004521FE"/>
    <w:rsid w:val="004527AA"/>
    <w:rsid w:val="004548CE"/>
    <w:rsid w:val="00470A00"/>
    <w:rsid w:val="0048434D"/>
    <w:rsid w:val="00484D0A"/>
    <w:rsid w:val="0049159D"/>
    <w:rsid w:val="004920CA"/>
    <w:rsid w:val="00492292"/>
    <w:rsid w:val="0049273D"/>
    <w:rsid w:val="004A6754"/>
    <w:rsid w:val="004B0BF6"/>
    <w:rsid w:val="004B489E"/>
    <w:rsid w:val="004B5F3F"/>
    <w:rsid w:val="004C1B26"/>
    <w:rsid w:val="004C2FB8"/>
    <w:rsid w:val="004C761E"/>
    <w:rsid w:val="004E0894"/>
    <w:rsid w:val="004E5719"/>
    <w:rsid w:val="004E5FBE"/>
    <w:rsid w:val="004F21BD"/>
    <w:rsid w:val="004F24E4"/>
    <w:rsid w:val="004F5BA7"/>
    <w:rsid w:val="00504DF6"/>
    <w:rsid w:val="005059CD"/>
    <w:rsid w:val="005069ED"/>
    <w:rsid w:val="0050740C"/>
    <w:rsid w:val="00510B7C"/>
    <w:rsid w:val="00511BCE"/>
    <w:rsid w:val="00512456"/>
    <w:rsid w:val="00514C48"/>
    <w:rsid w:val="00515F2A"/>
    <w:rsid w:val="00516A72"/>
    <w:rsid w:val="0052171B"/>
    <w:rsid w:val="005239BB"/>
    <w:rsid w:val="00524FB4"/>
    <w:rsid w:val="0052500A"/>
    <w:rsid w:val="0053059C"/>
    <w:rsid w:val="00533B15"/>
    <w:rsid w:val="0054519A"/>
    <w:rsid w:val="00546AC5"/>
    <w:rsid w:val="00555EC4"/>
    <w:rsid w:val="0055702B"/>
    <w:rsid w:val="0056169C"/>
    <w:rsid w:val="00575130"/>
    <w:rsid w:val="005774FD"/>
    <w:rsid w:val="0058081E"/>
    <w:rsid w:val="00583595"/>
    <w:rsid w:val="00595030"/>
    <w:rsid w:val="005A1682"/>
    <w:rsid w:val="005A2654"/>
    <w:rsid w:val="005A3363"/>
    <w:rsid w:val="005B1136"/>
    <w:rsid w:val="005B3F87"/>
    <w:rsid w:val="005B494A"/>
    <w:rsid w:val="005B7079"/>
    <w:rsid w:val="005C5F9D"/>
    <w:rsid w:val="005C7C92"/>
    <w:rsid w:val="005E49B7"/>
    <w:rsid w:val="005E59D4"/>
    <w:rsid w:val="005E7D64"/>
    <w:rsid w:val="005F339F"/>
    <w:rsid w:val="00620A3D"/>
    <w:rsid w:val="00621049"/>
    <w:rsid w:val="006456C0"/>
    <w:rsid w:val="00645F32"/>
    <w:rsid w:val="0064763E"/>
    <w:rsid w:val="00647CE9"/>
    <w:rsid w:val="0066056B"/>
    <w:rsid w:val="00672EF9"/>
    <w:rsid w:val="006733E5"/>
    <w:rsid w:val="0068160A"/>
    <w:rsid w:val="00682CF6"/>
    <w:rsid w:val="00686E19"/>
    <w:rsid w:val="00686F91"/>
    <w:rsid w:val="00694AA7"/>
    <w:rsid w:val="00696BF7"/>
    <w:rsid w:val="006A7F09"/>
    <w:rsid w:val="006B1241"/>
    <w:rsid w:val="006B46BA"/>
    <w:rsid w:val="006B5214"/>
    <w:rsid w:val="006C4ABE"/>
    <w:rsid w:val="006E2827"/>
    <w:rsid w:val="006E2BA5"/>
    <w:rsid w:val="006E6B2D"/>
    <w:rsid w:val="006F42FF"/>
    <w:rsid w:val="007039F1"/>
    <w:rsid w:val="007045A6"/>
    <w:rsid w:val="00713FA0"/>
    <w:rsid w:val="0071745B"/>
    <w:rsid w:val="0072052C"/>
    <w:rsid w:val="00727381"/>
    <w:rsid w:val="00733B30"/>
    <w:rsid w:val="00733B85"/>
    <w:rsid w:val="007365DC"/>
    <w:rsid w:val="00742764"/>
    <w:rsid w:val="00744A66"/>
    <w:rsid w:val="007459FC"/>
    <w:rsid w:val="00752A3C"/>
    <w:rsid w:val="00753D08"/>
    <w:rsid w:val="00754D19"/>
    <w:rsid w:val="0075713A"/>
    <w:rsid w:val="00766817"/>
    <w:rsid w:val="00771562"/>
    <w:rsid w:val="007908CF"/>
    <w:rsid w:val="007A35D9"/>
    <w:rsid w:val="007B4679"/>
    <w:rsid w:val="007B629F"/>
    <w:rsid w:val="007C4780"/>
    <w:rsid w:val="007C578F"/>
    <w:rsid w:val="007D4514"/>
    <w:rsid w:val="007E41EF"/>
    <w:rsid w:val="007E471B"/>
    <w:rsid w:val="007E483E"/>
    <w:rsid w:val="007E6E0B"/>
    <w:rsid w:val="007F27FA"/>
    <w:rsid w:val="007F5F62"/>
    <w:rsid w:val="00802128"/>
    <w:rsid w:val="008163AD"/>
    <w:rsid w:val="00822231"/>
    <w:rsid w:val="0082474F"/>
    <w:rsid w:val="00825656"/>
    <w:rsid w:val="00833192"/>
    <w:rsid w:val="00833A1B"/>
    <w:rsid w:val="0084321F"/>
    <w:rsid w:val="00855CA0"/>
    <w:rsid w:val="00860CAF"/>
    <w:rsid w:val="00863524"/>
    <w:rsid w:val="00866A1C"/>
    <w:rsid w:val="00871135"/>
    <w:rsid w:val="00873798"/>
    <w:rsid w:val="00874B4C"/>
    <w:rsid w:val="0087623A"/>
    <w:rsid w:val="00894839"/>
    <w:rsid w:val="00896F4F"/>
    <w:rsid w:val="00897A95"/>
    <w:rsid w:val="00897DEF"/>
    <w:rsid w:val="008B40D7"/>
    <w:rsid w:val="008E0A3C"/>
    <w:rsid w:val="008E0AB5"/>
    <w:rsid w:val="008E74BE"/>
    <w:rsid w:val="008F4249"/>
    <w:rsid w:val="008F5837"/>
    <w:rsid w:val="008F5976"/>
    <w:rsid w:val="008F59A0"/>
    <w:rsid w:val="008F73C3"/>
    <w:rsid w:val="008F760A"/>
    <w:rsid w:val="009022D4"/>
    <w:rsid w:val="00904AF2"/>
    <w:rsid w:val="00910FF5"/>
    <w:rsid w:val="00914900"/>
    <w:rsid w:val="00914C0C"/>
    <w:rsid w:val="00915A10"/>
    <w:rsid w:val="00915D81"/>
    <w:rsid w:val="00923FDF"/>
    <w:rsid w:val="009243F2"/>
    <w:rsid w:val="009278CB"/>
    <w:rsid w:val="00927E25"/>
    <w:rsid w:val="0093184B"/>
    <w:rsid w:val="00934168"/>
    <w:rsid w:val="00936AC1"/>
    <w:rsid w:val="0094178D"/>
    <w:rsid w:val="00944676"/>
    <w:rsid w:val="009461EF"/>
    <w:rsid w:val="00951799"/>
    <w:rsid w:val="00952810"/>
    <w:rsid w:val="00952991"/>
    <w:rsid w:val="00955316"/>
    <w:rsid w:val="009564C7"/>
    <w:rsid w:val="00956E3D"/>
    <w:rsid w:val="00957911"/>
    <w:rsid w:val="009759C0"/>
    <w:rsid w:val="00983284"/>
    <w:rsid w:val="009A0580"/>
    <w:rsid w:val="009A24A1"/>
    <w:rsid w:val="009C3116"/>
    <w:rsid w:val="009C4B3F"/>
    <w:rsid w:val="009C6AF5"/>
    <w:rsid w:val="009D4913"/>
    <w:rsid w:val="009E1C92"/>
    <w:rsid w:val="009E2137"/>
    <w:rsid w:val="009E3193"/>
    <w:rsid w:val="009E7670"/>
    <w:rsid w:val="009F068C"/>
    <w:rsid w:val="009F3827"/>
    <w:rsid w:val="00A0048F"/>
    <w:rsid w:val="00A00782"/>
    <w:rsid w:val="00A02DAA"/>
    <w:rsid w:val="00A1046C"/>
    <w:rsid w:val="00A11B05"/>
    <w:rsid w:val="00A1279D"/>
    <w:rsid w:val="00A13476"/>
    <w:rsid w:val="00A147B7"/>
    <w:rsid w:val="00A17CA9"/>
    <w:rsid w:val="00A22FBC"/>
    <w:rsid w:val="00A252FF"/>
    <w:rsid w:val="00A256A7"/>
    <w:rsid w:val="00A32468"/>
    <w:rsid w:val="00A3294D"/>
    <w:rsid w:val="00A425BA"/>
    <w:rsid w:val="00A42A06"/>
    <w:rsid w:val="00A47FA1"/>
    <w:rsid w:val="00A647B1"/>
    <w:rsid w:val="00A741CF"/>
    <w:rsid w:val="00A7746D"/>
    <w:rsid w:val="00A8463B"/>
    <w:rsid w:val="00A857FC"/>
    <w:rsid w:val="00A95379"/>
    <w:rsid w:val="00A9664D"/>
    <w:rsid w:val="00A97648"/>
    <w:rsid w:val="00A97ED2"/>
    <w:rsid w:val="00AA1B1F"/>
    <w:rsid w:val="00AA6521"/>
    <w:rsid w:val="00AB0296"/>
    <w:rsid w:val="00AB03E3"/>
    <w:rsid w:val="00AC15AF"/>
    <w:rsid w:val="00AD1574"/>
    <w:rsid w:val="00AD5EA3"/>
    <w:rsid w:val="00AE4F9D"/>
    <w:rsid w:val="00AF2AC3"/>
    <w:rsid w:val="00AF2DAB"/>
    <w:rsid w:val="00AF3E47"/>
    <w:rsid w:val="00AF3EBA"/>
    <w:rsid w:val="00AF6604"/>
    <w:rsid w:val="00B01FA0"/>
    <w:rsid w:val="00B20594"/>
    <w:rsid w:val="00B20E22"/>
    <w:rsid w:val="00B26635"/>
    <w:rsid w:val="00B32DE3"/>
    <w:rsid w:val="00B33F24"/>
    <w:rsid w:val="00B366AA"/>
    <w:rsid w:val="00B36CF5"/>
    <w:rsid w:val="00B37EE0"/>
    <w:rsid w:val="00B4315C"/>
    <w:rsid w:val="00B47144"/>
    <w:rsid w:val="00B47E48"/>
    <w:rsid w:val="00B51BF6"/>
    <w:rsid w:val="00B51D5B"/>
    <w:rsid w:val="00B57B67"/>
    <w:rsid w:val="00B62470"/>
    <w:rsid w:val="00B63DC9"/>
    <w:rsid w:val="00B66FC7"/>
    <w:rsid w:val="00B71DD9"/>
    <w:rsid w:val="00B72A65"/>
    <w:rsid w:val="00B74E56"/>
    <w:rsid w:val="00B75EAB"/>
    <w:rsid w:val="00B87EA1"/>
    <w:rsid w:val="00B90910"/>
    <w:rsid w:val="00B9229D"/>
    <w:rsid w:val="00B922C5"/>
    <w:rsid w:val="00B96ADC"/>
    <w:rsid w:val="00BB54BD"/>
    <w:rsid w:val="00BB69AA"/>
    <w:rsid w:val="00BC3E5B"/>
    <w:rsid w:val="00C02901"/>
    <w:rsid w:val="00C11441"/>
    <w:rsid w:val="00C12F6A"/>
    <w:rsid w:val="00C20A38"/>
    <w:rsid w:val="00C310A8"/>
    <w:rsid w:val="00C325B4"/>
    <w:rsid w:val="00C33133"/>
    <w:rsid w:val="00C42556"/>
    <w:rsid w:val="00C5060F"/>
    <w:rsid w:val="00C5441A"/>
    <w:rsid w:val="00C72241"/>
    <w:rsid w:val="00C75FE1"/>
    <w:rsid w:val="00C77F4A"/>
    <w:rsid w:val="00C80917"/>
    <w:rsid w:val="00C813F3"/>
    <w:rsid w:val="00C8628E"/>
    <w:rsid w:val="00C95A61"/>
    <w:rsid w:val="00C96484"/>
    <w:rsid w:val="00CA222A"/>
    <w:rsid w:val="00CA5D10"/>
    <w:rsid w:val="00CB12AA"/>
    <w:rsid w:val="00CB1E7E"/>
    <w:rsid w:val="00CB2603"/>
    <w:rsid w:val="00CC0576"/>
    <w:rsid w:val="00CC0A8C"/>
    <w:rsid w:val="00CC1A74"/>
    <w:rsid w:val="00CC66D2"/>
    <w:rsid w:val="00CC68D4"/>
    <w:rsid w:val="00CD2BEA"/>
    <w:rsid w:val="00CE376B"/>
    <w:rsid w:val="00CF142F"/>
    <w:rsid w:val="00CF154C"/>
    <w:rsid w:val="00CF53A7"/>
    <w:rsid w:val="00D20FB2"/>
    <w:rsid w:val="00D25052"/>
    <w:rsid w:val="00D33F99"/>
    <w:rsid w:val="00D434E9"/>
    <w:rsid w:val="00D44463"/>
    <w:rsid w:val="00D51F14"/>
    <w:rsid w:val="00D53D73"/>
    <w:rsid w:val="00D55F23"/>
    <w:rsid w:val="00D63AA1"/>
    <w:rsid w:val="00D6597A"/>
    <w:rsid w:val="00D66777"/>
    <w:rsid w:val="00D753E1"/>
    <w:rsid w:val="00D95A77"/>
    <w:rsid w:val="00D97B2F"/>
    <w:rsid w:val="00DA44D1"/>
    <w:rsid w:val="00DB116D"/>
    <w:rsid w:val="00DB1CF7"/>
    <w:rsid w:val="00DB7CE4"/>
    <w:rsid w:val="00DC290F"/>
    <w:rsid w:val="00DC3715"/>
    <w:rsid w:val="00DC5A18"/>
    <w:rsid w:val="00DD6763"/>
    <w:rsid w:val="00DE1ACD"/>
    <w:rsid w:val="00DE461D"/>
    <w:rsid w:val="00DE722B"/>
    <w:rsid w:val="00DF006D"/>
    <w:rsid w:val="00DF42E7"/>
    <w:rsid w:val="00E0247D"/>
    <w:rsid w:val="00E061CB"/>
    <w:rsid w:val="00E11A38"/>
    <w:rsid w:val="00E1352B"/>
    <w:rsid w:val="00E222D6"/>
    <w:rsid w:val="00E35945"/>
    <w:rsid w:val="00E40A02"/>
    <w:rsid w:val="00E41AD9"/>
    <w:rsid w:val="00E41C4E"/>
    <w:rsid w:val="00E45F4B"/>
    <w:rsid w:val="00E5164B"/>
    <w:rsid w:val="00E535FF"/>
    <w:rsid w:val="00E557A9"/>
    <w:rsid w:val="00E61482"/>
    <w:rsid w:val="00E70071"/>
    <w:rsid w:val="00E7218E"/>
    <w:rsid w:val="00E7404F"/>
    <w:rsid w:val="00E75EE3"/>
    <w:rsid w:val="00E828B8"/>
    <w:rsid w:val="00E82E64"/>
    <w:rsid w:val="00E85A18"/>
    <w:rsid w:val="00E91E7A"/>
    <w:rsid w:val="00E91FE7"/>
    <w:rsid w:val="00EB5945"/>
    <w:rsid w:val="00EC0020"/>
    <w:rsid w:val="00ED030D"/>
    <w:rsid w:val="00EE10CB"/>
    <w:rsid w:val="00EE1144"/>
    <w:rsid w:val="00EF37C4"/>
    <w:rsid w:val="00EF3EEA"/>
    <w:rsid w:val="00EF6A22"/>
    <w:rsid w:val="00EF6CD8"/>
    <w:rsid w:val="00F0075F"/>
    <w:rsid w:val="00F1323C"/>
    <w:rsid w:val="00F26F65"/>
    <w:rsid w:val="00F36875"/>
    <w:rsid w:val="00F40AB6"/>
    <w:rsid w:val="00F4431D"/>
    <w:rsid w:val="00F45214"/>
    <w:rsid w:val="00F50A43"/>
    <w:rsid w:val="00F5174C"/>
    <w:rsid w:val="00F53707"/>
    <w:rsid w:val="00F561DF"/>
    <w:rsid w:val="00F57CF7"/>
    <w:rsid w:val="00F6020D"/>
    <w:rsid w:val="00F60FC8"/>
    <w:rsid w:val="00F74872"/>
    <w:rsid w:val="00F81BE8"/>
    <w:rsid w:val="00F82401"/>
    <w:rsid w:val="00F83BF6"/>
    <w:rsid w:val="00F9512E"/>
    <w:rsid w:val="00F97CED"/>
    <w:rsid w:val="00FA0A52"/>
    <w:rsid w:val="00FA73AE"/>
    <w:rsid w:val="00FA7BCE"/>
    <w:rsid w:val="00FB3C90"/>
    <w:rsid w:val="00FC6581"/>
    <w:rsid w:val="00FC7ECA"/>
    <w:rsid w:val="00FD2BA2"/>
    <w:rsid w:val="00FD7B4D"/>
    <w:rsid w:val="00FE0574"/>
    <w:rsid w:val="00FE194C"/>
    <w:rsid w:val="00FE63CA"/>
    <w:rsid w:val="00FF1A83"/>
    <w:rsid w:val="00FF6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6CD8"/>
    <w:rPr>
      <w:b/>
      <w:bCs/>
    </w:rPr>
  </w:style>
  <w:style w:type="paragraph" w:styleId="a4">
    <w:name w:val="Normal (Web)"/>
    <w:basedOn w:val="a"/>
    <w:uiPriority w:val="99"/>
    <w:semiHidden/>
    <w:unhideWhenUsed/>
    <w:rsid w:val="00EF6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66A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undtimes.ru/muzykalnaya-shkatulka/velikie-kompozitory/nikolaj-andreevich-rimskij-korsakov" TargetMode="External"/><Relationship Id="rId3" Type="http://schemas.openxmlformats.org/officeDocument/2006/relationships/settings" Target="settings.xml"/><Relationship Id="rId7" Type="http://schemas.openxmlformats.org/officeDocument/2006/relationships/hyperlink" Target="https://soundtimes.ru/muzykalnaya-shkatulka/velikie-kompozitory/aleksandr-borod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ndtimes.ru/narodnye-instrumenty/gitara" TargetMode="External"/><Relationship Id="rId11" Type="http://schemas.openxmlformats.org/officeDocument/2006/relationships/theme" Target="theme/theme1.xml"/><Relationship Id="rId5" Type="http://schemas.openxmlformats.org/officeDocument/2006/relationships/hyperlink" Target="https://soundtimes.ru/simfonicheskaya-muzyka/putevoditel-po-instrumentam/skripk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undtimes.ru/muzykalnaya-shkatulka/velikie-kompozitory/sergej-rakhmanin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6</Pages>
  <Words>1535</Words>
  <Characters>8754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3</cp:revision>
  <dcterms:created xsi:type="dcterms:W3CDTF">2021-03-16T17:14:00Z</dcterms:created>
  <dcterms:modified xsi:type="dcterms:W3CDTF">2021-03-27T07:33:00Z</dcterms:modified>
</cp:coreProperties>
</file>