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21" w:rsidRPr="00CD6814" w:rsidRDefault="00CD6814" w:rsidP="00CD68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 ООД.</w:t>
      </w:r>
    </w:p>
    <w:p w:rsidR="00CD6814" w:rsidRDefault="00CD6814" w:rsidP="00CD6814">
      <w:pPr>
        <w:pStyle w:val="ParagraphStyle"/>
        <w:tabs>
          <w:tab w:val="left" w:pos="8130"/>
        </w:tabs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ФЭМП на тему: «</w:t>
      </w:r>
      <w:r w:rsidR="008C2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Овощи для зайчика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CD6814" w:rsidRDefault="00D43C04" w:rsidP="00CD6814">
      <w:pPr>
        <w:pStyle w:val="ParagraphStyle"/>
        <w:tabs>
          <w:tab w:val="left" w:pos="8130"/>
        </w:tabs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торая младшая группа и средняя группа)</w:t>
      </w:r>
    </w:p>
    <w:p w:rsidR="00D43C04" w:rsidRDefault="00D43C04" w:rsidP="00CD6814">
      <w:pPr>
        <w:pStyle w:val="ParagraphStyle"/>
        <w:tabs>
          <w:tab w:val="left" w:pos="8130"/>
        </w:tabs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6AAE" w:rsidRPr="00CD6814" w:rsidRDefault="003E6AAE" w:rsidP="00CD6814">
      <w:pPr>
        <w:pStyle w:val="ParagraphStyle"/>
        <w:tabs>
          <w:tab w:val="left" w:pos="8130"/>
        </w:tabs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 воспитанников: </w:t>
      </w:r>
      <w:r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>дошкольный возраст (4-й</w:t>
      </w:r>
      <w:r w:rsidR="00762873"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>, 5-й</w:t>
      </w:r>
      <w:r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жизни)</w:t>
      </w:r>
      <w:r w:rsidR="00762873"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>, разновозрастная группа</w:t>
      </w:r>
      <w:r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3E6AAE" w:rsidRPr="00CD6814" w:rsidRDefault="003E6AAE" w:rsidP="00CD6814">
      <w:pPr>
        <w:pStyle w:val="ParagraphStyle"/>
        <w:tabs>
          <w:tab w:val="left" w:pos="8130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  <w:r w:rsidRPr="00CD6814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познавательно-исследовательская</w:t>
      </w:r>
      <w:r w:rsidR="00744305" w:rsidRPr="00CD6814">
        <w:rPr>
          <w:rFonts w:ascii="Times New Roman" w:hAnsi="Times New Roman" w:cs="Times New Roman"/>
          <w:color w:val="000000"/>
          <w:sz w:val="28"/>
          <w:szCs w:val="28"/>
        </w:rPr>
        <w:t>, игровая, коммуникативная</w:t>
      </w:r>
      <w:r w:rsidR="00762873" w:rsidRPr="00CD6814">
        <w:rPr>
          <w:rFonts w:ascii="Times New Roman" w:hAnsi="Times New Roman" w:cs="Times New Roman"/>
          <w:color w:val="000000"/>
          <w:sz w:val="28"/>
          <w:szCs w:val="28"/>
        </w:rPr>
        <w:t>, двигательная</w:t>
      </w:r>
      <w:r w:rsidR="00744305" w:rsidRPr="00CD68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6AAE" w:rsidRPr="00CD6814" w:rsidRDefault="003E6AAE" w:rsidP="00CD6814">
      <w:pPr>
        <w:pStyle w:val="ParagraphStyle"/>
        <w:tabs>
          <w:tab w:val="left" w:pos="8130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</w:t>
      </w:r>
      <w:r w:rsidR="00762873"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област</w:t>
      </w:r>
      <w:r w:rsidR="00762873"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762873" w:rsidRPr="00CD6814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развитие,</w:t>
      </w:r>
      <w:r w:rsidRPr="00CD6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873" w:rsidRPr="00CD681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D6814">
        <w:rPr>
          <w:rFonts w:ascii="Times New Roman" w:hAnsi="Times New Roman" w:cs="Times New Roman"/>
          <w:color w:val="000000"/>
          <w:sz w:val="28"/>
          <w:szCs w:val="28"/>
        </w:rPr>
        <w:t>оциально-коммуникативное разв</w:t>
      </w:r>
      <w:r w:rsidR="00762873" w:rsidRPr="00CD6814">
        <w:rPr>
          <w:rFonts w:ascii="Times New Roman" w:hAnsi="Times New Roman" w:cs="Times New Roman"/>
          <w:color w:val="000000"/>
          <w:sz w:val="28"/>
          <w:szCs w:val="28"/>
        </w:rPr>
        <w:t>итие</w:t>
      </w:r>
      <w:r w:rsidRPr="00CD68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6AAE" w:rsidRPr="00CD6814" w:rsidRDefault="003E6AAE" w:rsidP="00CD6814">
      <w:pPr>
        <w:pStyle w:val="ParagraphStyle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CD6814">
        <w:rPr>
          <w:rFonts w:ascii="Times New Roman" w:hAnsi="Times New Roman" w:cs="Times New Roman"/>
          <w:color w:val="000000"/>
          <w:sz w:val="28"/>
          <w:szCs w:val="28"/>
        </w:rPr>
        <w:t>формирование элементарных представлений из области математики.</w:t>
      </w:r>
    </w:p>
    <w:p w:rsidR="003E6AAE" w:rsidRPr="00CD6814" w:rsidRDefault="003E6AAE" w:rsidP="00CD6814">
      <w:pPr>
        <w:pStyle w:val="ParagraphStyle"/>
        <w:tabs>
          <w:tab w:val="left" w:pos="8130"/>
        </w:tabs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E6AAE" w:rsidRPr="00CD6814" w:rsidRDefault="00762873" w:rsidP="00CD6814">
      <w:pPr>
        <w:pStyle w:val="ParagraphStyle"/>
        <w:tabs>
          <w:tab w:val="left" w:pos="8130"/>
        </w:tabs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3E6AAE"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>воспитывать самостоятельность, инициативность;</w:t>
      </w:r>
    </w:p>
    <w:p w:rsidR="003E6AAE" w:rsidRPr="00CD6814" w:rsidRDefault="00762873" w:rsidP="00CD6814">
      <w:pPr>
        <w:pStyle w:val="ParagraphStyle"/>
        <w:tabs>
          <w:tab w:val="left" w:pos="8130"/>
        </w:tabs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3E6AAE"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>развивать мышление, воображение, умение отвечать на вопросы и поддерживать беседу;</w:t>
      </w:r>
    </w:p>
    <w:p w:rsidR="0001308F" w:rsidRPr="00CD6814" w:rsidRDefault="0001308F" w:rsidP="00CD6814">
      <w:pPr>
        <w:pStyle w:val="ParagraphStyle"/>
        <w:tabs>
          <w:tab w:val="left" w:pos="8130"/>
        </w:tabs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формировать у детей </w:t>
      </w:r>
      <w:r w:rsidRPr="00CD681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2-й младшей подгруппы:</w:t>
      </w:r>
      <w:r w:rsidR="0072001D" w:rsidRPr="00CD681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285D65" w:rsidRPr="00285D65">
        <w:rPr>
          <w:rFonts w:ascii="Times New Roman" w:hAnsi="Times New Roman" w:cs="Times New Roman"/>
          <w:bCs/>
          <w:color w:val="000000"/>
          <w:sz w:val="28"/>
          <w:szCs w:val="28"/>
        </w:rPr>
        <w:t>умение раскладывать предметы на двух полосах разного цвета, расположенных вверху и внизу, одна под другой; учить называть цвет полосок, количество предметов и место их расположения (вверху или внизу); закрепить умение определять стороны на самом себе (правая, левая рука, нога).</w:t>
      </w:r>
    </w:p>
    <w:p w:rsidR="00285D65" w:rsidRDefault="0001308F" w:rsidP="00285D65">
      <w:pPr>
        <w:pStyle w:val="ParagraphStyle"/>
        <w:tabs>
          <w:tab w:val="left" w:pos="8130"/>
        </w:tabs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>формировать у детей</w:t>
      </w:r>
      <w:r w:rsidRPr="00CD681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средней подгруппы:</w:t>
      </w:r>
      <w:r w:rsidRPr="00CD68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5D65" w:rsidRPr="00285D65">
        <w:rPr>
          <w:rFonts w:ascii="Times New Roman" w:hAnsi="Times New Roman" w:cs="Times New Roman"/>
          <w:bCs/>
          <w:color w:val="000000"/>
          <w:sz w:val="28"/>
          <w:szCs w:val="28"/>
        </w:rPr>
        <w:t>умение различать группы, содержащие 1 и 2 предмета, называть общее число предметов на основе счёта воспитателя; определять способом наглядного сравнения, какое число больше, какое меньше; закрепить умение определять стороны на самом себе (правая, левая рука, нога).</w:t>
      </w:r>
    </w:p>
    <w:p w:rsidR="00BE24F7" w:rsidRPr="00CD6814" w:rsidRDefault="000152E7" w:rsidP="00285D65">
      <w:pPr>
        <w:pStyle w:val="ParagraphStyle"/>
        <w:tabs>
          <w:tab w:val="left" w:pos="8130"/>
        </w:tabs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Демонстрационный материал: </w:t>
      </w:r>
      <w:r w:rsidR="003E6AAE" w:rsidRPr="00CD68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743AF" w:rsidRPr="00285D65">
        <w:rPr>
          <w:rFonts w:ascii="Times New Roman" w:hAnsi="Times New Roman" w:cs="Times New Roman"/>
          <w:bCs/>
          <w:color w:val="000000"/>
          <w:sz w:val="28"/>
          <w:szCs w:val="28"/>
        </w:rPr>
        <w:t>игрушк</w:t>
      </w:r>
      <w:r w:rsidR="008576F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743AF" w:rsidRPr="00285D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5D65" w:rsidRPr="00285D65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8743AF" w:rsidRPr="00285D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Зайка</w:t>
      </w:r>
      <w:r w:rsidR="008576FB">
        <w:rPr>
          <w:rFonts w:ascii="Times New Roman" w:hAnsi="Times New Roman" w:cs="Times New Roman"/>
          <w:bCs/>
          <w:color w:val="000000"/>
          <w:sz w:val="28"/>
          <w:szCs w:val="28"/>
        </w:rPr>
        <w:t>, магнитная доска с двумя полосами: вверху - красной и внизу - синей, капуста 1 шт. и морковь 2 шт. на магнитной основе.</w:t>
      </w:r>
      <w:proofErr w:type="gramEnd"/>
    </w:p>
    <w:p w:rsidR="00D44019" w:rsidRPr="00CD6814" w:rsidRDefault="000152E7" w:rsidP="00CD681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814">
        <w:rPr>
          <w:rFonts w:ascii="Times New Roman" w:hAnsi="Times New Roman" w:cs="Times New Roman"/>
          <w:b/>
          <w:color w:val="000000"/>
          <w:sz w:val="28"/>
          <w:szCs w:val="28"/>
        </w:rPr>
        <w:t>Раздаточный материал:</w:t>
      </w:r>
      <w:r w:rsidR="00BB6E32" w:rsidRPr="00CD6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76FB">
        <w:rPr>
          <w:rFonts w:ascii="Times New Roman" w:hAnsi="Times New Roman" w:cs="Times New Roman"/>
          <w:color w:val="000000"/>
          <w:sz w:val="28"/>
          <w:szCs w:val="28"/>
        </w:rPr>
        <w:t>2шт. синих и 2 шт. красных флажка с палочками разной толщины для каждого ребёнка.</w:t>
      </w:r>
    </w:p>
    <w:p w:rsidR="00BE24F7" w:rsidRPr="00CD6814" w:rsidRDefault="00D44019" w:rsidP="00C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814">
        <w:rPr>
          <w:rFonts w:ascii="Times New Roman" w:hAnsi="Times New Roman" w:cs="Times New Roman"/>
          <w:b/>
          <w:sz w:val="28"/>
          <w:szCs w:val="28"/>
        </w:rPr>
        <w:t>1 этап: способствуем формированию у детей внутренней мотивации к деятельности</w:t>
      </w:r>
    </w:p>
    <w:tbl>
      <w:tblPr>
        <w:tblW w:w="4916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60"/>
        <w:gridCol w:w="3962"/>
      </w:tblGrid>
      <w:tr w:rsidR="00D44019" w:rsidRPr="00CD6814" w:rsidTr="006E3B2C">
        <w:trPr>
          <w:tblHeader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D44019" w:rsidRPr="00CD6814" w:rsidTr="006E3B2C">
        <w:trPr>
          <w:trHeight w:val="2444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Воспитатель подзывает детей к себе считалкой: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Раз, два, три, четыре, пять - буду деток я считать: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Катя – раз, Дима – два, Маша – три и т. д…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Когда дети соберутся, предлагает отгадать загадку: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Комочек пуха,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Длинное ухо,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Прыгает ловко,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Любит морковку.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5D6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(Зайчик)</w:t>
            </w:r>
          </w:p>
          <w:p w:rsidR="00285D65" w:rsidRDefault="00285D65" w:rsidP="00285D65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85D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Молодцы! Все правильно угадали</w:t>
            </w:r>
            <w:r w:rsidRPr="00285D6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D44019" w:rsidRPr="00285D65" w:rsidRDefault="00107E30" w:rsidP="00285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D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85D65" w:rsidRPr="00285D65">
              <w:rPr>
                <w:rFonts w:ascii="Times New Roman" w:hAnsi="Times New Roman" w:cs="Times New Roman"/>
                <w:sz w:val="28"/>
                <w:szCs w:val="28"/>
              </w:rPr>
              <w:t>А вы сможете зайке помочь? Он будет вам благодарен</w:t>
            </w:r>
            <w:r w:rsidR="00285D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5D65" w:rsidRPr="00285D65">
              <w:rPr>
                <w:rFonts w:ascii="Times New Roman" w:hAnsi="Times New Roman" w:cs="Times New Roman"/>
                <w:sz w:val="28"/>
                <w:szCs w:val="28"/>
              </w:rPr>
              <w:t xml:space="preserve"> если вы поможете ему сосчитать овощи, которые у него на огороде выросли. Только зайка считать не умеет….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2873" w:rsidRDefault="00762873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5D65" w:rsidRDefault="00285D65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5D65" w:rsidRDefault="00285D65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5D65" w:rsidRDefault="00285D65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5D65" w:rsidRPr="00CD6814" w:rsidRDefault="00285D65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2873" w:rsidRPr="00CD6814" w:rsidRDefault="00762873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5D65" w:rsidRPr="00CD6814" w:rsidRDefault="00285D65" w:rsidP="00285D65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Молодцы! Все правильно угадали.</w:t>
            </w:r>
          </w:p>
          <w:p w:rsidR="00762873" w:rsidRPr="00CD6814" w:rsidRDefault="00762873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2873" w:rsidRPr="00CD6814" w:rsidRDefault="00762873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Интересный вариант!</w:t>
            </w:r>
          </w:p>
          <w:p w:rsidR="00762873" w:rsidRPr="00CD6814" w:rsidRDefault="00762873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Кто еще как думает? </w:t>
            </w:r>
          </w:p>
          <w:p w:rsidR="00762873" w:rsidRPr="00CD6814" w:rsidRDefault="00762873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Все согласны, ребята?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6E3B2C" w:rsidRPr="00CD6814" w:rsidTr="006E3B2C">
        <w:trPr>
          <w:trHeight w:val="348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3B2C" w:rsidRPr="00CD6814" w:rsidRDefault="006E3B2C" w:rsidP="00CD68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b/>
                <w:sz w:val="28"/>
                <w:szCs w:val="28"/>
              </w:rPr>
              <w:t>2 этап: способствуем планированию детьми их деятельности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B2C" w:rsidRPr="00CD6814" w:rsidTr="006E3B2C">
        <w:trPr>
          <w:trHeight w:val="6180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–  Что нужно сделать, чтобы </w:t>
            </w:r>
            <w:r w:rsidR="00285D6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помочь зайке?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 Как мы это будем делать?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D68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(выслушать предложения детей)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3B2C" w:rsidRPr="00CD6814" w:rsidRDefault="00D43C04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Если </w:t>
            </w:r>
            <w:r w:rsidR="006E3B2C" w:rsidRPr="00CD68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предложение эффективное: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Согласна</w:t>
            </w:r>
            <w:proofErr w:type="gramEnd"/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, это важно! 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–А ещё?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Это интересно!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–Необычное предложение!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–Прекрасная мысль!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</w:t>
            </w:r>
            <w:proofErr w:type="spellStart"/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Супер</w:t>
            </w:r>
            <w:proofErr w:type="spellEnd"/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- мысль! 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–Замечательная идея!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Если предложение не эффективное: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–Давай поразмышляем над твоей идеей, сможем ли мы сделать это сейчас? А у нас всё необходимое есть? Как правильнее будет сделать?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Как много интересных вариантов! Какой выберем? </w:t>
            </w:r>
          </w:p>
          <w:p w:rsidR="006E3B2C" w:rsidRPr="00CD6814" w:rsidRDefault="006E3B2C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Все согласны, ребята?</w:t>
            </w:r>
          </w:p>
        </w:tc>
      </w:tr>
      <w:tr w:rsidR="006E3B2C" w:rsidRPr="00CD6814" w:rsidTr="006E3B2C">
        <w:trPr>
          <w:trHeight w:val="672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E3B2C" w:rsidRPr="00CD6814" w:rsidRDefault="006E3B2C" w:rsidP="00CD681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b/>
                <w:sz w:val="28"/>
                <w:szCs w:val="28"/>
              </w:rPr>
              <w:t>3 этап: способствуем реализации детского замысла</w:t>
            </w:r>
          </w:p>
        </w:tc>
      </w:tr>
      <w:tr w:rsidR="00D44019" w:rsidRPr="00CD6814" w:rsidTr="006E3B2C">
        <w:trPr>
          <w:trHeight w:val="601"/>
        </w:trPr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Посмотрите, какие овощи вырастил зайка на своём огороде. </w:t>
            </w:r>
          </w:p>
          <w:p w:rsid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Что это? </w:t>
            </w:r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(капуста) </w:t>
            </w:r>
          </w:p>
          <w:p w:rsid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Какая красивая капуста. Я помещу её на </w:t>
            </w:r>
            <w:proofErr w:type="gramStart"/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>доску</w:t>
            </w:r>
            <w:proofErr w:type="gramEnd"/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верхнюю красную полоску, чтобы вам было хорошо её видно.</w:t>
            </w:r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Кто мне хочет помочь? </w:t>
            </w:r>
          </w:p>
          <w:p w:rsid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>-Сколько кочанов капусты Ксюша прикрепила?</w:t>
            </w:r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(один) 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-Где у нас красная полоска? Правильно, красная полоска вверху, она верхняя! 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 зайки ещё выросла морковка, я прикреплю её на нижнюю синюю полоску. Синяя полоска внизу, под </w:t>
            </w:r>
            <w:proofErr w:type="gramStart"/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>красной</w:t>
            </w:r>
            <w:proofErr w:type="gramEnd"/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она нижняя. </w:t>
            </w:r>
          </w:p>
          <w:p w:rsid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>- Кто мне хочет помочь?</w:t>
            </w:r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(Воспитатель прикрепляет 1 капусту и 2 морковки.</w:t>
            </w:r>
            <w:proofErr w:type="gramEnd"/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Первая морковь точно под капустой). </w:t>
            </w:r>
            <w:proofErr w:type="gramEnd"/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Мы будем учиться не только различать, каких предметов больше, каких меньше, но и </w:t>
            </w:r>
            <w:proofErr w:type="gramStart"/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>говорить</w:t>
            </w:r>
            <w:proofErr w:type="gramEnd"/>
            <w:r w:rsidRPr="00285D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сколько их, послушайте, как я сосчитаю морковку. Одна, две – всего две морковки. А теперь все вместе давайте сосчитаем морковку.</w:t>
            </w:r>
          </w:p>
          <w:p w:rsidR="00285D65" w:rsidRPr="00285D65" w:rsidRDefault="00285D65" w:rsidP="00285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85D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Интонацией педагог выделяет итог счёта и обводит морковку рукой. «Сколько кочанов капусты? Сосчитайте морковку. Сколько морковок? И т.д.»</w:t>
            </w:r>
          </w:p>
          <w:p w:rsidR="00D44019" w:rsidRPr="00CD6814" w:rsidRDefault="00D44019" w:rsidP="0028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Ребята, младшей группы, кто из вас хочет сказать, </w:t>
            </w:r>
            <w:r w:rsidR="00285D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как мы зайке помогали? Что мы делали?</w:t>
            </w:r>
          </w:p>
          <w:p w:rsidR="00D44019" w:rsidRPr="00CD6814" w:rsidRDefault="00D44019" w:rsidP="00CD6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–Всё ли получилось так, как мы хотели?</w:t>
            </w:r>
            <w:r w:rsidRPr="00CD6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019" w:rsidRPr="00CD6814" w:rsidRDefault="00D44019" w:rsidP="00CD6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576FB" w:rsidRPr="008576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576FB" w:rsidRPr="008576F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Спасибо, ребята, вам за помощь! Посмотрите, как радуется зайка. Он приглашает вас с ним поиграть. Вы не </w:t>
            </w:r>
            <w:proofErr w:type="gramStart"/>
            <w:r w:rsidR="008576FB" w:rsidRPr="008576F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против</w:t>
            </w:r>
            <w:proofErr w:type="gramEnd"/>
            <w:r w:rsidR="008576FB" w:rsidRPr="008576F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?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3C8" w:rsidRPr="00CD6814" w:rsidRDefault="00C433C8" w:rsidP="00CD68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  <w:r w:rsidRPr="00CD6814">
              <w:rPr>
                <w:rFonts w:ascii="Times New Roman" w:eastAsia="Calibri" w:hAnsi="Times New Roman" w:cs="Times New Roman"/>
                <w:sz w:val="28"/>
                <w:szCs w:val="28"/>
              </w:rPr>
              <w:t>Друзья, вы видите, как много грибов и морковок перемешалось в моей корзинке!</w:t>
            </w:r>
          </w:p>
          <w:p w:rsidR="00C433C8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CD68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68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Слово </w:t>
            </w:r>
            <w:r w:rsidRPr="00CD681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много</w:t>
            </w:r>
            <w:r w:rsidRPr="00CD68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выделяется интонацией.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Отлично!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У вас всё получается!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Какие вы ловкие!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C433C8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–Почему так думаете? </w:t>
            </w:r>
          </w:p>
          <w:p w:rsidR="000F712A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</w:t>
            </w:r>
            <w:r w:rsidR="000F712A"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Объясните!</w:t>
            </w:r>
          </w:p>
          <w:p w:rsidR="000F712A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–Давай поразмышляем.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–Замечательная идея!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– Я очень рада, дети,</w:t>
            </w:r>
            <w:r w:rsidR="00470088"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что у вас всё получается!</w:t>
            </w: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Вы такие внимательные!</w:t>
            </w:r>
          </w:p>
          <w:p w:rsidR="000F712A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–Давай поразмышляем. А вы уверены, что ответили правильно?</w:t>
            </w: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Все согласны, ребята?</w:t>
            </w:r>
          </w:p>
          <w:p w:rsidR="00470088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–Давай поразмышляем.</w:t>
            </w: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–Спасибо за твоё мнение!</w:t>
            </w: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–Ты прав, было интересно!</w:t>
            </w:r>
          </w:p>
          <w:p w:rsidR="00C433C8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–Вы проделали отличную работу! Прекрасно справились с заданием!</w:t>
            </w:r>
          </w:p>
          <w:p w:rsidR="00C433C8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D44019" w:rsidRPr="00CD6814" w:rsidTr="006E3B2C">
        <w:trPr>
          <w:trHeight w:val="1896"/>
        </w:trPr>
        <w:tc>
          <w:tcPr>
            <w:tcW w:w="59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4019" w:rsidRPr="00CD6814" w:rsidRDefault="00D44019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color w:val="000000"/>
                <w:spacing w:val="45"/>
                <w:sz w:val="28"/>
                <w:szCs w:val="28"/>
              </w:rPr>
              <w:lastRenderedPageBreak/>
              <w:t>Физкультминутка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Один раз </w:t>
            </w:r>
            <w:r w:rsidRPr="00857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правой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ногою топнем,           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Много раз в ладоши хлопнем,       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присядем один раз         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подпрыгнем на </w:t>
            </w:r>
            <w:r w:rsidRPr="00857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левой</w:t>
            </w: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ноге много раз! 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Поднимите </w:t>
            </w:r>
            <w:r w:rsidRPr="008576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правую (левую)</w:t>
            </w:r>
            <w:r w:rsidRPr="008576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руку!</w:t>
            </w:r>
          </w:p>
          <w:p w:rsidR="00D44019" w:rsidRPr="00CD6814" w:rsidRDefault="00D44019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4019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Ой, как хорошо! А то засиделись мы!</w:t>
            </w:r>
          </w:p>
        </w:tc>
      </w:tr>
      <w:tr w:rsidR="00D44019" w:rsidRPr="00CD6814" w:rsidTr="006E3B2C">
        <w:trPr>
          <w:trHeight w:val="322"/>
        </w:trPr>
        <w:tc>
          <w:tcPr>
            <w:tcW w:w="5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019" w:rsidRPr="00CD6814" w:rsidRDefault="00D44019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Предлагаю, ребятам, младшей группы пойти в игровой уголок и с нянечкой Еленой Викторовной поиграть</w:t>
            </w:r>
            <w:proofErr w:type="gramStart"/>
            <w:r w:rsidRPr="00CD68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CD68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68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CD68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</w:t>
            </w:r>
            <w:proofErr w:type="gramEnd"/>
            <w:r w:rsidRPr="00CD681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ети младшей группы уходят с няней)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Проводит игровое упражнение «Чего больше?».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576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зайка никак не может решить, каких овощей у него больше морковок или капусты?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Воспитатель обобщает ответы детей: «Морковки две, их больше, а капуста одна, капусты меньше, чем моркови. Какое число больше: 2 или 1? Какое меньше? Кто скажет, как сделать так, чтобы моркови и капусты стало поровну? (добавить 1 капусту.) Поровну ли стало капусты и моркови? По сколько же капусты и моркови стало у зайки?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Сосчитайте</w:t>
            </w:r>
            <w:proofErr w:type="gramStart"/>
            <w:r w:rsidRPr="008576FB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.»</w:t>
            </w:r>
            <w:proofErr w:type="gramEnd"/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Проводит работу с раздаточным материалом. Воспитатель предлагает детям показать правую руку, затем левую.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Возьмите в левую руку 1 синий флажок, а в правую – 2 красных флажка. Каких флажков взяли больше? Сколько их? Каких меньше? Сколько их?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Возьмите еще 1 синий флажок. Сколько теперь флажков каждого цвета?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Поставьте в вазу сначала красный, потом синий флажок. Сколько теперь флажков каждого цвета?</w:t>
            </w:r>
          </w:p>
          <w:p w:rsidR="008576FB" w:rsidRPr="008576FB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576F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После того как у детей останется по 1 синему и красному флажку, воспитатель спрашивает, у какого флажка палочка толще (тоньше), и предлагает </w:t>
            </w:r>
          </w:p>
          <w:p w:rsidR="006E3B2C" w:rsidRPr="00CD6814" w:rsidRDefault="008576FB" w:rsidP="008576F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76FB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поставить в вазу сначала флажок на тонкой, а затем на толстой палочке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019" w:rsidRPr="00CD6814" w:rsidRDefault="00D44019" w:rsidP="00CD6814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44019" w:rsidRPr="00CD6814" w:rsidRDefault="00D44019" w:rsidP="00CD6814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44019" w:rsidRPr="00CD6814" w:rsidRDefault="00D44019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44019" w:rsidRPr="00CD6814" w:rsidRDefault="00D44019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470088"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–Давайте поразмышляем!</w:t>
            </w: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Как правильнее будет сделать?</w:t>
            </w: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Как много интересных вариантов! Какой выберем? </w:t>
            </w: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Все согласны, ребята?</w:t>
            </w: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Я очень рада, дети, что у вас всё получается!</w:t>
            </w:r>
          </w:p>
          <w:p w:rsidR="00470088" w:rsidRPr="00CD6814" w:rsidRDefault="0047008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 Вы такие внимательные!</w:t>
            </w:r>
          </w:p>
          <w:p w:rsidR="00470088" w:rsidRPr="00CD6814" w:rsidRDefault="0047008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–Давайте поразмышляем!</w:t>
            </w: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33C8" w:rsidRPr="00CD6814" w:rsidRDefault="00C433C8" w:rsidP="00CD681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3B2C" w:rsidRPr="00CD6814" w:rsidTr="006E3B2C">
        <w:trPr>
          <w:trHeight w:val="360"/>
        </w:trPr>
        <w:tc>
          <w:tcPr>
            <w:tcW w:w="9922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6E3B2C" w:rsidRPr="00D43C04" w:rsidRDefault="006E3B2C" w:rsidP="00D43C0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 этап: способствуем проведению детской рефлексии по итогам деятельности </w:t>
            </w:r>
          </w:p>
        </w:tc>
      </w:tr>
      <w:tr w:rsidR="006E3B2C" w:rsidRPr="00CD6814" w:rsidTr="006E3B2C">
        <w:trPr>
          <w:trHeight w:val="3504"/>
        </w:trPr>
        <w:tc>
          <w:tcPr>
            <w:tcW w:w="5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B2C" w:rsidRPr="00CD6814" w:rsidRDefault="006E3B2C" w:rsidP="00CD6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–Расскажите, </w:t>
            </w:r>
            <w:r w:rsidR="008576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мы зайке помогали</w:t>
            </w: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0F712A"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Чего мы с вами хотели добиться?</w:t>
            </w:r>
          </w:p>
          <w:p w:rsidR="006E3B2C" w:rsidRPr="00CD6814" w:rsidRDefault="006E3B2C" w:rsidP="00CD6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–Всё ли получилось так, как мы хотели?</w:t>
            </w:r>
            <w:r w:rsidRPr="00CD6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B2C" w:rsidRPr="00CD6814" w:rsidRDefault="006E3B2C" w:rsidP="00CD6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D6814">
              <w:rPr>
                <w:rFonts w:ascii="Times New Roman" w:hAnsi="Times New Roman" w:cs="Times New Roman"/>
                <w:sz w:val="28"/>
                <w:szCs w:val="28"/>
              </w:rPr>
              <w:t>Что для тебя, (имя ребёнка) было самым сложным?</w:t>
            </w:r>
            <w:r w:rsidR="000F712A" w:rsidRPr="00CD6814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Интересным? Необычным?</w:t>
            </w:r>
          </w:p>
          <w:p w:rsidR="006E3B2C" w:rsidRPr="00CD6814" w:rsidRDefault="006E3B2C" w:rsidP="00CD68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–Кто считает, что мы здорово потрудились</w:t>
            </w:r>
            <w:r w:rsidR="000F712A"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у нас всё получилось, давайте свои «пятёрочки»! (ладошки) </w:t>
            </w:r>
          </w:p>
          <w:p w:rsidR="006E3B2C" w:rsidRPr="00CD6814" w:rsidRDefault="006E3B2C" w:rsidP="008576FB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–Пойдёмте в игровой уголок - гостинцы Зайке отнесём!</w:t>
            </w:r>
            <w:r w:rsidRPr="00CD681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3C8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33C8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–Вы проделали отличную работу! Прекрасно справились с заданием!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0F712A" w:rsidRPr="00CD6814" w:rsidRDefault="00C433C8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–Вы очень сообразительные</w:t>
            </w:r>
            <w:r w:rsidR="008576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0F712A" w:rsidRPr="00CD6814" w:rsidRDefault="000F712A" w:rsidP="00CD6814">
            <w:pPr>
              <w:pStyle w:val="ParagraphStyle"/>
              <w:tabs>
                <w:tab w:val="left" w:pos="813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D6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–Я так рада, что у вас всё получилось!</w:t>
            </w:r>
          </w:p>
        </w:tc>
      </w:tr>
    </w:tbl>
    <w:p w:rsidR="006E3B2C" w:rsidRPr="00CD6814" w:rsidRDefault="006E3B2C" w:rsidP="00CD6814">
      <w:pPr>
        <w:pStyle w:val="ParagraphStyle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BE24F7" w:rsidRPr="00CD6814" w:rsidRDefault="00BE24F7" w:rsidP="00CD6814">
      <w:pPr>
        <w:pStyle w:val="ParagraphStyle"/>
        <w:jc w:val="both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</w:p>
    <w:p w:rsidR="00FD4739" w:rsidRPr="000D6621" w:rsidRDefault="00FD4739" w:rsidP="000D66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4739" w:rsidRPr="000D6621" w:rsidSect="00D44019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7F5" w:rsidRDefault="006317F5" w:rsidP="00D054A9">
      <w:pPr>
        <w:spacing w:after="0" w:line="240" w:lineRule="auto"/>
      </w:pPr>
      <w:r>
        <w:separator/>
      </w:r>
    </w:p>
  </w:endnote>
  <w:endnote w:type="continuationSeparator" w:id="1">
    <w:p w:rsidR="006317F5" w:rsidRDefault="006317F5" w:rsidP="00D0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7F5" w:rsidRDefault="006317F5" w:rsidP="00D054A9">
      <w:pPr>
        <w:spacing w:after="0" w:line="240" w:lineRule="auto"/>
      </w:pPr>
      <w:r>
        <w:separator/>
      </w:r>
    </w:p>
  </w:footnote>
  <w:footnote w:type="continuationSeparator" w:id="1">
    <w:p w:rsidR="006317F5" w:rsidRDefault="006317F5" w:rsidP="00D05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3B8"/>
    <w:rsid w:val="0001308F"/>
    <w:rsid w:val="0001455C"/>
    <w:rsid w:val="000152E7"/>
    <w:rsid w:val="000D6621"/>
    <w:rsid w:val="000F712A"/>
    <w:rsid w:val="00107E30"/>
    <w:rsid w:val="00140E6A"/>
    <w:rsid w:val="001A484C"/>
    <w:rsid w:val="001D186A"/>
    <w:rsid w:val="00285D65"/>
    <w:rsid w:val="00295A57"/>
    <w:rsid w:val="002C7EE8"/>
    <w:rsid w:val="00342C6D"/>
    <w:rsid w:val="003B5F48"/>
    <w:rsid w:val="003E0B1E"/>
    <w:rsid w:val="003E6AAE"/>
    <w:rsid w:val="00417527"/>
    <w:rsid w:val="00420AF7"/>
    <w:rsid w:val="004630CC"/>
    <w:rsid w:val="00470088"/>
    <w:rsid w:val="00470BE2"/>
    <w:rsid w:val="00481918"/>
    <w:rsid w:val="00482D22"/>
    <w:rsid w:val="00485FD2"/>
    <w:rsid w:val="00525F95"/>
    <w:rsid w:val="005343B8"/>
    <w:rsid w:val="005948CE"/>
    <w:rsid w:val="005A51F2"/>
    <w:rsid w:val="006317F5"/>
    <w:rsid w:val="006A545C"/>
    <w:rsid w:val="006C08DA"/>
    <w:rsid w:val="006E3B2C"/>
    <w:rsid w:val="0072001D"/>
    <w:rsid w:val="00744305"/>
    <w:rsid w:val="00745161"/>
    <w:rsid w:val="00762873"/>
    <w:rsid w:val="0085623E"/>
    <w:rsid w:val="008576FB"/>
    <w:rsid w:val="0086760B"/>
    <w:rsid w:val="008743AF"/>
    <w:rsid w:val="008778C6"/>
    <w:rsid w:val="00894949"/>
    <w:rsid w:val="008A346E"/>
    <w:rsid w:val="008B1710"/>
    <w:rsid w:val="008C27D2"/>
    <w:rsid w:val="00926D1A"/>
    <w:rsid w:val="009344DE"/>
    <w:rsid w:val="009866CE"/>
    <w:rsid w:val="009F40D2"/>
    <w:rsid w:val="00AA4A8E"/>
    <w:rsid w:val="00B5248C"/>
    <w:rsid w:val="00BA75B2"/>
    <w:rsid w:val="00BB1D34"/>
    <w:rsid w:val="00BB6E32"/>
    <w:rsid w:val="00BE1022"/>
    <w:rsid w:val="00BE24F7"/>
    <w:rsid w:val="00C433C8"/>
    <w:rsid w:val="00CD6814"/>
    <w:rsid w:val="00CF1BF4"/>
    <w:rsid w:val="00D054A9"/>
    <w:rsid w:val="00D17F21"/>
    <w:rsid w:val="00D43C04"/>
    <w:rsid w:val="00D44019"/>
    <w:rsid w:val="00D84F67"/>
    <w:rsid w:val="00DD35C7"/>
    <w:rsid w:val="00E10D78"/>
    <w:rsid w:val="00E41BF8"/>
    <w:rsid w:val="00E638F2"/>
    <w:rsid w:val="00E73C64"/>
    <w:rsid w:val="00EB0FD8"/>
    <w:rsid w:val="00EC7717"/>
    <w:rsid w:val="00FB420A"/>
    <w:rsid w:val="00FC536C"/>
    <w:rsid w:val="00FD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E2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semiHidden/>
    <w:unhideWhenUsed/>
    <w:rsid w:val="00E41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2D2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D0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54A9"/>
  </w:style>
  <w:style w:type="paragraph" w:styleId="a7">
    <w:name w:val="footer"/>
    <w:basedOn w:val="a"/>
    <w:link w:val="a8"/>
    <w:uiPriority w:val="99"/>
    <w:semiHidden/>
    <w:unhideWhenUsed/>
    <w:rsid w:val="00D0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5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1AEA-B58A-450A-8C2F-6613BFA1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Ваня</cp:lastModifiedBy>
  <cp:revision>24</cp:revision>
  <cp:lastPrinted>2018-12-16T12:12:00Z</cp:lastPrinted>
  <dcterms:created xsi:type="dcterms:W3CDTF">2017-11-02T18:40:00Z</dcterms:created>
  <dcterms:modified xsi:type="dcterms:W3CDTF">2021-03-13T18:16:00Z</dcterms:modified>
</cp:coreProperties>
</file>