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BD7" w:rsidRDefault="00335BD7">
      <w:pPr>
        <w:rPr>
          <w:rStyle w:val="a3"/>
          <w:rFonts w:ascii="Times New Roman" w:hAnsi="Times New Roman" w:cs="Times New Roman"/>
          <w:color w:val="000000"/>
          <w:sz w:val="24"/>
          <w:szCs w:val="24"/>
          <w:bdr w:val="none" w:sz="0" w:space="0" w:color="auto" w:frame="1"/>
          <w:shd w:val="clear" w:color="auto" w:fill="FFFFFF"/>
        </w:rPr>
      </w:pPr>
      <w:bookmarkStart w:id="0" w:name="_GoBack"/>
      <w:bookmarkEnd w:id="0"/>
    </w:p>
    <w:p w:rsidR="00870997" w:rsidRPr="00870997" w:rsidRDefault="00870997">
      <w:pPr>
        <w:rPr>
          <w:rFonts w:ascii="Times New Roman" w:hAnsi="Times New Roman" w:cs="Times New Roman"/>
          <w:color w:val="000000"/>
          <w:sz w:val="24"/>
          <w:szCs w:val="24"/>
          <w:shd w:val="clear" w:color="auto" w:fill="FFFFFF"/>
        </w:rPr>
      </w:pPr>
      <w:proofErr w:type="spellStart"/>
      <w:r w:rsidRPr="00870997">
        <w:rPr>
          <w:rStyle w:val="a3"/>
          <w:rFonts w:ascii="Times New Roman" w:hAnsi="Times New Roman" w:cs="Times New Roman"/>
          <w:color w:val="000000"/>
          <w:sz w:val="24"/>
          <w:szCs w:val="24"/>
          <w:bdr w:val="none" w:sz="0" w:space="0" w:color="auto" w:frame="1"/>
          <w:shd w:val="clear" w:color="auto" w:fill="FFFFFF"/>
        </w:rPr>
        <w:t>Здоровьесберегающие</w:t>
      </w:r>
      <w:proofErr w:type="spellEnd"/>
      <w:r w:rsidRPr="00870997">
        <w:rPr>
          <w:rStyle w:val="a3"/>
          <w:rFonts w:ascii="Times New Roman" w:hAnsi="Times New Roman" w:cs="Times New Roman"/>
          <w:color w:val="000000"/>
          <w:sz w:val="24"/>
          <w:szCs w:val="24"/>
          <w:bdr w:val="none" w:sz="0" w:space="0" w:color="auto" w:frame="1"/>
          <w:shd w:val="clear" w:color="auto" w:fill="FFFFFF"/>
        </w:rPr>
        <w:t xml:space="preserve"> технологии в детском саду</w:t>
      </w:r>
      <w:r w:rsidRPr="00870997">
        <w:rPr>
          <w:rFonts w:ascii="Times New Roman" w:hAnsi="Times New Roman" w:cs="Times New Roman"/>
          <w:color w:val="000000"/>
          <w:sz w:val="24"/>
          <w:szCs w:val="24"/>
          <w:shd w:val="clear" w:color="auto" w:fill="FFFFFF"/>
        </w:rPr>
        <w:t> – это комплекс медицинских, психологических и педагогических мер, направленных не только на защиту детей, но и на формирование у них ценностного и осознанного отношения к состоянию своего здоровья.</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 xml:space="preserve">Повышенное внимание к детям дошкольного возраста обусловлено тем, что заболеваемость из года в год увеличивается. Это </w:t>
      </w:r>
      <w:proofErr w:type="gramStart"/>
      <w:r w:rsidRPr="00870997">
        <w:rPr>
          <w:rFonts w:ascii="Times New Roman" w:hAnsi="Times New Roman" w:cs="Times New Roman"/>
          <w:color w:val="000000"/>
          <w:sz w:val="24"/>
          <w:szCs w:val="24"/>
          <w:shd w:val="clear" w:color="auto" w:fill="FFFFFF"/>
        </w:rPr>
        <w:t>происходит</w:t>
      </w:r>
      <w:proofErr w:type="gramEnd"/>
      <w:r w:rsidRPr="00870997">
        <w:rPr>
          <w:rFonts w:ascii="Times New Roman" w:hAnsi="Times New Roman" w:cs="Times New Roman"/>
          <w:color w:val="000000"/>
          <w:sz w:val="24"/>
          <w:szCs w:val="24"/>
          <w:shd w:val="clear" w:color="auto" w:fill="FFFFFF"/>
        </w:rPr>
        <w:t xml:space="preserve"> несмотря на все достижения современной медицины. При этом многие воспитанники детских садов страдают от хронических заболеваний, от нарушений работы опорно-двигательного аппарата, у них есть проблемы с осанкой. </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 xml:space="preserve">Дошкольное образовательное учреждение имеет большие потенциальные возможности для формирования у детей </w:t>
      </w:r>
      <w:proofErr w:type="spellStart"/>
      <w:r w:rsidRPr="00870997">
        <w:rPr>
          <w:rFonts w:ascii="Times New Roman" w:hAnsi="Times New Roman" w:cs="Times New Roman"/>
          <w:color w:val="000000"/>
          <w:sz w:val="24"/>
          <w:szCs w:val="24"/>
          <w:shd w:val="clear" w:color="auto" w:fill="FFFFFF"/>
        </w:rPr>
        <w:t>здоровьесберегающей</w:t>
      </w:r>
      <w:proofErr w:type="spellEnd"/>
      <w:r w:rsidRPr="00870997">
        <w:rPr>
          <w:rFonts w:ascii="Times New Roman" w:hAnsi="Times New Roman" w:cs="Times New Roman"/>
          <w:color w:val="000000"/>
          <w:sz w:val="24"/>
          <w:szCs w:val="24"/>
          <w:shd w:val="clear" w:color="auto" w:fill="FFFFFF"/>
        </w:rPr>
        <w:t xml:space="preserve"> культуры, навыков здорового образа жизни. Это связано с системностью дошкольного образования, возможностью поэтапной реализации поставленных задач с учётом возрастных и психологических возможностей детей.</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 xml:space="preserve">В </w:t>
      </w:r>
      <w:proofErr w:type="spellStart"/>
      <w:r w:rsidRPr="00870997">
        <w:rPr>
          <w:rFonts w:ascii="Times New Roman" w:hAnsi="Times New Roman" w:cs="Times New Roman"/>
          <w:color w:val="000000"/>
          <w:sz w:val="24"/>
          <w:szCs w:val="24"/>
          <w:shd w:val="clear" w:color="auto" w:fill="FFFFFF"/>
        </w:rPr>
        <w:t>воспитательно</w:t>
      </w:r>
      <w:proofErr w:type="spellEnd"/>
      <w:r w:rsidRPr="00870997">
        <w:rPr>
          <w:rFonts w:ascii="Times New Roman" w:hAnsi="Times New Roman" w:cs="Times New Roman"/>
          <w:color w:val="000000"/>
          <w:sz w:val="24"/>
          <w:szCs w:val="24"/>
          <w:shd w:val="clear" w:color="auto" w:fill="FFFFFF"/>
        </w:rPr>
        <w:t xml:space="preserve"> – образовательном процессе </w:t>
      </w:r>
      <w:proofErr w:type="spellStart"/>
      <w:r w:rsidRPr="00870997">
        <w:rPr>
          <w:rFonts w:ascii="Times New Roman" w:hAnsi="Times New Roman" w:cs="Times New Roman"/>
          <w:color w:val="000000"/>
          <w:sz w:val="24"/>
          <w:szCs w:val="24"/>
          <w:shd w:val="clear" w:color="auto" w:fill="FFFFFF"/>
        </w:rPr>
        <w:t>здоровьесберегающие</w:t>
      </w:r>
      <w:proofErr w:type="spellEnd"/>
      <w:r w:rsidRPr="00870997">
        <w:rPr>
          <w:rFonts w:ascii="Times New Roman" w:hAnsi="Times New Roman" w:cs="Times New Roman"/>
          <w:color w:val="000000"/>
          <w:sz w:val="24"/>
          <w:szCs w:val="24"/>
          <w:shd w:val="clear" w:color="auto" w:fill="FFFFFF"/>
        </w:rPr>
        <w:t xml:space="preserve"> технологии направлены на:</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1) стимулирование и сохранение здоровья;</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2) обучение здоровому и правильному образу жизни; </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3) коррекцию состояния детей.</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 xml:space="preserve">В своём выступлении я хочу рассказать о </w:t>
      </w:r>
      <w:proofErr w:type="spellStart"/>
      <w:r w:rsidRPr="00870997">
        <w:rPr>
          <w:rFonts w:ascii="Times New Roman" w:hAnsi="Times New Roman" w:cs="Times New Roman"/>
          <w:color w:val="000000"/>
          <w:sz w:val="24"/>
          <w:szCs w:val="24"/>
          <w:shd w:val="clear" w:color="auto" w:fill="FFFFFF"/>
        </w:rPr>
        <w:t>здоровьесберегающих</w:t>
      </w:r>
      <w:proofErr w:type="spellEnd"/>
      <w:r w:rsidRPr="00870997">
        <w:rPr>
          <w:rFonts w:ascii="Times New Roman" w:hAnsi="Times New Roman" w:cs="Times New Roman"/>
          <w:color w:val="000000"/>
          <w:sz w:val="24"/>
          <w:szCs w:val="24"/>
          <w:shd w:val="clear" w:color="auto" w:fill="FFFFFF"/>
        </w:rPr>
        <w:t xml:space="preserve"> технологиях, применяемых в нашей группе.</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I. Направление - технологии, направленные на сохранение и стимулирование здоровья детей.</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1.Пальчиковая гимнастика.</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Проводится для развития мелкой моторики и для развлечения детей,</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стимулирует развитие пальцев рук. Регулярное их использование в саду и дома также способствует развитию у ребёнка памяти, мышления, внимания, речи.</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2.Гимнастика для глаз.</w:t>
      </w:r>
      <w:r w:rsidRPr="00870997">
        <w:rPr>
          <w:rFonts w:ascii="Times New Roman" w:hAnsi="Times New Roman" w:cs="Times New Roman"/>
          <w:color w:val="000000"/>
          <w:sz w:val="24"/>
          <w:szCs w:val="24"/>
        </w:rPr>
        <w:br/>
      </w:r>
      <w:proofErr w:type="gramStart"/>
      <w:r w:rsidRPr="00870997">
        <w:rPr>
          <w:rFonts w:ascii="Times New Roman" w:hAnsi="Times New Roman" w:cs="Times New Roman"/>
          <w:color w:val="000000"/>
          <w:sz w:val="24"/>
          <w:szCs w:val="24"/>
          <w:shd w:val="clear" w:color="auto" w:fill="FFFFFF"/>
        </w:rPr>
        <w:t>Необходима</w:t>
      </w:r>
      <w:proofErr w:type="gramEnd"/>
      <w:r w:rsidRPr="00870997">
        <w:rPr>
          <w:rFonts w:ascii="Times New Roman" w:hAnsi="Times New Roman" w:cs="Times New Roman"/>
          <w:color w:val="000000"/>
          <w:sz w:val="24"/>
          <w:szCs w:val="24"/>
          <w:shd w:val="clear" w:color="auto" w:fill="FFFFFF"/>
        </w:rPr>
        <w:t xml:space="preserve"> для сохранения зрения. Упражнения для глаз используем для профилактики нарушения зрения, они снимают зрительное напряжение, укрепляют глазные мышцы. Можно поморгать, попросить зажмуриться, широко открыть глаза и посмотреть вдаль. Также детям интересно следить за пальчиком, который, то приближается к носу, то отдаляется от него. Такие </w:t>
      </w:r>
      <w:proofErr w:type="spellStart"/>
      <w:r w:rsidRPr="00870997">
        <w:rPr>
          <w:rFonts w:ascii="Times New Roman" w:hAnsi="Times New Roman" w:cs="Times New Roman"/>
          <w:color w:val="000000"/>
          <w:sz w:val="24"/>
          <w:szCs w:val="24"/>
          <w:shd w:val="clear" w:color="auto" w:fill="FFFFFF"/>
        </w:rPr>
        <w:t>здоровьесберегающие</w:t>
      </w:r>
      <w:proofErr w:type="spellEnd"/>
      <w:r w:rsidRPr="00870997">
        <w:rPr>
          <w:rFonts w:ascii="Times New Roman" w:hAnsi="Times New Roman" w:cs="Times New Roman"/>
          <w:color w:val="000000"/>
          <w:sz w:val="24"/>
          <w:szCs w:val="24"/>
          <w:shd w:val="clear" w:color="auto" w:fill="FFFFFF"/>
        </w:rPr>
        <w:t xml:space="preserve"> технологии в работе с детьми используются постоянно.</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3. Дыхательная гимнастика.</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Очень важно уделять внимание правильному дыханию. Важно, чтобы дети дышали не поверхностно, а полной грудью. </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 xml:space="preserve">В качестве дыхательной гимнастики хорошо подходит упражнение «паровозик». При ходьбе необходимо делать движения руками, изображающие езду поезда и при этом произносить слова. Также хорошо делать наклоны в стороны на вдох и выдох. </w:t>
      </w:r>
    </w:p>
    <w:p w:rsidR="00870997" w:rsidRPr="00870997" w:rsidRDefault="00870997">
      <w:pPr>
        <w:rPr>
          <w:rFonts w:ascii="Times New Roman" w:hAnsi="Times New Roman" w:cs="Times New Roman"/>
          <w:color w:val="000000"/>
          <w:sz w:val="24"/>
          <w:szCs w:val="24"/>
          <w:shd w:val="clear" w:color="auto" w:fill="FFFFFF"/>
        </w:rPr>
      </w:pPr>
      <w:r w:rsidRPr="00870997">
        <w:rPr>
          <w:rStyle w:val="a3"/>
          <w:rFonts w:ascii="Times New Roman" w:hAnsi="Times New Roman" w:cs="Times New Roman"/>
          <w:color w:val="000000"/>
          <w:sz w:val="24"/>
          <w:szCs w:val="24"/>
          <w:bdr w:val="none" w:sz="0" w:space="0" w:color="auto" w:frame="1"/>
          <w:shd w:val="clear" w:color="auto" w:fill="FFFFFF"/>
        </w:rPr>
        <w:t>4. Динамические паузы во время занятия (физкультминутки).</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 xml:space="preserve">Они развлекают детей, создают благоприятную для обучения атмосферу, несут элементы релаксации, снимают нервное напряжение от перегрузок. Также они способны </w:t>
      </w:r>
      <w:r w:rsidRPr="00870997">
        <w:rPr>
          <w:rFonts w:ascii="Times New Roman" w:hAnsi="Times New Roman" w:cs="Times New Roman"/>
          <w:color w:val="000000"/>
          <w:sz w:val="24"/>
          <w:szCs w:val="24"/>
          <w:shd w:val="clear" w:color="auto" w:fill="FFFFFF"/>
        </w:rPr>
        <w:lastRenderedPageBreak/>
        <w:t>ненавязчиво корректировать эмоциональные проблемы в поведении ребенка, предупреждают психологические нарушения, способствуют общему оздоровлению.</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5.Подвижные игры.</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В нашей группе подвижные игры имеют большое значение. Дети удовлетворяют свою потребность в движении, общении друг с другом, и при этом получают необходимую для развития информацию. Именно потому, что этот вид деятельности является важной частью процесса воспитания, каждый родитель должен знать, какие именно подвижные игры интересны дошкольникам. Ведь это поможет использовать их в домашней обстановке.</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6. Хороводные игры. </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Хороводные игры издревле любили на Руси. Без них не обходился ни один праздник. Они развивают чувство ритма и музыкального слуха, способствуют совершенствованию двигательных навыков, располагают детей друг к другу, раскрепощают их.</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II. Направление технологий - обучение здоровому и правильному образу жизни.</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7.Утренняя гимнастика.</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Регулярное (каждодневное) проведение утренней гимнастики (естественно, под руководством взрослых) постепенно приучает ребёнка к физическим упражнениям и связывает их с положительными эмоциями, приятными мышечными ощущениями, которые вызывают только жизнерадостность. Ежедневные физические упражнения способствуют вырабатыванию у детей привычки к систематической утренней зарядке и проявлению волевых усилий.</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8.Коррегирующая гимнастика.</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Как комплекс мер, направленных на обучение здоровому образу жизни. Это упражнения, выполняемые детьми после дневного сна. Можно выполнять эти упражнения на кроватках. Это самомассаж, прогулки по ребристым дощечкам, камням. После таких упражнений проводятся обширные умывания прохладной водой. Такие бодрящие процедуры позволяют быстро включиться организму ребенка в рабочий ритм и укрепить состояние его здоровья. </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9.Занятия по физической культуре.</w:t>
      </w:r>
      <w:r w:rsidRPr="00870997">
        <w:rPr>
          <w:rFonts w:ascii="Times New Roman" w:hAnsi="Times New Roman" w:cs="Times New Roman"/>
          <w:color w:val="000000"/>
          <w:sz w:val="24"/>
          <w:szCs w:val="24"/>
          <w:shd w:val="clear" w:color="auto" w:fill="FFFFFF"/>
        </w:rPr>
        <w:t> </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Главной задачей занятий по физической культуре является формирование необходимых двигательных навыков и умений, развитие физических качеств.</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10. Физкультурные праздники – соревнования, эстафеты.</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Спортивные праздники оказывают значительное влияние на нормальный рост ребёнка, на развитие всех органов и тканей. А если спортивные мероприятия проводятся на свежем воздухе, то они закаливают организм. Эстафеты, подвижные игры способствуют развитию положительных качеств: самостоятельность и самообладание, внимание и умение, находчивость, мужество, выносливость.</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 xml:space="preserve">III. Направление - коррекционные </w:t>
      </w:r>
      <w:proofErr w:type="spellStart"/>
      <w:r w:rsidRPr="00870997">
        <w:rPr>
          <w:rStyle w:val="a3"/>
          <w:rFonts w:ascii="Times New Roman" w:hAnsi="Times New Roman" w:cs="Times New Roman"/>
          <w:color w:val="000000"/>
          <w:sz w:val="24"/>
          <w:szCs w:val="24"/>
          <w:bdr w:val="none" w:sz="0" w:space="0" w:color="auto" w:frame="1"/>
          <w:shd w:val="clear" w:color="auto" w:fill="FFFFFF"/>
        </w:rPr>
        <w:t>здоровьесберегающие</w:t>
      </w:r>
      <w:proofErr w:type="spellEnd"/>
      <w:r w:rsidRPr="00870997">
        <w:rPr>
          <w:rStyle w:val="a3"/>
          <w:rFonts w:ascii="Times New Roman" w:hAnsi="Times New Roman" w:cs="Times New Roman"/>
          <w:color w:val="000000"/>
          <w:sz w:val="24"/>
          <w:szCs w:val="24"/>
          <w:bdr w:val="none" w:sz="0" w:space="0" w:color="auto" w:frame="1"/>
          <w:shd w:val="clear" w:color="auto" w:fill="FFFFFF"/>
        </w:rPr>
        <w:t xml:space="preserve"> технологии: массажи, терапии.</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1 Массаж и самомассаж.</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Основная цель массажа – снятие нервного напряжения, общее расслабление, улучшение работы внутренних органов и систем жизнедеятельности. Это такие упражнения, как:</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 катание одного грецкого ореха, шарика или шишки между ладонями, </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 катание ребристого карандаша,</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lastRenderedPageBreak/>
        <w:t>• имитация скатывания колобка, палочек, как в лепке,</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 сжимание резиновых игрушек разной плотности и др.</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2. Артикулярный массаж.</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 xml:space="preserve">Массаж ушных раковин - артикулярный – применяется с самого раннего возраста. Он помогает развиваться всем системам организма, улучшает интеллектуальные способности. Активизирует работу всех без исключения органов и систем тела. </w:t>
      </w:r>
      <w:r w:rsidRPr="00870997">
        <w:rPr>
          <w:rStyle w:val="a3"/>
          <w:rFonts w:ascii="Times New Roman" w:hAnsi="Times New Roman" w:cs="Times New Roman"/>
          <w:color w:val="000000"/>
          <w:sz w:val="24"/>
          <w:szCs w:val="24"/>
          <w:bdr w:val="none" w:sz="0" w:space="0" w:color="auto" w:frame="1"/>
          <w:shd w:val="clear" w:color="auto" w:fill="FFFFFF"/>
        </w:rPr>
        <w:t>3. Музыкотерапия.</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 xml:space="preserve">Музыкотерапия как целостное использование музыки в качестве основного и ведущего фактора воздействия на развитие ребенка включает такие направления, как </w:t>
      </w:r>
      <w:proofErr w:type="spellStart"/>
      <w:r w:rsidRPr="00870997">
        <w:rPr>
          <w:rFonts w:ascii="Times New Roman" w:hAnsi="Times New Roman" w:cs="Times New Roman"/>
          <w:color w:val="000000"/>
          <w:sz w:val="24"/>
          <w:szCs w:val="24"/>
          <w:shd w:val="clear" w:color="auto" w:fill="FFFFFF"/>
        </w:rPr>
        <w:t>вокалотерапия</w:t>
      </w:r>
      <w:proofErr w:type="spellEnd"/>
      <w:r w:rsidRPr="00870997">
        <w:rPr>
          <w:rFonts w:ascii="Times New Roman" w:hAnsi="Times New Roman" w:cs="Times New Roman"/>
          <w:color w:val="000000"/>
          <w:sz w:val="24"/>
          <w:szCs w:val="24"/>
          <w:shd w:val="clear" w:color="auto" w:fill="FFFFFF"/>
        </w:rPr>
        <w:t xml:space="preserve"> (пение, музыкотерапия в движениях), танцы, музыкально-ритмические игры, </w:t>
      </w:r>
      <w:proofErr w:type="spellStart"/>
      <w:r w:rsidRPr="00870997">
        <w:rPr>
          <w:rFonts w:ascii="Times New Roman" w:hAnsi="Times New Roman" w:cs="Times New Roman"/>
          <w:color w:val="000000"/>
          <w:sz w:val="24"/>
          <w:szCs w:val="24"/>
          <w:shd w:val="clear" w:color="auto" w:fill="FFFFFF"/>
        </w:rPr>
        <w:t>музицирование</w:t>
      </w:r>
      <w:proofErr w:type="spellEnd"/>
      <w:r w:rsidRPr="00870997">
        <w:rPr>
          <w:rFonts w:ascii="Times New Roman" w:hAnsi="Times New Roman" w:cs="Times New Roman"/>
          <w:color w:val="000000"/>
          <w:sz w:val="24"/>
          <w:szCs w:val="24"/>
          <w:shd w:val="clear" w:color="auto" w:fill="FFFFFF"/>
        </w:rPr>
        <w:t xml:space="preserve"> на музыкальных инструментах.</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 xml:space="preserve">4. </w:t>
      </w:r>
      <w:proofErr w:type="spellStart"/>
      <w:r w:rsidRPr="00870997">
        <w:rPr>
          <w:rStyle w:val="a3"/>
          <w:rFonts w:ascii="Times New Roman" w:hAnsi="Times New Roman" w:cs="Times New Roman"/>
          <w:color w:val="000000"/>
          <w:sz w:val="24"/>
          <w:szCs w:val="24"/>
          <w:bdr w:val="none" w:sz="0" w:space="0" w:color="auto" w:frame="1"/>
          <w:shd w:val="clear" w:color="auto" w:fill="FFFFFF"/>
        </w:rPr>
        <w:t>Сказкотерапия</w:t>
      </w:r>
      <w:proofErr w:type="spellEnd"/>
      <w:r w:rsidRPr="00870997">
        <w:rPr>
          <w:rStyle w:val="a3"/>
          <w:rFonts w:ascii="Times New Roman" w:hAnsi="Times New Roman" w:cs="Times New Roman"/>
          <w:color w:val="000000"/>
          <w:sz w:val="24"/>
          <w:szCs w:val="24"/>
          <w:bdr w:val="none" w:sz="0" w:space="0" w:color="auto" w:frame="1"/>
          <w:shd w:val="clear" w:color="auto" w:fill="FFFFFF"/>
        </w:rPr>
        <w:t>.</w:t>
      </w:r>
      <w:r w:rsidRPr="00870997">
        <w:rPr>
          <w:rFonts w:ascii="Times New Roman" w:hAnsi="Times New Roman" w:cs="Times New Roman"/>
          <w:color w:val="000000"/>
          <w:sz w:val="24"/>
          <w:szCs w:val="24"/>
        </w:rPr>
        <w:br/>
      </w:r>
      <w:proofErr w:type="spellStart"/>
      <w:r w:rsidRPr="00870997">
        <w:rPr>
          <w:rFonts w:ascii="Times New Roman" w:hAnsi="Times New Roman" w:cs="Times New Roman"/>
          <w:color w:val="000000"/>
          <w:sz w:val="24"/>
          <w:szCs w:val="24"/>
          <w:shd w:val="clear" w:color="auto" w:fill="FFFFFF"/>
        </w:rPr>
        <w:t>Сказкотерапия</w:t>
      </w:r>
      <w:proofErr w:type="spellEnd"/>
      <w:r w:rsidRPr="00870997">
        <w:rPr>
          <w:rFonts w:ascii="Times New Roman" w:hAnsi="Times New Roman" w:cs="Times New Roman"/>
          <w:color w:val="000000"/>
          <w:sz w:val="24"/>
          <w:szCs w:val="24"/>
          <w:shd w:val="clear" w:color="auto" w:fill="FFFFFF"/>
        </w:rPr>
        <w:t xml:space="preserve"> или «лечение сказкой» – это новое молодое течение в прикладной психологии, которое используют психологи и педагоги. Суть </w:t>
      </w:r>
      <w:proofErr w:type="spellStart"/>
      <w:r w:rsidRPr="00870997">
        <w:rPr>
          <w:rFonts w:ascii="Times New Roman" w:hAnsi="Times New Roman" w:cs="Times New Roman"/>
          <w:color w:val="000000"/>
          <w:sz w:val="24"/>
          <w:szCs w:val="24"/>
          <w:shd w:val="clear" w:color="auto" w:fill="FFFFFF"/>
        </w:rPr>
        <w:t>сказкотерапии</w:t>
      </w:r>
      <w:proofErr w:type="spellEnd"/>
      <w:r w:rsidRPr="00870997">
        <w:rPr>
          <w:rFonts w:ascii="Times New Roman" w:hAnsi="Times New Roman" w:cs="Times New Roman"/>
          <w:color w:val="000000"/>
          <w:sz w:val="24"/>
          <w:szCs w:val="24"/>
          <w:shd w:val="clear" w:color="auto" w:fill="FFFFFF"/>
        </w:rPr>
        <w:t xml:space="preserve"> в том, что ребенок или взрослый составляют сказку, которая отражает трудности, возникшие перед ребенком, а затем вместе находят пути их решения.</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 xml:space="preserve">5. </w:t>
      </w:r>
      <w:proofErr w:type="spellStart"/>
      <w:r w:rsidRPr="00870997">
        <w:rPr>
          <w:rStyle w:val="a3"/>
          <w:rFonts w:ascii="Times New Roman" w:hAnsi="Times New Roman" w:cs="Times New Roman"/>
          <w:color w:val="000000"/>
          <w:sz w:val="24"/>
          <w:szCs w:val="24"/>
          <w:bdr w:val="none" w:sz="0" w:space="0" w:color="auto" w:frame="1"/>
          <w:shd w:val="clear" w:color="auto" w:fill="FFFFFF"/>
        </w:rPr>
        <w:t>Изотерапия</w:t>
      </w:r>
      <w:proofErr w:type="spellEnd"/>
      <w:r w:rsidRPr="00870997">
        <w:rPr>
          <w:rStyle w:val="a3"/>
          <w:rFonts w:ascii="Times New Roman" w:hAnsi="Times New Roman" w:cs="Times New Roman"/>
          <w:color w:val="000000"/>
          <w:sz w:val="24"/>
          <w:szCs w:val="24"/>
          <w:bdr w:val="none" w:sz="0" w:space="0" w:color="auto" w:frame="1"/>
          <w:shd w:val="clear" w:color="auto" w:fill="FFFFFF"/>
        </w:rPr>
        <w:t>.</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 xml:space="preserve">Как самостоятельный метод </w:t>
      </w:r>
      <w:proofErr w:type="gramStart"/>
      <w:r w:rsidRPr="00870997">
        <w:rPr>
          <w:rFonts w:ascii="Times New Roman" w:hAnsi="Times New Roman" w:cs="Times New Roman"/>
          <w:color w:val="000000"/>
          <w:sz w:val="24"/>
          <w:szCs w:val="24"/>
          <w:shd w:val="clear" w:color="auto" w:fill="FFFFFF"/>
        </w:rPr>
        <w:t>арт</w:t>
      </w:r>
      <w:proofErr w:type="gramEnd"/>
      <w:r w:rsidRPr="00870997">
        <w:rPr>
          <w:rFonts w:ascii="Times New Roman" w:hAnsi="Times New Roman" w:cs="Times New Roman"/>
          <w:color w:val="000000"/>
          <w:sz w:val="24"/>
          <w:szCs w:val="24"/>
          <w:shd w:val="clear" w:color="auto" w:fill="FFFFFF"/>
        </w:rPr>
        <w:t xml:space="preserve"> – терапии, </w:t>
      </w:r>
      <w:proofErr w:type="spellStart"/>
      <w:r w:rsidRPr="00870997">
        <w:rPr>
          <w:rFonts w:ascii="Times New Roman" w:hAnsi="Times New Roman" w:cs="Times New Roman"/>
          <w:color w:val="000000"/>
          <w:sz w:val="24"/>
          <w:szCs w:val="24"/>
          <w:shd w:val="clear" w:color="auto" w:fill="FFFFFF"/>
        </w:rPr>
        <w:t>изотерапия</w:t>
      </w:r>
      <w:proofErr w:type="spellEnd"/>
      <w:r w:rsidRPr="00870997">
        <w:rPr>
          <w:rFonts w:ascii="Times New Roman" w:hAnsi="Times New Roman" w:cs="Times New Roman"/>
          <w:color w:val="000000"/>
          <w:sz w:val="24"/>
          <w:szCs w:val="24"/>
          <w:shd w:val="clear" w:color="auto" w:fill="FFFFFF"/>
        </w:rPr>
        <w:t xml:space="preserve"> разгружает нервную систему, стимулирует развитие моторики, успокаивает психику. Этот метод является одним из лучших способов, чтобы узнать о внутреннем состоянии ребёнка. В </w:t>
      </w:r>
      <w:proofErr w:type="spellStart"/>
      <w:r w:rsidRPr="00870997">
        <w:rPr>
          <w:rFonts w:ascii="Times New Roman" w:hAnsi="Times New Roman" w:cs="Times New Roman"/>
          <w:color w:val="000000"/>
          <w:sz w:val="24"/>
          <w:szCs w:val="24"/>
          <w:shd w:val="clear" w:color="auto" w:fill="FFFFFF"/>
        </w:rPr>
        <w:t>изотерапии</w:t>
      </w:r>
      <w:proofErr w:type="spellEnd"/>
      <w:r w:rsidRPr="00870997">
        <w:rPr>
          <w:rFonts w:ascii="Times New Roman" w:hAnsi="Times New Roman" w:cs="Times New Roman"/>
          <w:color w:val="000000"/>
          <w:sz w:val="24"/>
          <w:szCs w:val="24"/>
          <w:shd w:val="clear" w:color="auto" w:fill="FFFFFF"/>
        </w:rPr>
        <w:t xml:space="preserve"> применяются различные материалы: карандаши, краски, пластилин, цветная бумага.</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 xml:space="preserve">6. </w:t>
      </w:r>
      <w:proofErr w:type="spellStart"/>
      <w:r w:rsidRPr="00870997">
        <w:rPr>
          <w:rStyle w:val="a3"/>
          <w:rFonts w:ascii="Times New Roman" w:hAnsi="Times New Roman" w:cs="Times New Roman"/>
          <w:color w:val="000000"/>
          <w:sz w:val="24"/>
          <w:szCs w:val="24"/>
          <w:bdr w:val="none" w:sz="0" w:space="0" w:color="auto" w:frame="1"/>
          <w:shd w:val="clear" w:color="auto" w:fill="FFFFFF"/>
        </w:rPr>
        <w:t>Логоритмика</w:t>
      </w:r>
      <w:proofErr w:type="spellEnd"/>
      <w:r w:rsidRPr="00870997">
        <w:rPr>
          <w:rStyle w:val="a3"/>
          <w:rFonts w:ascii="Times New Roman" w:hAnsi="Times New Roman" w:cs="Times New Roman"/>
          <w:color w:val="000000"/>
          <w:sz w:val="24"/>
          <w:szCs w:val="24"/>
          <w:bdr w:val="none" w:sz="0" w:space="0" w:color="auto" w:frame="1"/>
          <w:shd w:val="clear" w:color="auto" w:fill="FFFFFF"/>
        </w:rPr>
        <w:t>.</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 xml:space="preserve">Совместно с музыкальным руководителем проводятся </w:t>
      </w:r>
      <w:proofErr w:type="spellStart"/>
      <w:r w:rsidRPr="00870997">
        <w:rPr>
          <w:rFonts w:ascii="Times New Roman" w:hAnsi="Times New Roman" w:cs="Times New Roman"/>
          <w:color w:val="000000"/>
          <w:sz w:val="24"/>
          <w:szCs w:val="24"/>
          <w:shd w:val="clear" w:color="auto" w:fill="FFFFFF"/>
        </w:rPr>
        <w:t>логоритмические</w:t>
      </w:r>
      <w:proofErr w:type="spellEnd"/>
      <w:r w:rsidRPr="00870997">
        <w:rPr>
          <w:rFonts w:ascii="Times New Roman" w:hAnsi="Times New Roman" w:cs="Times New Roman"/>
          <w:color w:val="000000"/>
          <w:sz w:val="24"/>
          <w:szCs w:val="24"/>
          <w:shd w:val="clear" w:color="auto" w:fill="FFFFFF"/>
        </w:rPr>
        <w:t xml:space="preserve"> упражнения. Выполняют движения с речевым сопровождением. В результате улучшается речь ребёнка.</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7. Артикуляционная гимнастика.</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По рекомендациям логопеда на занятиях по развитию речи и обучению грамоте проводим артикуляционную гимнастику для формирования правильного произношения звуков. </w:t>
      </w:r>
      <w:r w:rsidRPr="00870997">
        <w:rPr>
          <w:rFonts w:ascii="Times New Roman" w:hAnsi="Times New Roman" w:cs="Times New Roman"/>
          <w:color w:val="000000"/>
          <w:sz w:val="24"/>
          <w:szCs w:val="24"/>
        </w:rPr>
        <w:br/>
      </w:r>
      <w:r w:rsidRPr="00870997">
        <w:rPr>
          <w:rStyle w:val="a3"/>
          <w:rFonts w:ascii="Times New Roman" w:hAnsi="Times New Roman" w:cs="Times New Roman"/>
          <w:color w:val="000000"/>
          <w:sz w:val="24"/>
          <w:szCs w:val="24"/>
          <w:bdr w:val="none" w:sz="0" w:space="0" w:color="auto" w:frame="1"/>
          <w:shd w:val="clear" w:color="auto" w:fill="FFFFFF"/>
        </w:rPr>
        <w:t xml:space="preserve">8. </w:t>
      </w:r>
      <w:proofErr w:type="gramStart"/>
      <w:r w:rsidRPr="00870997">
        <w:rPr>
          <w:rStyle w:val="a3"/>
          <w:rFonts w:ascii="Times New Roman" w:hAnsi="Times New Roman" w:cs="Times New Roman"/>
          <w:color w:val="000000"/>
          <w:sz w:val="24"/>
          <w:szCs w:val="24"/>
          <w:bdr w:val="none" w:sz="0" w:space="0" w:color="auto" w:frame="1"/>
          <w:shd w:val="clear" w:color="auto" w:fill="FFFFFF"/>
        </w:rPr>
        <w:t>Арт</w:t>
      </w:r>
      <w:proofErr w:type="gramEnd"/>
      <w:r w:rsidRPr="00870997">
        <w:rPr>
          <w:rStyle w:val="a3"/>
          <w:rFonts w:ascii="Times New Roman" w:hAnsi="Times New Roman" w:cs="Times New Roman"/>
          <w:color w:val="000000"/>
          <w:sz w:val="24"/>
          <w:szCs w:val="24"/>
          <w:bdr w:val="none" w:sz="0" w:space="0" w:color="auto" w:frame="1"/>
          <w:shd w:val="clear" w:color="auto" w:fill="FFFFFF"/>
        </w:rPr>
        <w:t xml:space="preserve"> – терапия.</w:t>
      </w: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 xml:space="preserve">« </w:t>
      </w:r>
      <w:proofErr w:type="gramStart"/>
      <w:r w:rsidRPr="00870997">
        <w:rPr>
          <w:rFonts w:ascii="Times New Roman" w:hAnsi="Times New Roman" w:cs="Times New Roman"/>
          <w:color w:val="000000"/>
          <w:sz w:val="24"/>
          <w:szCs w:val="24"/>
          <w:shd w:val="clear" w:color="auto" w:fill="FFFFFF"/>
        </w:rPr>
        <w:t>Арт</w:t>
      </w:r>
      <w:proofErr w:type="gramEnd"/>
      <w:r w:rsidRPr="00870997">
        <w:rPr>
          <w:rFonts w:ascii="Times New Roman" w:hAnsi="Times New Roman" w:cs="Times New Roman"/>
          <w:color w:val="000000"/>
          <w:sz w:val="24"/>
          <w:szCs w:val="24"/>
          <w:shd w:val="clear" w:color="auto" w:fill="FFFFFF"/>
        </w:rPr>
        <w:t xml:space="preserve"> – терапия - одно из направлений современной психотерапии, в котором основным средством достижения позитивных психологических изменений является творчество. В арт-терапии реализуются обычно такие виды творчества как рисование, создание коллажей, лепка, создание скульптур из песка, аппликация». </w:t>
      </w:r>
    </w:p>
    <w:p w:rsidR="00B61475" w:rsidRPr="00870997" w:rsidRDefault="00870997">
      <w:pPr>
        <w:rPr>
          <w:rFonts w:ascii="Times New Roman" w:hAnsi="Times New Roman" w:cs="Times New Roman"/>
          <w:sz w:val="24"/>
          <w:szCs w:val="24"/>
        </w:rPr>
      </w:pPr>
      <w:r w:rsidRPr="00870997">
        <w:rPr>
          <w:rFonts w:ascii="Times New Roman" w:hAnsi="Times New Roman" w:cs="Times New Roman"/>
          <w:color w:val="000000"/>
          <w:sz w:val="24"/>
          <w:szCs w:val="24"/>
        </w:rPr>
        <w:br/>
      </w:r>
      <w:r w:rsidRPr="00870997">
        <w:rPr>
          <w:rFonts w:ascii="Times New Roman" w:hAnsi="Times New Roman" w:cs="Times New Roman"/>
          <w:color w:val="000000"/>
          <w:sz w:val="24"/>
          <w:szCs w:val="24"/>
          <w:shd w:val="clear" w:color="auto" w:fill="FFFFFF"/>
        </w:rPr>
        <w:t xml:space="preserve">Таким образом, каждая из рассмотренных технологий, применяемых в комплексе в нашей группе, имеет оздоровительную направленность, а используемая </w:t>
      </w:r>
      <w:proofErr w:type="spellStart"/>
      <w:r w:rsidRPr="00870997">
        <w:rPr>
          <w:rFonts w:ascii="Times New Roman" w:hAnsi="Times New Roman" w:cs="Times New Roman"/>
          <w:color w:val="000000"/>
          <w:sz w:val="24"/>
          <w:szCs w:val="24"/>
          <w:shd w:val="clear" w:color="auto" w:fill="FFFFFF"/>
        </w:rPr>
        <w:t>здоровьесберегающая</w:t>
      </w:r>
      <w:proofErr w:type="spellEnd"/>
      <w:r w:rsidRPr="00870997">
        <w:rPr>
          <w:rFonts w:ascii="Times New Roman" w:hAnsi="Times New Roman" w:cs="Times New Roman"/>
          <w:color w:val="000000"/>
          <w:sz w:val="24"/>
          <w:szCs w:val="24"/>
          <w:shd w:val="clear" w:color="auto" w:fill="FFFFFF"/>
        </w:rPr>
        <w:t xml:space="preserve"> деятельность в итоге формирует у ребёнка привычку к здоровому образу жизни. Улучшаются показатели физического развития, эмоционального состояния детей, наблюдается благоприятная динамика в состоянии здоровья дошкольников, повышается уровень общей физической подготовленности детей. Это очень хорошо просматривается и анализируется в течение четырехлетнего пребывания ребёнка в детском саду.</w:t>
      </w:r>
    </w:p>
    <w:sectPr w:rsidR="00B61475" w:rsidRPr="00870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997"/>
    <w:rsid w:val="00335BD7"/>
    <w:rsid w:val="006718CF"/>
    <w:rsid w:val="00870997"/>
    <w:rsid w:val="00B61475"/>
    <w:rsid w:val="00C93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0997"/>
    <w:rPr>
      <w:b/>
      <w:bCs/>
    </w:rPr>
  </w:style>
  <w:style w:type="paragraph" w:styleId="a4">
    <w:name w:val="Normal (Web)"/>
    <w:basedOn w:val="a"/>
    <w:uiPriority w:val="99"/>
    <w:semiHidden/>
    <w:unhideWhenUsed/>
    <w:rsid w:val="00335B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0997"/>
    <w:rPr>
      <w:b/>
      <w:bCs/>
    </w:rPr>
  </w:style>
  <w:style w:type="paragraph" w:styleId="a4">
    <w:name w:val="Normal (Web)"/>
    <w:basedOn w:val="a"/>
    <w:uiPriority w:val="99"/>
    <w:semiHidden/>
    <w:unhideWhenUsed/>
    <w:rsid w:val="00335B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1172</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2019-01-27T09:20:00Z</cp:lastPrinted>
  <dcterms:created xsi:type="dcterms:W3CDTF">2019-01-27T09:09:00Z</dcterms:created>
  <dcterms:modified xsi:type="dcterms:W3CDTF">2021-03-11T11:25:00Z</dcterms:modified>
</cp:coreProperties>
</file>