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61" w:rsidRDefault="00EF7561" w:rsidP="00EF75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EF7561">
        <w:rPr>
          <w:b/>
          <w:color w:val="000000"/>
          <w:sz w:val="32"/>
          <w:szCs w:val="32"/>
        </w:rPr>
        <w:t>Мастер-класс на тему</w:t>
      </w:r>
    </w:p>
    <w:p w:rsidR="00EF7561" w:rsidRPr="00EF7561" w:rsidRDefault="00EF7561" w:rsidP="00EF75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EF7561">
        <w:rPr>
          <w:b/>
          <w:color w:val="000000"/>
          <w:sz w:val="32"/>
          <w:szCs w:val="32"/>
        </w:rPr>
        <w:t xml:space="preserve"> «Чудесные игры с камешками марблс и кабошонами»</w:t>
      </w:r>
    </w:p>
    <w:p w:rsidR="00EF7561" w:rsidRPr="00EF7561" w:rsidRDefault="00EF7561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использования дидактических игр с камешками марблс и кабошонами: развитие общей и мелкой моторики рук, стимуляция деятельности ЦНС.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Коррекционно-развивающие задачи: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Развитие координированного движения пальцев и кистей рук;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Развитие мыслительных операций;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Развитие ориентировки на плоскости и тактильных ощущений;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Работа над запоминанием цвета;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Развитие фантазии ребенка;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Развитие зрительного внимания и памяти;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Обогащение словарного запаса;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Стимулирование зрительно-поисковой деятельности.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Разноцветные камешки успешно применяются для создания сюрпризного момента, эмоционально-положительного настроения, для релаксации. Работа с камешками предоставляет пространство для творчества и исследования, для снятия усталости, напряжения, разрешения негативных эмоциональных переживаний.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40"/>
          <w:szCs w:val="40"/>
        </w:rPr>
        <w:t>Картотека дидактических игр.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«Камешки, дающие радость».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Звучит спокойная музыка (фон шум моря). Дети сидят на ковре. Каждый ребенок держит в руке камень марблс или кабошон. Психолог предлагает закрыть глаза, расслабится и представить себя на побережье; где нас пригревает солнышко, обдувает морской ветерок. Дети играют с камнем, гладят, рассматривают его.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«Назови ласково».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Поможем сказочному герою добраться до домика, построив дорожку из камешков марблс или кабошонов, называя при этом слова уменьшительно - ласкательно. Например: фонарик, столик, домик.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091749F" wp14:editId="1E50C38C">
            <wp:extent cx="1666875" cy="1247775"/>
            <wp:effectExtent l="0" t="0" r="9525" b="9525"/>
            <wp:docPr id="1" name="Рисунок 1" descr="hello_html_m3fcce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fccea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«Радужные камешки».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Ребенок сидит в кресле. Психолог просит закрыть глаза и сделать из ладошек лодочку. Затем он вкладывает в детские ладошки камешек марблс или кабошон и дает инструкцию. «Возьми камушек в ладошки, согрей его, сложи ладошки </w:t>
      </w:r>
      <w:r>
        <w:rPr>
          <w:color w:val="000000"/>
          <w:sz w:val="27"/>
          <w:szCs w:val="27"/>
        </w:rPr>
        <w:lastRenderedPageBreak/>
        <w:t>вместе, покатай, подыши на него, согрей своим дыханием, отдай ему часть своего тепла и ласки. Открой глаза, посмотри на камешек, расскажи о чувствах, которые возникли у тебя во время выполнения упражнения».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«Сухой бассейн».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сенсорное развитие и развитие мелкой моторики. Нужно сделать «Сухой бассейн»,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очень полезно в целях развития мелкой моторики у дошкольников. Для этого нужно поместить марблсы или кабошоны в пластиковую ёмкость и перебирать пальчиками, можно отыскивать спрятанную среди камешков мелкую игрушку, либо разложить их по цвету.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«Зеркало».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работа по коррекции дисграфии, зрительной памяти.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рассказывается история о буквах - модницах, которые так любили смотреть в зеркало, что в конце концов запутались где они и где их отражения. Детям предлагается помочь буквам убрать их неправильные отражения.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733C516" wp14:editId="26AF53B4">
            <wp:extent cx="1647825" cy="1219200"/>
            <wp:effectExtent l="0" t="0" r="9525" b="0"/>
            <wp:docPr id="2" name="Рисунок 2" descr="hello_html_m6c778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c7784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«Строители».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Восстанавливаем сломанные буквы, слоги, геометрические фигуры.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81CC838" wp14:editId="256B9C71">
            <wp:extent cx="1257300" cy="1114425"/>
            <wp:effectExtent l="0" t="0" r="0" b="9525"/>
            <wp:docPr id="3" name="Рисунок 3" descr="hello_html_4571d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571d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«Разговор наедине».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(извлечение из-под сознания актуальной проблемы).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 приносит камешки марблс или кабошоны, говорит: «К нам пришел очень мудрый камень. Он выслушает каждого из вас, даст вам совет и легко решит все ваши проблемы».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Заданная установка на мудрость и проницательность способствует тому, что каждый участник игры вкладывает в устав мудрого камня фразу обычно с проблемой. Обычно, дети вкладывают в уста мудрого камня то, что их беспокоит и заботит больше всего.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«Абракадабра».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 предлагает выбрать камешек марблс или кабошон, придумать и изобразить с помощью камня вымышленное существо, обладающее любыми отрицательными качествами и чертами характера. По окончании дети рассказывают о своем герое.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lastRenderedPageBreak/>
        <w:t>Игра «Волшебный мешочек».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камешек - зелёный огурец, лук, крокодил; жёлтый камешек - жёлтая репка, жёлтое солнце.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«Азбука настроения».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рассматривают камешки, выбирают себе и представляют, что камешек это его самая лучшая на свете рыбка. Дети отвечают на вопросы: Какое настроение у рыбки: веселое, радостное, счастливое? Какие чувства они испытывают: веселье, радость, счастье? Всего рассматривается 6 основных эмоций. Детям предлагается изобразить чувства, которые переживает рыбка.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«Вверх-вниз, вправо-влево».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предлагает эталон разложенных камешек на плоскости, ребенку необходимо повторить рисунок и назвать где и какой камешек находится.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Вариант 2. Игра «Вверх-вниз, вправо-влево».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Инструкция: (берется чистый лист А 4) положите красный камешек в центр листа, синий камешек - в левый верхний угол, желтый - в правый верхний угол, зеленый - в правый нижний угол; оранжевый камешек - в левый нижний угол. Проверку задания можно выполнить через предъявление эталона к заданию, или через устный контроль.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«Продолжи узор».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зрительной памяти, воображения. Нужно с помощью камешков продолжить узор.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Придумать продолжение сказки «Любопытные гусеницы».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Предварительно рассказать о том, как гусеница превращается в куколку, а потом в бабочку, чем питается.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обратить внимание, что гусеницы ползут к норкам. Далее идет работа с камешками. Дети подбирают камешки определенных цветов и размеров, считают и украшают гусениц.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Придумать продолжение сказки. Жила-была маленькая гусеница. Она знала, что однажды станет прекрасной бабочкой. Но время шло, шло, все ее подружки уже давно порхали над цветами, а бедная гусеница никак не могла превратиться даже в куколку…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Продолжение сказки придумывают дети.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Аналогично, по сюжету любой иллюстрации придумывается и обыгрывается сказка.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339BD20" wp14:editId="7DBD43C4">
            <wp:extent cx="1962150" cy="1390650"/>
            <wp:effectExtent l="0" t="0" r="0" b="0"/>
            <wp:docPr id="4" name="Рисунок 4" descr="hello_html_4f5de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f5de1f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Игры «Лабиринты».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Игра учит ориентироваться на плоскости, развивать тактильные ощущения, движения пальцев рук, зрительную память, внимание.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Предварительно на основу пустой коробки из-под конфет наклеиваются обрезанные карандаши, так чтобы оставались свободные дорожки для передвижения камешков марблс. Затем, ребенок выбирает понравившейся ему камешек и наклоном коробки перекатывает его.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Релаксация с камешками «Волшебный сон».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помогает стабилизации психических процессов, снимает напряжение, заряжает энергией. Кроме того, позитивные образы и содержание активизации делают ребенка добрее и восприимчивее</w:t>
      </w:r>
      <w:r>
        <w:rPr>
          <w:i/>
          <w:iCs/>
          <w:color w:val="000000"/>
          <w:sz w:val="27"/>
          <w:szCs w:val="27"/>
        </w:rPr>
        <w:t>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принимают позу покоя, лежа на спине, закрывают глаза и под музыку учатся расслабляться. Звучит спокойная музыка.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 говорит: «Реснички опускаются, глазки закрываются. Мы спокойно отдыхаем, сном волшебным засыпаем. Вдох носиком - выдох губы чуть приоткрываются, все чудесно расслабляется, вдох-выдох, вдох-выдох. Я слышу моря шум, прибой волны, которая перекатывает красивые камешки у самого берега. Волна гладит их гладкие бока и беседует с ними: «Расслабьтесь, успокойтесь, отдохните, послушайте шум моря», но камешки никак не хотят успокаиваться. Они просят тепла и ласки (Психолог вкладывает в руки каждого ребенка по камешку).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голову оставят мысли, пусть шея, грудь, и руки отдохнут. Вдохните чистый воздух моря, расслабьте тело, ноги. Прислушайтесь к себе… тепло и свет входят в тебя. У нас уносятся все огорчения, плохое настроение. Послушай тишину она молчит. Послушайте тишину и тихое переговаривание камешков, вдох-выдох.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 нам отдыхать, но пора уже вставать. Крепче кулачки сжимаем, камушки повыше поднимаем. Потянуться, улыбнуться. Всем открыть глаза, проснуться». Загадайте желание и попросите камень его исполнить.  Молодцы. Хорошо. Давайте уберем камешки в чудесную шкатулку. Когда-нибудь ваше желание непременно сбудется.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Массаж стеклянными камешками марблс и кабошонами: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вертим в руках;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щелкать по ним пальцами;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стрелять;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-направлять в специальные желобки и лунки – отверстия, состязаться в точности попадания.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«Растереть орех».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Нужно держать камешек в центре левой ладони, положить сверху правую ладонь и как бы пытаться раздавить шар.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«Обезьяна хватает банан».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Нужно сжимать камешек, который располагается прямо в центре ладони.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«Уголёк на ладони».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Непрерывно и невысоко подбрасывайте-перекатывайте камешек с одной ладони на другую, как будто он горячий уголек (при этом естественно массируются ладони, тренируется ловкость)</w:t>
      </w:r>
      <w:r>
        <w:rPr>
          <w:b/>
          <w:bCs/>
          <w:color w:val="000000"/>
          <w:sz w:val="27"/>
          <w:szCs w:val="27"/>
        </w:rPr>
        <w:t>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Упражнения на снятие мышечного напряжения.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Все упражнения повторяются 3-4 раза)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Поиграем с камешками в прятки? Зажмите камешек в кулачок крепко-крепко, я проверю, хорошо ли вы спрятали камешек, достаточно ли твердым стал ваш кулачок. Хорошо. Теперь расслабьте руку и пальцы; если при этом камешек выкатится из ладони, ничего страшного. Я проверю, достаточно ли мягкими стали ваши ладошки. А теперь зажмите камешек в другой ладони.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Представьте, что вы превратились в камешки-столбики. Вытянитесь в струнку, превратитесь в твердый-твердый камень, напрягите все мышцы и замрите. А теперь превратитесь в растаявшее мороженое, все ваше тело мягкое, податливое. Затем ребенок снова должен  стать камешком.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Динамическая пауза.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Зайчик шел, шел, шел, зеленый (по цвету занятия) камешек нашел.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(Ходьба на месте с наклоном вперед, чтобы поднять камешек)</w:t>
      </w:r>
      <w:r>
        <w:rPr>
          <w:color w:val="000000"/>
          <w:sz w:val="27"/>
          <w:szCs w:val="27"/>
        </w:rPr>
        <w:br/>
        <w:t>Мишка шел, шел, шел, белый камешек нашел. </w:t>
      </w:r>
      <w:r>
        <w:rPr>
          <w:i/>
          <w:iCs/>
          <w:color w:val="000000"/>
          <w:sz w:val="27"/>
          <w:szCs w:val="27"/>
        </w:rPr>
        <w:t>(Идут по кругу и поднимают камешки)</w:t>
      </w:r>
      <w:r>
        <w:rPr>
          <w:color w:val="000000"/>
          <w:sz w:val="27"/>
          <w:szCs w:val="27"/>
        </w:rPr>
        <w:br/>
        <w:t>Волк шел, шел, шел, синий камешек нашел.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(Дети маршируют, наклоняются, поднимают то правой, то левой рукой камешки)</w:t>
      </w:r>
      <w:r>
        <w:rPr>
          <w:color w:val="000000"/>
          <w:sz w:val="27"/>
          <w:szCs w:val="27"/>
        </w:rPr>
        <w:br/>
        <w:t>Детки  шли, шли, шли и домой пришли. </w:t>
      </w:r>
      <w:r>
        <w:rPr>
          <w:i/>
          <w:iCs/>
          <w:color w:val="000000"/>
          <w:sz w:val="27"/>
          <w:szCs w:val="27"/>
        </w:rPr>
        <w:t>(Садятся на места)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«Выкладывание сюжетных картинок из камешков».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фантазии. Выкладывание сюжетных картинок при помощи камешков на определенную тему: «Морское дно» и «Домик в деревне», «Колобок», «Новый год», «Рыбки в аквариуме».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«Выложи по контуру»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«Заполни пустой кружок»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пространственных представлений, внимания.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камешков марблс и кабошонов при изучении лексических тем, геометрических фигур.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Математические игры с камешками.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развивать математические способности, можно предложить ребенку: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b/>
          <w:bCs/>
          <w:color w:val="000000"/>
          <w:sz w:val="27"/>
          <w:szCs w:val="27"/>
        </w:rPr>
        <w:t>Выкладывать последовательности</w:t>
      </w:r>
      <w:r>
        <w:rPr>
          <w:color w:val="000000"/>
          <w:sz w:val="27"/>
          <w:szCs w:val="27"/>
        </w:rPr>
        <w:t>: например, разложить камни по размеру от маленького к большому; или предложить составить более сложные ряды: выложить два одинаковых по цвету маленькие камешки и один большой камешек. Ребенок и сам может придумать свой «узор» и продолжит ряд.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Выкладывать геометрические фигуры, цифры</w:t>
      </w:r>
      <w:r>
        <w:rPr>
          <w:color w:val="000000"/>
          <w:sz w:val="27"/>
          <w:szCs w:val="27"/>
        </w:rPr>
        <w:t>: вы можете нарисовать на листке контур фигуры, а ребенок будет повторять контур камешками. Дети постарше могут отгадывать фигуру по точкам: например, выложив три камешка, ребенок должен догадаться, что это треугольник. Из камней можно выкладывать геометрические фигуры, предметы  и ряды от большого к меньшему и наоборот.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камешков  дети с удовольствием выкладывают дорожки разной длины, а из плоских камешков - башенки разной высоты.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Порядковый счет и математические термины. </w:t>
      </w:r>
      <w:r>
        <w:rPr>
          <w:color w:val="000000"/>
          <w:sz w:val="27"/>
          <w:szCs w:val="27"/>
        </w:rPr>
        <w:t>Считаем количество камешек и динозавров.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Различаем и сравниваем цвета, формы, геометрические фигуры.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Игра «Сортируем камешки».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 цвету</w:t>
      </w:r>
      <w:r>
        <w:rPr>
          <w:color w:val="000000"/>
          <w:sz w:val="27"/>
          <w:szCs w:val="27"/>
        </w:rPr>
        <w:t>: можно заранее подготовить цветные тарелочки (емкости), и ребенок будет подбирать каждой тарелке свои камешки;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 размеру</w:t>
      </w:r>
      <w:r>
        <w:rPr>
          <w:color w:val="000000"/>
          <w:sz w:val="27"/>
          <w:szCs w:val="27"/>
        </w:rPr>
        <w:t>: можно поставить несколько коробок с указателями для различного размера  - для маленьких, средних, больших камней;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 форме</w:t>
      </w:r>
      <w:r>
        <w:rPr>
          <w:color w:val="000000"/>
          <w:sz w:val="27"/>
          <w:szCs w:val="27"/>
        </w:rPr>
        <w:t>: можно оформить коробку, проделав в нем несколько отверстий различного диаметра  - для овальных камней, круглых;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 весу</w:t>
      </w:r>
      <w:r>
        <w:rPr>
          <w:color w:val="000000"/>
          <w:sz w:val="27"/>
          <w:szCs w:val="27"/>
        </w:rPr>
        <w:t>: можно поставить опыт: сколько камней потребуется, чтобы уравновесить один большой и тяжелый камень. Попробуйте сначала определить вес по внешнему виду, или взвешиванием на руке, а затем проверьте результат на «весах»;</w:t>
      </w:r>
    </w:p>
    <w:p w:rsidR="0033039F" w:rsidRDefault="0033039F" w:rsidP="0033039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 фактуре</w:t>
      </w:r>
      <w:r>
        <w:rPr>
          <w:color w:val="000000"/>
          <w:sz w:val="27"/>
          <w:szCs w:val="27"/>
        </w:rPr>
        <w:t>: сделайте «тактильный мешочек» - насыпьте в непрозрачный мешок камешки различной величины, формы и фактуры. Пусть ребенок по вашей просьбе на ощупь ищет гладкий камешек, а затем длинный, шершавый, круглый, маленький.</w:t>
      </w:r>
    </w:p>
    <w:p w:rsidR="004B3E1F" w:rsidRDefault="004B3E1F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>
      <w:bookmarkStart w:id="0" w:name="_GoBack"/>
      <w:bookmarkEnd w:id="0"/>
    </w:p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Default="00EF7561" w:rsidP="0033039F"/>
    <w:p w:rsidR="00EF7561" w:rsidRPr="00EF7561" w:rsidRDefault="00EF7561" w:rsidP="003303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EF7561">
        <w:rPr>
          <w:rFonts w:ascii="Times New Roman" w:hAnsi="Times New Roman" w:cs="Times New Roman"/>
          <w:sz w:val="32"/>
          <w:szCs w:val="32"/>
        </w:rPr>
        <w:t>Учитель-дефектолог : Кандалина О.И.</w:t>
      </w:r>
    </w:p>
    <w:sectPr w:rsidR="00EF7561" w:rsidRPr="00EF7561" w:rsidSect="00EF756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9E" w:rsidRDefault="00627A9E" w:rsidP="006A1B43">
      <w:pPr>
        <w:spacing w:after="0" w:line="240" w:lineRule="auto"/>
      </w:pPr>
      <w:r>
        <w:separator/>
      </w:r>
    </w:p>
  </w:endnote>
  <w:endnote w:type="continuationSeparator" w:id="0">
    <w:p w:rsidR="00627A9E" w:rsidRDefault="00627A9E" w:rsidP="006A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9E" w:rsidRDefault="00627A9E" w:rsidP="006A1B43">
      <w:pPr>
        <w:spacing w:after="0" w:line="240" w:lineRule="auto"/>
      </w:pPr>
      <w:r>
        <w:separator/>
      </w:r>
    </w:p>
  </w:footnote>
  <w:footnote w:type="continuationSeparator" w:id="0">
    <w:p w:rsidR="00627A9E" w:rsidRDefault="00627A9E" w:rsidP="006A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3D38"/>
    <w:multiLevelType w:val="hybridMultilevel"/>
    <w:tmpl w:val="2B66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5E"/>
    <w:rsid w:val="00031D31"/>
    <w:rsid w:val="000B4B67"/>
    <w:rsid w:val="000C3561"/>
    <w:rsid w:val="00156B4C"/>
    <w:rsid w:val="001E5BA9"/>
    <w:rsid w:val="0024787D"/>
    <w:rsid w:val="0033039F"/>
    <w:rsid w:val="004035CC"/>
    <w:rsid w:val="00480C5E"/>
    <w:rsid w:val="004B3E1F"/>
    <w:rsid w:val="00507440"/>
    <w:rsid w:val="00627A9E"/>
    <w:rsid w:val="006A1B43"/>
    <w:rsid w:val="0073264B"/>
    <w:rsid w:val="00776C9B"/>
    <w:rsid w:val="007D7A2F"/>
    <w:rsid w:val="008834EF"/>
    <w:rsid w:val="00996FEF"/>
    <w:rsid w:val="00A12372"/>
    <w:rsid w:val="00C60F09"/>
    <w:rsid w:val="00C66B27"/>
    <w:rsid w:val="00C755EE"/>
    <w:rsid w:val="00E65536"/>
    <w:rsid w:val="00E70749"/>
    <w:rsid w:val="00E77639"/>
    <w:rsid w:val="00EC080C"/>
    <w:rsid w:val="00EF7561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10B5"/>
  <w15:docId w15:val="{AC47E223-C01E-4D15-903B-924E5FCA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B4C"/>
    <w:pPr>
      <w:ind w:left="720"/>
      <w:contextualSpacing/>
    </w:pPr>
  </w:style>
  <w:style w:type="paragraph" w:styleId="a5">
    <w:name w:val="No Spacing"/>
    <w:uiPriority w:val="1"/>
    <w:qFormat/>
    <w:rsid w:val="007326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B43"/>
  </w:style>
  <w:style w:type="paragraph" w:styleId="a8">
    <w:name w:val="footer"/>
    <w:basedOn w:val="a"/>
    <w:link w:val="a9"/>
    <w:uiPriority w:val="99"/>
    <w:unhideWhenUsed/>
    <w:rsid w:val="006A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1B43"/>
  </w:style>
  <w:style w:type="paragraph" w:styleId="aa">
    <w:name w:val="Normal (Web)"/>
    <w:basedOn w:val="a"/>
    <w:uiPriority w:val="99"/>
    <w:semiHidden/>
    <w:unhideWhenUsed/>
    <w:rsid w:val="0033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ZeVs</dc:creator>
  <cp:keywords/>
  <dc:description/>
  <cp:lastModifiedBy>admin</cp:lastModifiedBy>
  <cp:revision>21</cp:revision>
  <dcterms:created xsi:type="dcterms:W3CDTF">2017-11-01T08:46:00Z</dcterms:created>
  <dcterms:modified xsi:type="dcterms:W3CDTF">2020-08-28T14:47:00Z</dcterms:modified>
</cp:coreProperties>
</file>