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4B" w:rsidRPr="00B95E7F" w:rsidRDefault="00F8034B" w:rsidP="00B95E7F">
      <w:pPr>
        <w:spacing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НОД по художественно-продуктивной деятельности рисование с использованием нетрадиционных техник рисования</w:t>
      </w:r>
    </w:p>
    <w:p w:rsidR="00F8034B" w:rsidRPr="00B95E7F" w:rsidRDefault="00F8034B" w:rsidP="00B95E7F">
      <w:pPr>
        <w:spacing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«Елочка  в зимнем  наряде»</w:t>
      </w:r>
    </w:p>
    <w:p w:rsidR="00B95E7F" w:rsidRPr="00B95E7F" w:rsidRDefault="00B95E7F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034B" w:rsidRPr="00B95E7F" w:rsidRDefault="00B95E7F" w:rsidP="00B95E7F">
      <w:pPr>
        <w:spacing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Мокрых Ирина Васильевна</w:t>
      </w:r>
    </w:p>
    <w:p w:rsidR="00B95E7F" w:rsidRPr="00B95E7F" w:rsidRDefault="00B95E7F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5E7F" w:rsidRPr="00B95E7F" w:rsidRDefault="00B95E7F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034B" w:rsidRPr="00B95E7F" w:rsidRDefault="00F8034B" w:rsidP="00B95E7F">
      <w:pPr>
        <w:tabs>
          <w:tab w:val="left" w:pos="823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E7F">
        <w:rPr>
          <w:rFonts w:ascii="Times New Roman" w:hAnsi="Times New Roman" w:cs="Times New Roman"/>
          <w:b/>
          <w:sz w:val="28"/>
          <w:szCs w:val="28"/>
          <w:u w:val="single"/>
        </w:rPr>
        <w:t>ТЕМА НОД:</w:t>
      </w:r>
      <w:r w:rsidRPr="00B95E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95E7F">
        <w:rPr>
          <w:rFonts w:ascii="Times New Roman" w:hAnsi="Times New Roman" w:cs="Times New Roman"/>
          <w:sz w:val="28"/>
          <w:szCs w:val="28"/>
        </w:rPr>
        <w:t>рисование елочки «Елочка  в  зимнем  наряде».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B95E7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95E7F">
        <w:rPr>
          <w:rFonts w:ascii="Times New Roman" w:hAnsi="Times New Roman" w:cs="Times New Roman"/>
          <w:sz w:val="28"/>
          <w:szCs w:val="28"/>
        </w:rPr>
        <w:t>нарисовать законченную композицию зимний лес, (елочка в снежном убранстве), работу выполнить гуашью,  используя традиционную (кисточки)  и нетрадиционную технику  рисования (пальчиком и/или ватными палочками).</w:t>
      </w:r>
    </w:p>
    <w:p w:rsidR="00F8034B" w:rsidRPr="00B95E7F" w:rsidRDefault="00F8034B" w:rsidP="00B95E7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E7F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Скорректировать умение детей в изображении несложного пейзажа.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Продолжать способствовать правильному расположению рисунка на листе.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Формировать представления о правилах  безопасного  обращения  с  кистью и красками.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выполнять рисунок путем  проведения кисточкой   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линий (вертикальных, горизонтальных, наклонных), путем использования нетрадиционных методов.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времени года (зима);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к изобразительной деятельности;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34B" w:rsidRPr="00B95E7F" w:rsidRDefault="00F8034B" w:rsidP="00B95E7F">
      <w:pPr>
        <w:spacing w:line="276" w:lineRule="auto"/>
        <w:ind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E7F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Вызывать эмоциональную отзывчивость на красоту природы.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доброжелательное отношение друг к другу, аккуратность при выполнении работ.</w:t>
      </w:r>
    </w:p>
    <w:p w:rsidR="00F8034B" w:rsidRPr="00B95E7F" w:rsidRDefault="00F8034B" w:rsidP="00B95E7F">
      <w:pPr>
        <w:spacing w:line="276" w:lineRule="auto"/>
        <w:ind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E7F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Развивать художественно-репродуктивные способности.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E7F">
        <w:rPr>
          <w:rFonts w:ascii="Times New Roman" w:hAnsi="Times New Roman" w:cs="Times New Roman"/>
          <w:color w:val="000000" w:themeColor="text1"/>
          <w:sz w:val="28"/>
          <w:szCs w:val="28"/>
        </w:rPr>
        <w:t>Обогащать сенсорный опыт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мелкую  моторику.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Развивать память, внимание, воображение и  кругозор детей.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 представления  о  зимних  природных  явлениях.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Уточнять и активизировать словарь детей.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эстетическое видение природы в иллюстрациях, учить всматриваться в картины;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5E7F">
        <w:rPr>
          <w:rFonts w:ascii="Times New Roman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B95E7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8034B" w:rsidRPr="00B95E7F" w:rsidRDefault="00F8034B" w:rsidP="00B95E7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Следить за осанкой детей, соблюдать режим двигательной активности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на протяжении всего занятия.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E7F">
        <w:rPr>
          <w:rFonts w:ascii="Times New Roman" w:hAnsi="Times New Roman" w:cs="Times New Roman"/>
          <w:b/>
          <w:i/>
          <w:sz w:val="28"/>
          <w:szCs w:val="28"/>
        </w:rPr>
        <w:t>Интеграция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lastRenderedPageBreak/>
        <w:t>1. Художественно-эстетическое развитие.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2. Речевое развитие.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3. Физическое развитие.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E7F">
        <w:rPr>
          <w:rFonts w:ascii="Times New Roman" w:hAnsi="Times New Roman" w:cs="Times New Roman"/>
          <w:b/>
          <w:i/>
          <w:sz w:val="28"/>
          <w:szCs w:val="28"/>
        </w:rPr>
        <w:t>Методы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1. Наглядный.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2. Словесный.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3. Игровой.</w:t>
      </w:r>
    </w:p>
    <w:p w:rsidR="00F8034B" w:rsidRPr="00B95E7F" w:rsidRDefault="00F8034B" w:rsidP="00B95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4.  Продуктивный.</w:t>
      </w:r>
    </w:p>
    <w:p w:rsidR="00F8034B" w:rsidRPr="00B95E7F" w:rsidRDefault="00F8034B" w:rsidP="00B95E7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E7F">
        <w:rPr>
          <w:rFonts w:ascii="Times New Roman" w:hAnsi="Times New Roman" w:cs="Times New Roman"/>
          <w:b/>
          <w:i/>
          <w:sz w:val="28"/>
          <w:szCs w:val="28"/>
        </w:rPr>
        <w:t>Материал и оборудование:</w:t>
      </w:r>
    </w:p>
    <w:p w:rsidR="00F8034B" w:rsidRPr="00B95E7F" w:rsidRDefault="00F8034B" w:rsidP="00B95E7F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 xml:space="preserve">краски «Гуашь» (зеленая, белая); </w:t>
      </w:r>
    </w:p>
    <w:p w:rsidR="00F8034B" w:rsidRPr="00B95E7F" w:rsidRDefault="00F8034B" w:rsidP="00B95E7F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кисти №5, ватные палочки,</w:t>
      </w:r>
      <w:r w:rsidR="00931847">
        <w:rPr>
          <w:rFonts w:ascii="Times New Roman" w:hAnsi="Times New Roman" w:cs="Times New Roman"/>
          <w:sz w:val="28"/>
          <w:szCs w:val="28"/>
        </w:rPr>
        <w:t xml:space="preserve"> зубную щетку,</w:t>
      </w:r>
      <w:r w:rsidRPr="00B95E7F">
        <w:rPr>
          <w:rFonts w:ascii="Times New Roman" w:hAnsi="Times New Roman" w:cs="Times New Roman"/>
          <w:sz w:val="28"/>
          <w:szCs w:val="28"/>
        </w:rPr>
        <w:t xml:space="preserve"> салфетки, клеенки, стаканчики для воды;</w:t>
      </w:r>
    </w:p>
    <w:p w:rsidR="00F8034B" w:rsidRPr="00B95E7F" w:rsidRDefault="00F8034B" w:rsidP="00B95E7F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тонированные листы бумаги (формат А</w:t>
      </w:r>
      <w:proofErr w:type="gramStart"/>
      <w:r w:rsidRPr="00B95E7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95E7F">
        <w:rPr>
          <w:rFonts w:ascii="Times New Roman" w:hAnsi="Times New Roman" w:cs="Times New Roman"/>
          <w:sz w:val="28"/>
          <w:szCs w:val="28"/>
        </w:rPr>
        <w:t>)</w:t>
      </w:r>
    </w:p>
    <w:p w:rsidR="00F8034B" w:rsidRPr="00B95E7F" w:rsidRDefault="00F8034B" w:rsidP="00B95E7F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изображение  елочек, выполненны</w:t>
      </w:r>
      <w:r w:rsidR="0015323B">
        <w:rPr>
          <w:rFonts w:ascii="Times New Roman" w:hAnsi="Times New Roman" w:cs="Times New Roman"/>
          <w:sz w:val="28"/>
          <w:szCs w:val="28"/>
        </w:rPr>
        <w:t>х</w:t>
      </w:r>
      <w:r w:rsidRPr="00B95E7F">
        <w:rPr>
          <w:rFonts w:ascii="Times New Roman" w:hAnsi="Times New Roman" w:cs="Times New Roman"/>
          <w:sz w:val="28"/>
          <w:szCs w:val="28"/>
        </w:rPr>
        <w:t xml:space="preserve"> в разной технике. </w:t>
      </w:r>
    </w:p>
    <w:p w:rsidR="00F8034B" w:rsidRDefault="0015323B" w:rsidP="00B95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6FE20D" wp14:editId="53C977C8">
            <wp:extent cx="5229225" cy="3477435"/>
            <wp:effectExtent l="0" t="0" r="0" b="8890"/>
            <wp:docPr id="1" name="Рисунок 1" descr="https://ukranews.com/upload/news/2016/12/15/1558528f251f2c4-58528d40ef6fd-s9zrnz-slnq_crop_1200.jp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kranews.com/upload/news/2016/12/15/1558528f251f2c4-58528d40ef6fd-s9zrnz-slnq_crop_1200.jpg?v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432" cy="347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3B" w:rsidRDefault="0015323B" w:rsidP="00B95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1133642" wp14:editId="7FAAACBD">
            <wp:extent cx="4443769" cy="4086225"/>
            <wp:effectExtent l="0" t="0" r="0" b="0"/>
            <wp:docPr id="2" name="Рисунок 2" descr="https://i.mycdn.me/i?r=AyH4iRPQ2q0otWIFepML2LxRHsf3gcWTm5LwydixD7Es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Hsf3gcWTm5LwydixD7Esi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3" cy="408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3B" w:rsidRDefault="0015323B" w:rsidP="00B95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FA5DD9" wp14:editId="534C8429">
            <wp:extent cx="5940425" cy="4665880"/>
            <wp:effectExtent l="0" t="0" r="3175" b="1905"/>
            <wp:docPr id="3" name="Рисунок 3" descr="https://i.pinimg.com/originals/d9/be/ac/d9beac333940f4d45f65a39142229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d9/be/ac/d9beac333940f4d45f65a39142229f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3B" w:rsidRPr="00B95E7F" w:rsidRDefault="0015323B" w:rsidP="00B95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00B70DD" wp14:editId="4BD1794B">
            <wp:extent cx="5940425" cy="6083568"/>
            <wp:effectExtent l="0" t="0" r="3175" b="0"/>
            <wp:docPr id="4" name="Рисунок 4" descr="https://pbs.twimg.com/media/D5JYGhcWwAApaFE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media/D5JYGhcWwAApaFE.jpg: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8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34B" w:rsidRPr="00B95E7F" w:rsidRDefault="00F8034B" w:rsidP="00B95E7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E7F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 с детьми в группе  детского сада:</w:t>
      </w:r>
    </w:p>
    <w:p w:rsidR="00F8034B" w:rsidRPr="00B95E7F" w:rsidRDefault="00F8034B" w:rsidP="00B95E7F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прослушивание стихотворений и песен о елочке;</w:t>
      </w:r>
    </w:p>
    <w:p w:rsidR="00F8034B" w:rsidRPr="00B95E7F" w:rsidRDefault="00F8034B" w:rsidP="00B95E7F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рассматривание  веточек ели,  сравнение;</w:t>
      </w:r>
    </w:p>
    <w:p w:rsidR="00F8034B" w:rsidRPr="00B95E7F" w:rsidRDefault="00F8034B" w:rsidP="00B95E7F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наблюдение на прогулке за зимним убранством украшенной елки на участке;</w:t>
      </w:r>
    </w:p>
    <w:p w:rsidR="00F8034B" w:rsidRPr="00B95E7F" w:rsidRDefault="00F8034B" w:rsidP="00B95E7F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5E7F">
        <w:rPr>
          <w:rFonts w:ascii="Times New Roman" w:hAnsi="Times New Roman" w:cs="Times New Roman"/>
          <w:sz w:val="28"/>
          <w:szCs w:val="28"/>
        </w:rPr>
        <w:t>рассматривание иллюстраций зимних пейзажей.</w:t>
      </w:r>
    </w:p>
    <w:p w:rsidR="00F8034B" w:rsidRPr="00B95E7F" w:rsidRDefault="00F8034B" w:rsidP="00B95E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34B" w:rsidRPr="00B95E7F" w:rsidRDefault="00F8034B" w:rsidP="00B95E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E7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8034B" w:rsidRPr="00B95E7F" w:rsidRDefault="00F8034B" w:rsidP="00B95E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E7F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мою 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загадку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Растут на ней иголки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Толстые и колкие,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шишки смолистые,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Липкие, душистые.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под Новый год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нам придёт!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Стройная, пушистая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огнями золотистыми </w:t>
      </w:r>
      <w:r w:rsidRPr="00B95E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(Ёлка)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новогодняя красавица – </w:t>
      </w:r>
      <w:r w:rsidRPr="00B95E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ёлочка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(Рассматривание елочки)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елочка цвета? </w:t>
      </w:r>
      <w:r w:rsidRPr="00B95E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(зелёного)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даже есть еще одна загадка про </w:t>
      </w:r>
      <w:r w:rsidRPr="00B95E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ёлочку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«Зимой и летом одним цветом»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означает, что ёлки в любое время года – зелёные.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елочки есть ствол. Вот он </w:t>
      </w:r>
      <w:r w:rsidRPr="00B95E7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на картинке)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веточки</w:t>
      </w:r>
      <w:proofErr w:type="gramStart"/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Короткие или длинные? </w:t>
      </w:r>
      <w:r w:rsidRPr="00B95E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(сверху – короткие, снизу-длинные)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елочки получились красивые, давайте смотреть на </w:t>
      </w:r>
      <w:r w:rsidRPr="00B95E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ёлочку</w:t>
      </w:r>
      <w:r w:rsidRPr="00B95E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5E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нашей группы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будем на нее смотреть и нарисуем такие же замечательные елочки!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как надо </w:t>
      </w:r>
      <w:r w:rsidRPr="00B95E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елочку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 </w:t>
      </w:r>
      <w:r w:rsidRPr="00B95E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со ствола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набираем краску на кисточку, снимаем лишнюю краску о край баночки, немного отступаем сверху, прикладываем кисть и </w:t>
      </w:r>
      <w:proofErr w:type="gramStart"/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ведем не отрывая</w:t>
      </w:r>
      <w:proofErr w:type="gramEnd"/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сверху вниз. Ствол нашей </w:t>
      </w:r>
      <w:r w:rsidRPr="00B95E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ёлочки готов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переходим к веткам. Начинаем с макушки, там у нас веточки 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короткие</w:t>
      </w: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с одной стороны, затем с другой стороны, смотрят ветки вниз.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веточки делаем длиннее с обеих сторон, опускаясь вниз. Ветки дружат – держатся парами.</w:t>
      </w:r>
    </w:p>
    <w:p w:rsidR="00F8034B" w:rsidRPr="00B95E7F" w:rsidRDefault="00F8034B" w:rsidP="00B95E7F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Снизу ветки самые длинные должны получиться.</w:t>
      </w:r>
    </w:p>
    <w:p w:rsidR="00F8034B" w:rsidRPr="00B95E7F" w:rsidRDefault="00F8034B" w:rsidP="00B95E7F">
      <w:pPr>
        <w:spacing w:line="240" w:lineRule="auto"/>
        <w:jc w:val="both"/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B95E7F">
        <w:rPr>
          <w:rStyle w:val="c11"/>
          <w:rFonts w:ascii="Times New Roman" w:hAnsi="Times New Roman" w:cs="Times New Roman"/>
          <w:color w:val="000000"/>
          <w:sz w:val="28"/>
          <w:szCs w:val="28"/>
        </w:rPr>
        <w:t>Елочка  готова.</w:t>
      </w:r>
    </w:p>
    <w:p w:rsidR="00284ED2" w:rsidRDefault="0015323B" w:rsidP="00B95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F124F3" wp14:editId="7A236899">
            <wp:simplePos x="0" y="0"/>
            <wp:positionH relativeFrom="column">
              <wp:posOffset>2977515</wp:posOffset>
            </wp:positionH>
            <wp:positionV relativeFrom="paragraph">
              <wp:posOffset>3810</wp:posOffset>
            </wp:positionV>
            <wp:extent cx="2247900" cy="2828925"/>
            <wp:effectExtent l="0" t="0" r="0" b="9525"/>
            <wp:wrapNone/>
            <wp:docPr id="6" name="Рисунок 6" descr="https://i.pinimg.com/236x/9a/5d/4e/9a5d4e21cc6d4e480c2b6f852e9bda22--christmas-tree-art-christmas-pain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236x/9a/5d/4e/9a5d4e21cc6d4e480c2b6f852e9bda22--christmas-tree-art-christmas-painting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08B08242" wp14:editId="7681CF0D">
            <wp:extent cx="2733675" cy="2794216"/>
            <wp:effectExtent l="0" t="0" r="0" b="6350"/>
            <wp:docPr id="5" name="Рисунок 5" descr="https://avatars.mds.yandex.net/get-zen_doc/1720666/pub_5dfc756cc05c7100ad46720f_5dfc76eaba281e00b1626bf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720666/pub_5dfc756cc05c7100ad46720f_5dfc76eaba281e00b1626bf2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32" cy="279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847" w:rsidRDefault="00931847" w:rsidP="00B95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5651E23" wp14:editId="6341E72D">
            <wp:simplePos x="0" y="0"/>
            <wp:positionH relativeFrom="column">
              <wp:posOffset>2167890</wp:posOffset>
            </wp:positionH>
            <wp:positionV relativeFrom="paragraph">
              <wp:posOffset>99060</wp:posOffset>
            </wp:positionV>
            <wp:extent cx="4533900" cy="3400425"/>
            <wp:effectExtent l="0" t="0" r="0" b="9525"/>
            <wp:wrapNone/>
            <wp:docPr id="8" name="Рисунок 8" descr="https://xn--80ajjine0d.xn--p1ai/sites/default/files/works/konkurs/img_20191229_22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jjine0d.xn--p1ai/sites/default/files/works/konkurs/img_20191229_2251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2602DEE" wp14:editId="6ECEFA4C">
            <wp:extent cx="2934219" cy="3714750"/>
            <wp:effectExtent l="0" t="0" r="0" b="0"/>
            <wp:docPr id="7" name="Рисунок 7" descr="https://avatars.mds.yandex.net/get-zen_doc/1855206/pub_5dddf4263efb4d2736dc541c_5dde2aebe72c9417cb72ca9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1855206/pub_5dddf4263efb4d2736dc541c_5dde2aebe72c9417cb72ca91/scale_12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19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847" w:rsidRPr="00B95E7F" w:rsidRDefault="00931847" w:rsidP="00B95E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1847" w:rsidRPr="00B9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D3A"/>
    <w:multiLevelType w:val="hybridMultilevel"/>
    <w:tmpl w:val="F1725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3160"/>
    <w:multiLevelType w:val="hybridMultilevel"/>
    <w:tmpl w:val="ECE817BC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216CA"/>
    <w:multiLevelType w:val="hybridMultilevel"/>
    <w:tmpl w:val="85EE88A2"/>
    <w:lvl w:ilvl="0" w:tplc="20DC1C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E3"/>
    <w:rsid w:val="0015323B"/>
    <w:rsid w:val="001A6C1F"/>
    <w:rsid w:val="00284ED2"/>
    <w:rsid w:val="00931847"/>
    <w:rsid w:val="00B95E7F"/>
    <w:rsid w:val="00E324E3"/>
    <w:rsid w:val="00F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4B"/>
    <w:pPr>
      <w:spacing w:after="0" w:line="36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4B"/>
    <w:pPr>
      <w:ind w:left="720"/>
      <w:contextualSpacing/>
    </w:pPr>
  </w:style>
  <w:style w:type="character" w:customStyle="1" w:styleId="c11">
    <w:name w:val="c11"/>
    <w:basedOn w:val="a0"/>
    <w:rsid w:val="00F8034B"/>
  </w:style>
  <w:style w:type="paragraph" w:styleId="a4">
    <w:name w:val="Balloon Text"/>
    <w:basedOn w:val="a"/>
    <w:link w:val="a5"/>
    <w:uiPriority w:val="99"/>
    <w:semiHidden/>
    <w:unhideWhenUsed/>
    <w:rsid w:val="00153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4B"/>
    <w:pPr>
      <w:spacing w:after="0" w:line="36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4B"/>
    <w:pPr>
      <w:ind w:left="720"/>
      <w:contextualSpacing/>
    </w:pPr>
  </w:style>
  <w:style w:type="character" w:customStyle="1" w:styleId="c11">
    <w:name w:val="c11"/>
    <w:basedOn w:val="a0"/>
    <w:rsid w:val="00F8034B"/>
  </w:style>
  <w:style w:type="paragraph" w:styleId="a4">
    <w:name w:val="Balloon Text"/>
    <w:basedOn w:val="a"/>
    <w:link w:val="a5"/>
    <w:uiPriority w:val="99"/>
    <w:semiHidden/>
    <w:unhideWhenUsed/>
    <w:rsid w:val="00153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2020-12-23T12:09:00Z</dcterms:created>
  <dcterms:modified xsi:type="dcterms:W3CDTF">2020-12-23T12:41:00Z</dcterms:modified>
</cp:coreProperties>
</file>