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C75" w:rsidRPr="00EB7288" w:rsidRDefault="00AA6C75">
      <w:pPr>
        <w:rPr>
          <w:b/>
          <w:sz w:val="24"/>
          <w:szCs w:val="24"/>
        </w:rPr>
      </w:pPr>
      <w:r w:rsidRPr="00EB7288">
        <w:rPr>
          <w:b/>
          <w:sz w:val="24"/>
          <w:szCs w:val="24"/>
        </w:rPr>
        <w:t xml:space="preserve">                                  </w:t>
      </w:r>
      <w:r w:rsidR="00EB7288">
        <w:rPr>
          <w:b/>
          <w:sz w:val="24"/>
          <w:szCs w:val="24"/>
        </w:rPr>
        <w:t xml:space="preserve">                   </w:t>
      </w:r>
      <w:bookmarkStart w:id="0" w:name="_GoBack"/>
      <w:bookmarkEnd w:id="0"/>
      <w:r w:rsidRPr="00EB7288">
        <w:rPr>
          <w:b/>
          <w:sz w:val="24"/>
          <w:szCs w:val="24"/>
        </w:rPr>
        <w:t>Правила дорожного движения.</w:t>
      </w:r>
    </w:p>
    <w:p w:rsidR="008B5BA1" w:rsidRPr="00EB7288" w:rsidRDefault="00A3235A">
      <w:pPr>
        <w:rPr>
          <w:bCs/>
          <w:sz w:val="24"/>
          <w:szCs w:val="24"/>
        </w:rPr>
      </w:pPr>
      <w:r w:rsidRPr="00EB7288">
        <w:rPr>
          <w:sz w:val="24"/>
          <w:szCs w:val="24"/>
        </w:rPr>
        <w:t>В нашей группе «Акварельки» создан «Лепбук»  где собран материал по правилам дорожного движения.</w:t>
      </w:r>
      <w:r w:rsidRPr="00EB7288">
        <w:rPr>
          <w:rFonts w:asciiTheme="majorHAnsi" w:eastAsiaTheme="majorEastAsia" w:hAnsi="Calibri" w:cstheme="majorBidi"/>
          <w:bCs/>
          <w:caps/>
          <w:color w:val="002060"/>
          <w:kern w:val="24"/>
          <w:sz w:val="24"/>
          <w:szCs w:val="24"/>
        </w:rPr>
        <w:t xml:space="preserve"> </w:t>
      </w:r>
      <w:r w:rsidRPr="00EB7288">
        <w:rPr>
          <w:bCs/>
          <w:sz w:val="24"/>
          <w:szCs w:val="24"/>
        </w:rPr>
        <w:t>Дидактическое пособие Лепбук «Правила дорожног</w:t>
      </w:r>
      <w:r w:rsidR="00AA6C75" w:rsidRPr="00EB7288">
        <w:rPr>
          <w:bCs/>
          <w:sz w:val="24"/>
          <w:szCs w:val="24"/>
        </w:rPr>
        <w:t>о Движения»  С</w:t>
      </w:r>
      <w:r w:rsidRPr="00EB7288">
        <w:rPr>
          <w:bCs/>
          <w:sz w:val="24"/>
          <w:szCs w:val="24"/>
        </w:rPr>
        <w:t xml:space="preserve">оздан из фанеры;  содержит много познавательной информации:  Консультации и памятки для родителей;  раскраски, ребусы;  картотека игр по ПДД;  знаки приоритета; виды транспорта; стихи, загадки, пазлы;  разрезные картинки; лабиринты, физ. минутки;  </w:t>
      </w:r>
      <w:r w:rsidR="00AA6C75" w:rsidRPr="00EB7288">
        <w:rPr>
          <w:bCs/>
          <w:sz w:val="24"/>
          <w:szCs w:val="24"/>
        </w:rPr>
        <w:t xml:space="preserve">запрещающие знаки, </w:t>
      </w:r>
      <w:r w:rsidR="00EB7288">
        <w:rPr>
          <w:bCs/>
          <w:sz w:val="24"/>
          <w:szCs w:val="24"/>
        </w:rPr>
        <w:t xml:space="preserve"> </w:t>
      </w:r>
      <w:r w:rsidRPr="00EB7288">
        <w:rPr>
          <w:bCs/>
          <w:sz w:val="24"/>
          <w:szCs w:val="24"/>
        </w:rPr>
        <w:t>и многое другое. Детям удобно и доступно играть и рассматривать все игры.</w:t>
      </w:r>
    </w:p>
    <w:p w:rsidR="00EB7288" w:rsidRPr="00EB7288" w:rsidRDefault="00EB7288" w:rsidP="00EB72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B7288">
        <w:rPr>
          <w:rFonts w:ascii="Times New Roman" w:hAnsi="Times New Roman" w:cs="Times New Roman"/>
          <w:sz w:val="24"/>
          <w:szCs w:val="24"/>
        </w:rPr>
        <w:t>Анфиса Рамазанова</w:t>
      </w:r>
    </w:p>
    <w:p w:rsidR="00EB7288" w:rsidRPr="00EB7288" w:rsidRDefault="00EB7288" w:rsidP="00EB72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B7288">
        <w:rPr>
          <w:rFonts w:ascii="Times New Roman" w:hAnsi="Times New Roman" w:cs="Times New Roman"/>
          <w:sz w:val="24"/>
          <w:szCs w:val="24"/>
        </w:rPr>
        <w:t>Надежда Захарова</w:t>
      </w:r>
    </w:p>
    <w:p w:rsidR="00EB7288" w:rsidRPr="00EB7288" w:rsidRDefault="00EB7288" w:rsidP="00EB72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B7288">
        <w:rPr>
          <w:rFonts w:ascii="Times New Roman" w:hAnsi="Times New Roman" w:cs="Times New Roman"/>
          <w:sz w:val="24"/>
          <w:szCs w:val="24"/>
        </w:rPr>
        <w:t>Группа «Акварельки»</w:t>
      </w:r>
    </w:p>
    <w:p w:rsidR="00EB7288" w:rsidRPr="00EB7288" w:rsidRDefault="00EB7288" w:rsidP="00EB72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B7288">
        <w:rPr>
          <w:rFonts w:ascii="Times New Roman" w:hAnsi="Times New Roman" w:cs="Times New Roman"/>
          <w:sz w:val="24"/>
          <w:szCs w:val="24"/>
        </w:rPr>
        <w:t>Детский сад №21 «Светлячок»</w:t>
      </w:r>
    </w:p>
    <w:p w:rsidR="00EB7288" w:rsidRPr="00EB7288" w:rsidRDefault="00EB7288">
      <w:pPr>
        <w:pStyle w:val="a3"/>
        <w:jc w:val="right"/>
        <w:rPr>
          <w:rFonts w:ascii="Times New Roman" w:hAnsi="Times New Roman" w:cs="Times New Roman"/>
          <w:sz w:val="28"/>
        </w:rPr>
      </w:pPr>
    </w:p>
    <w:sectPr w:rsidR="00EB7288" w:rsidRPr="00EB7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35A"/>
    <w:rsid w:val="008B5BA1"/>
    <w:rsid w:val="00A3235A"/>
    <w:rsid w:val="00AA6C75"/>
    <w:rsid w:val="00EB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72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72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2020-04-09T10:36:00Z</dcterms:created>
  <dcterms:modified xsi:type="dcterms:W3CDTF">2020-05-06T11:18:00Z</dcterms:modified>
</cp:coreProperties>
</file>