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CD" w:rsidRDefault="00877CCD" w:rsidP="00877C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CD">
        <w:rPr>
          <w:rStyle w:val="a3"/>
          <w:rFonts w:ascii="Georgia" w:hAnsi="Georgia"/>
          <w:color w:val="333333"/>
          <w:sz w:val="24"/>
          <w:szCs w:val="24"/>
          <w:bdr w:val="none" w:sz="0" w:space="0" w:color="auto" w:frame="1"/>
        </w:rPr>
        <w:t>Основными направлениями</w:t>
      </w:r>
      <w:r w:rsidRPr="00877CCD">
        <w:rPr>
          <w:rStyle w:val="apple-converted-space"/>
          <w:rFonts w:ascii="Georgia" w:hAnsi="Georgia"/>
          <w:color w:val="333333"/>
          <w:sz w:val="24"/>
          <w:szCs w:val="24"/>
        </w:rPr>
        <w:t> </w:t>
      </w:r>
      <w:r w:rsidRPr="00877CCD">
        <w:rPr>
          <w:rStyle w:val="a3"/>
          <w:rFonts w:ascii="Georgia" w:hAnsi="Georgia"/>
          <w:color w:val="333333"/>
          <w:sz w:val="24"/>
          <w:szCs w:val="24"/>
          <w:bdr w:val="none" w:sz="0" w:space="0" w:color="auto" w:frame="1"/>
        </w:rPr>
        <w:t>в деятельности классного руководителя в работе с родителями</w:t>
      </w:r>
      <w:r>
        <w:rPr>
          <w:rStyle w:val="a3"/>
          <w:rFonts w:ascii="Georgia" w:hAnsi="Georgia"/>
          <w:color w:val="333333"/>
          <w:sz w:val="33"/>
          <w:szCs w:val="33"/>
          <w:bdr w:val="none" w:sz="0" w:space="0" w:color="auto" w:frame="1"/>
        </w:rPr>
        <w:t xml:space="preserve"> </w:t>
      </w:r>
    </w:p>
    <w:p w:rsidR="00877CCD" w:rsidRPr="00877CCD" w:rsidRDefault="00877CCD" w:rsidP="00877C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CD">
        <w:rPr>
          <w:rFonts w:ascii="Times New Roman" w:hAnsi="Times New Roman" w:cs="Times New Roman"/>
          <w:color w:val="000000"/>
          <w:sz w:val="24"/>
          <w:szCs w:val="24"/>
        </w:rPr>
        <w:t>Эффективность воспитания ребенка сильно зависит от того, насколько тесно взаимодействуют школа и семья.  Ведущую роль в организации сотрудничества школы и семьи играют классные руководители. Именно от их работы зависит то, насколько семьи понимают политику, проводимую школой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 и педагог создаст благоприятные условия для развития ребенка. Деятельность классного руководителя достигает своей цели и даёт наилучший результат при условии, если она проводится в определённой системе. Система работы классного руководителя – это совокупность взаимно связанных между собой воспитательных мероприятий, вытекающих из целей и задач воспитания.</w:t>
      </w:r>
    </w:p>
    <w:p w:rsidR="00877CCD" w:rsidRPr="00877CCD" w:rsidRDefault="00877CCD" w:rsidP="00877C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CD">
        <w:rPr>
          <w:rFonts w:ascii="Times New Roman" w:hAnsi="Times New Roman" w:cs="Times New Roman"/>
          <w:color w:val="000000"/>
          <w:sz w:val="24"/>
          <w:szCs w:val="24"/>
        </w:rPr>
        <w:t>Каждый учитель поддерживает контакт с родителями учащихся. Более тесная связь школы с семьёй осуществляется через классных руководителей. Они чаще общаются с родителями, информируют их об учебной работе и поведении детей, намечают пути совместной деятельности по их воспитанию. И начинать свою деятельность классному руководителю следует с составления социального паспорта класса и</w:t>
      </w:r>
      <w:r w:rsidRPr="00877C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77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индивидуальной карты работы с семьей</w:t>
      </w:r>
      <w:r w:rsidRPr="00877CCD">
        <w:rPr>
          <w:rFonts w:ascii="Times New Roman" w:hAnsi="Times New Roman" w:cs="Times New Roman"/>
          <w:color w:val="000000"/>
          <w:sz w:val="24"/>
          <w:szCs w:val="24"/>
        </w:rPr>
        <w:t>, что уже является первичной диагностикой семьи ученика.</w:t>
      </w:r>
    </w:p>
    <w:p w:rsidR="00877CCD" w:rsidRPr="00877CCD" w:rsidRDefault="00877CCD" w:rsidP="00877C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Родительское собрание</w:t>
      </w:r>
      <w:r w:rsidRPr="00877C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77CCD">
        <w:rPr>
          <w:rFonts w:ascii="Times New Roman" w:hAnsi="Times New Roman" w:cs="Times New Roman"/>
          <w:color w:val="000000"/>
          <w:sz w:val="24"/>
          <w:szCs w:val="24"/>
        </w:rPr>
        <w:t>– основная форма работы родителей, где обсуждаются проблемы жизни классного и родительского коллектива. Школой воспитания родителей, формирующей родительское мнение, являются</w:t>
      </w:r>
      <w:r w:rsidRPr="00877C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77C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родительские собрания</w:t>
      </w:r>
      <w:r w:rsidRPr="00877CCD">
        <w:rPr>
          <w:rFonts w:ascii="Times New Roman" w:hAnsi="Times New Roman" w:cs="Times New Roman"/>
          <w:color w:val="000000"/>
          <w:sz w:val="24"/>
          <w:szCs w:val="24"/>
        </w:rPr>
        <w:t>. Это основная форма коллективной работы учителя с семьями учащихся. Как показывает опыт работы, система проведения классных собраний не только вызывает интерес у родителей и положительно оценивается ими, но и помогает совместно решать важные вопросы по воспитанию детей. Большую роль играют памятки для родителей, а также подготовленные к собранию отзывы учителей об учебной деятельности учащихся.</w:t>
      </w:r>
    </w:p>
    <w:p w:rsidR="00877CCD" w:rsidRPr="00877CCD" w:rsidRDefault="00877CCD" w:rsidP="00877C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Посещение семьи</w:t>
      </w:r>
      <w:r w:rsidRPr="00877CC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877CCD">
        <w:rPr>
          <w:rFonts w:ascii="Times New Roman" w:hAnsi="Times New Roman" w:cs="Times New Roman"/>
          <w:color w:val="000000"/>
          <w:sz w:val="24"/>
          <w:szCs w:val="24"/>
        </w:rPr>
        <w:t>— эффективная форма индивидуальной работы педагога с родителями. При посещении семьи происходит знакомство с условиями жизни ученика. Педагог беседует с родителями о его характере, интересах и склонностях, об отношении к родителям, к школе, информирует родителей об успехах их ребенка, дает советы по организации выполнения домашних заданий и т.д.</w:t>
      </w:r>
      <w:r w:rsidRPr="00877C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77C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Посещение семьи</w:t>
      </w:r>
      <w:r w:rsidRPr="00877CC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877CCD">
        <w:rPr>
          <w:rFonts w:ascii="Times New Roman" w:hAnsi="Times New Roman" w:cs="Times New Roman"/>
          <w:color w:val="000000"/>
          <w:sz w:val="24"/>
          <w:szCs w:val="24"/>
        </w:rPr>
        <w:t>как форма работы с родителями, на сегодня в педагогике спорная. С одной стороны, классный руководитель лучше узнает условия, в которых живет ребенок, по возможности может влиять на их улучшение. А с другой стороны, эту форму работы можно рассматривать как вторжение в личную жизнь семьи, что может осложнить взаимоотношение педагога с семьей. Такая форма может использоваться в зависимости от условий, особенностей и специфики ситуации.</w:t>
      </w:r>
      <w:r w:rsidRPr="00877C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77C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Переписка с родителями</w:t>
      </w:r>
      <w:r w:rsidRPr="00877C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77CCD">
        <w:rPr>
          <w:rFonts w:ascii="Times New Roman" w:hAnsi="Times New Roman" w:cs="Times New Roman"/>
          <w:color w:val="000000"/>
          <w:sz w:val="24"/>
          <w:szCs w:val="24"/>
        </w:rPr>
        <w:t>— письменная форма информирования родителей об успехах их детей. Допускается извещение родителей о предстоящей совместной деятельности в школе, поздравление с праздниками, советы и пожелания в воспитании детей. Главное условие переписки — доброжелательный тон, радость общения.</w:t>
      </w:r>
    </w:p>
    <w:p w:rsidR="00877CCD" w:rsidRPr="00877CCD" w:rsidRDefault="00877CCD" w:rsidP="00877C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7C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Семья и школа играют главную роль в жизни ребенка, и от того, как он себя в них чувствует, зависит его развитие как личности. Поэтому ни школа без семьи, ни семья без школы не способны справиться с тончайшими, сложнейшими задачами становления школьника. Школа должна пригласить семью к сотрудничеству, считаясь с её возможностями. Семья же должна рассматривать школу как своего друга в деле воспитания ученика. Сотрудничество школы и семьи - это результат целенаправленной и длительной работы, которая, прежде всего, предполагает всестороннее и систематическое изучение семьи, особенностей и условий семейного воспитания ребенка. Взаимодействие участников педагогического процесса должно быть спланировано и организовано. Суть взаимодействия учителя и семьи заключается в том, что обе стороны заинтересованы в изучении ребенка, раскрытии и развитии в нем лучших качеств.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взаимодействия классного руководителя и семьи заключается в том, что обе стороны должны быть заинтересованы в изучении ребенка, раскрытии и разви</w:t>
      </w: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тии в нем лучших качеств и свойств.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взаимодействия педагогов с семьей должен быть дифференциро</w:t>
      </w: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ванным. Не следует  навязывать всем </w:t>
      </w:r>
      <w:proofErr w:type="gramStart"/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одинаковое</w:t>
      </w:r>
      <w:proofErr w:type="gramEnd"/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надо ориентироваться на потреб</w:t>
      </w: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запросы родителей, особенности семейного воспитания.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работы с семьей являются групповые и индивидуальные.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индивидуальным формам можно отнести беседы с родителями по вопросам воспитания ребенка, консультации, посещение семьи.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Классному руководителю необходимо помнить, что к любой беседе, консуль</w:t>
      </w: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тации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(если они заранее обговорены и спланированы) нужно готовиться.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семьи, как форма работы с родителями на сегодня в педагогике спорная.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одной стороны, классный руководитель лучше узнает условия, в кото</w:t>
      </w: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рых живет ребенок,  и </w:t>
      </w:r>
      <w:proofErr w:type="gramStart"/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</w:t>
      </w:r>
      <w:proofErr w:type="gramEnd"/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сможет по возможности влиять на их улучшение. А с другой стороны, эту форму  работы можно рассматривать как вторжение в личную жизнь семьи, что ведет к осложнению взаимоотношений педагога с семьей.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форма может использоваться в зависимости от условий, особенностей и специфики ситуации.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своей практике классный руководитель/воспитатель использует эту форму работы с семьей, желательно соблюдать следующие условия: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Не приходить в семью без предупреждения!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 планировать свой визит более чем на 5-10 минут (чтобы не быть обре</w:t>
      </w: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менительным)!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 вести беседу стоя, у входа, в верхней одежде (родители могут расте</w:t>
      </w: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ряться, придите им  на помощь:</w:t>
      </w:r>
      <w:proofErr w:type="gramEnd"/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«Разрешите раздеться, где у вас можно присесть и поговорить»)!</w:t>
      </w:r>
      <w:proofErr w:type="gramEnd"/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 Нельзя вести беседу в агрессивном тоне!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Не поучайте родителей, а советуйте!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Желательно вести беседу при ребенке, выбрав щадящую для него форму и содержание</w:t>
      </w:r>
    </w:p>
    <w:p w:rsidR="00877CCD" w:rsidRPr="00877CCD" w:rsidRDefault="00877CCD" w:rsidP="00877CC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(если беседа проходит без ребенка, то зачастую родители, пе</w:t>
      </w:r>
      <w:r w:rsidRPr="008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ресказывая беседу, с умыслом искажают ее в свою пользу)!</w:t>
      </w:r>
    </w:p>
    <w:p w:rsidR="00C0470B" w:rsidRPr="00877CCD" w:rsidRDefault="00C0470B" w:rsidP="00877C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470B" w:rsidRPr="00877CCD" w:rsidSect="00C0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CD"/>
    <w:rsid w:val="00877CCD"/>
    <w:rsid w:val="00C0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7CCD"/>
  </w:style>
  <w:style w:type="character" w:styleId="a3">
    <w:name w:val="Strong"/>
    <w:basedOn w:val="a0"/>
    <w:uiPriority w:val="22"/>
    <w:qFormat/>
    <w:rsid w:val="00877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5024</Characters>
  <Application>Microsoft Office Word</Application>
  <DocSecurity>0</DocSecurity>
  <Lines>41</Lines>
  <Paragraphs>11</Paragraphs>
  <ScaleCrop>false</ScaleCrop>
  <Company>Megasoftware GrouP™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2021-02-14T12:01:00Z</dcterms:created>
  <dcterms:modified xsi:type="dcterms:W3CDTF">2021-02-14T12:02:00Z</dcterms:modified>
</cp:coreProperties>
</file>