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r w:rsidRPr="00A94E08">
        <w:rPr>
          <w:rFonts w:ascii="Times New Roman" w:eastAsia="Times New Roman" w:hAnsi="Times New Roman" w:cs="Times New Roman"/>
          <w:b/>
          <w:sz w:val="32"/>
          <w:szCs w:val="32"/>
          <w:lang w:eastAsia="ru-RU"/>
        </w:rPr>
        <w:t xml:space="preserve">Экологический краткосрочный проект </w:t>
      </w: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r w:rsidRPr="00A94E08">
        <w:rPr>
          <w:rFonts w:ascii="Times New Roman" w:eastAsia="Times New Roman" w:hAnsi="Times New Roman" w:cs="Times New Roman"/>
          <w:b/>
          <w:sz w:val="32"/>
          <w:szCs w:val="32"/>
          <w:lang w:eastAsia="ru-RU"/>
        </w:rPr>
        <w:t>в 1 младшей группе .</w:t>
      </w: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r w:rsidRPr="00A94E08">
        <w:rPr>
          <w:rFonts w:ascii="Times New Roman" w:eastAsia="Times New Roman" w:hAnsi="Times New Roman" w:cs="Times New Roman"/>
          <w:b/>
          <w:sz w:val="32"/>
          <w:szCs w:val="32"/>
          <w:lang w:eastAsia="ru-RU"/>
        </w:rPr>
        <w:t>«Покормите птиц зимой»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864F01" w:rsidP="00A94E08">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Выполнила</w:t>
      </w:r>
      <w:r w:rsidR="00A94E08" w:rsidRPr="00A94E08">
        <w:rPr>
          <w:rFonts w:ascii="Times New Roman" w:eastAsia="Times New Roman" w:hAnsi="Times New Roman" w:cs="Times New Roman"/>
          <w:sz w:val="28"/>
          <w:szCs w:val="28"/>
          <w:lang w:eastAsia="ru-RU"/>
        </w:rPr>
        <w:t>:</w:t>
      </w:r>
    </w:p>
    <w:p w:rsidR="00A94E08" w:rsidRPr="00765643" w:rsidRDefault="00765643" w:rsidP="00A94E08">
      <w:pPr>
        <w:spacing w:after="0" w:line="360" w:lineRule="auto"/>
        <w:jc w:val="righ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Алимова Н.С.</w:t>
      </w:r>
      <w:bookmarkStart w:id="0" w:name="_GoBack"/>
      <w:bookmarkEnd w:id="0"/>
    </w:p>
    <w:p w:rsidR="00864F01" w:rsidRDefault="00BE7DEE" w:rsidP="00BE7DEE">
      <w:pPr>
        <w:tabs>
          <w:tab w:val="left" w:pos="7702"/>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p>
    <w:p w:rsidR="00A94E08" w:rsidRPr="00A94E08" w:rsidRDefault="00BE7DEE" w:rsidP="00A94E0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sidR="00A94E08" w:rsidRPr="00A94E08">
        <w:rPr>
          <w:rFonts w:ascii="Times New Roman" w:eastAsia="Times New Roman" w:hAnsi="Times New Roman" w:cs="Times New Roman"/>
          <w:sz w:val="28"/>
          <w:szCs w:val="28"/>
          <w:lang w:eastAsia="ru-RU"/>
        </w:rPr>
        <w:t xml:space="preserve"> г</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Тип проекта:</w:t>
      </w:r>
      <w:r w:rsidRPr="00A94E08">
        <w:rPr>
          <w:rFonts w:ascii="Times New Roman" w:eastAsia="Times New Roman" w:hAnsi="Times New Roman" w:cs="Times New Roman"/>
          <w:sz w:val="28"/>
          <w:szCs w:val="28"/>
          <w:lang w:eastAsia="ru-RU"/>
        </w:rPr>
        <w:t> познавательный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Вид проекта:</w:t>
      </w:r>
      <w:r w:rsidRPr="00A94E08">
        <w:rPr>
          <w:rFonts w:ascii="Times New Roman" w:eastAsia="Times New Roman" w:hAnsi="Times New Roman" w:cs="Times New Roman"/>
          <w:sz w:val="28"/>
          <w:szCs w:val="28"/>
          <w:lang w:eastAsia="ru-RU"/>
        </w:rPr>
        <w:t> краткосрочный, семейный, групповой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Участники:</w:t>
      </w:r>
      <w:r w:rsidRPr="00A94E08">
        <w:rPr>
          <w:rFonts w:ascii="Times New Roman" w:eastAsia="Times New Roman" w:hAnsi="Times New Roman" w:cs="Times New Roman"/>
          <w:sz w:val="28"/>
          <w:szCs w:val="28"/>
          <w:lang w:eastAsia="ru-RU"/>
        </w:rPr>
        <w:t> дети 1 младшей группы , родители воспитанников.</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Актуальность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 холодное время года перед зимующими птицами встают жизненно важные вопросы: как прокормиться. Доступной пищи становится значительно меньше, но потребность в ней возрастает. Иногда естественный корм становится практически недоступным, поэтому многие птицы не могут пережить зиму и погибают.</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Задача взрослых - воспитывать интерес у детей к нашим соседям по планете - птицам, желание узнавать новые факты их жизни, заботиться о них, радоваться от сознания того, что делясь крохами, можно спасти птиц зимой от гибели. Дать детям элементарные знания о том, чем кормить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Цель проекта: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Формировать представления дошкольников о зимующих птицах, их образе жизни, роли человека в жизни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 проекта: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Обучающие:</w:t>
      </w:r>
      <w:r w:rsidRPr="00A94E08">
        <w:rPr>
          <w:rFonts w:ascii="Times New Roman" w:eastAsia="Times New Roman" w:hAnsi="Times New Roman" w:cs="Times New Roman"/>
          <w:sz w:val="28"/>
          <w:szCs w:val="28"/>
          <w:lang w:eastAsia="ru-RU"/>
        </w:rPr>
        <w:t> </w:t>
      </w:r>
    </w:p>
    <w:p w:rsidR="00A94E08" w:rsidRPr="00A94E08" w:rsidRDefault="00A94E08" w:rsidP="00A94E08">
      <w:pPr>
        <w:numPr>
          <w:ilvl w:val="0"/>
          <w:numId w:val="1"/>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Обогащать знания дошкольников о зимующих птицах, их образе жизни, повадках, о связи с окружающей средой, роли человека в жизни птиц</w:t>
      </w:r>
    </w:p>
    <w:p w:rsidR="00A94E08" w:rsidRPr="00A94E08" w:rsidRDefault="00A94E08" w:rsidP="00A94E08">
      <w:pPr>
        <w:numPr>
          <w:ilvl w:val="0"/>
          <w:numId w:val="1"/>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Научить детей правильно подкармливать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Развивающие:</w:t>
      </w:r>
    </w:p>
    <w:p w:rsidR="00A94E08" w:rsidRPr="00A94E08" w:rsidRDefault="00A94E08" w:rsidP="00A94E08">
      <w:pPr>
        <w:numPr>
          <w:ilvl w:val="0"/>
          <w:numId w:val="2"/>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Способствовать развитию познавательной активности, любознательности</w:t>
      </w:r>
    </w:p>
    <w:p w:rsidR="00A94E08" w:rsidRPr="00A94E08" w:rsidRDefault="00A94E08" w:rsidP="00A94E08">
      <w:pPr>
        <w:numPr>
          <w:ilvl w:val="0"/>
          <w:numId w:val="2"/>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Расширять кругозор и обогащать словарный запас детей, развивать связанную речь.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Воспитательные:</w:t>
      </w:r>
    </w:p>
    <w:p w:rsidR="00A94E08" w:rsidRPr="00A94E08" w:rsidRDefault="00A94E08" w:rsidP="00A94E08">
      <w:pPr>
        <w:numPr>
          <w:ilvl w:val="0"/>
          <w:numId w:val="3"/>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Формировать заботливое отношение к птицам, желание помогать в трудных зимних условиях</w:t>
      </w:r>
    </w:p>
    <w:p w:rsidR="00A94E08" w:rsidRPr="00A94E08" w:rsidRDefault="00A94E08" w:rsidP="00A94E08">
      <w:pPr>
        <w:numPr>
          <w:ilvl w:val="0"/>
          <w:numId w:val="3"/>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Прививать любовь к природе и воспитывать бережное отношение к ней.</w:t>
      </w:r>
    </w:p>
    <w:p w:rsidR="00A94E08" w:rsidRPr="00A94E08" w:rsidRDefault="00A94E08" w:rsidP="00A94E08">
      <w:pPr>
        <w:numPr>
          <w:ilvl w:val="0"/>
          <w:numId w:val="4"/>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Укреплять детско-родительские отношения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Предварительная работа: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подготовка наглядного материала с изображением зимующих птиц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подборка произведений художественной литературы о птицах, загадок.</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Форма проведения:</w:t>
      </w:r>
      <w:r w:rsidRPr="00A94E08">
        <w:rPr>
          <w:rFonts w:ascii="Times New Roman" w:eastAsia="Times New Roman" w:hAnsi="Times New Roman" w:cs="Times New Roman"/>
          <w:sz w:val="28"/>
          <w:szCs w:val="28"/>
          <w:lang w:eastAsia="ru-RU"/>
        </w:rPr>
        <w:t xml:space="preserve"> Беседы, наблюдения, дидактические и подвижные игры, чтение художественной литературы, продуктивные виды деятельности.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Реализация проекта:</w:t>
      </w:r>
    </w:p>
    <w:tbl>
      <w:tblPr>
        <w:tblW w:w="7656" w:type="dxa"/>
        <w:tblCellSpacing w:w="0" w:type="dxa"/>
        <w:tblCellMar>
          <w:top w:w="84" w:type="dxa"/>
          <w:left w:w="84" w:type="dxa"/>
          <w:bottom w:w="84" w:type="dxa"/>
          <w:right w:w="84" w:type="dxa"/>
        </w:tblCellMar>
        <w:tblLook w:val="04A0" w:firstRow="1" w:lastRow="0" w:firstColumn="1" w:lastColumn="0" w:noHBand="0" w:noVBand="1"/>
      </w:tblPr>
      <w:tblGrid>
        <w:gridCol w:w="767"/>
        <w:gridCol w:w="6889"/>
      </w:tblGrid>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 </w:t>
            </w:r>
            <w:r w:rsidRPr="00A94E08">
              <w:rPr>
                <w:rFonts w:ascii="Times New Roman" w:eastAsia="Times New Roman" w:hAnsi="Times New Roman" w:cs="Times New Roman"/>
                <w:b/>
                <w:bCs/>
                <w:sz w:val="28"/>
                <w:szCs w:val="28"/>
                <w:lang w:eastAsia="ru-RU"/>
              </w:rPr>
              <w:t xml:space="preserve">П\П </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Вид деятельности</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1</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Наблюдение «Птицы зимой»  -  ежедневно  на  прогулке.  (Приложение 1)</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-Организовать наблюдение за  птицами предложить детям назвать знакомых птиц, сравнить их по внешнему виду.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Организовать кормление.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-Развивать наблюдательность, интерес к окружающей природе.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-Учить детей  выявлять особенности передвижения различных птиц, учить рассказывать о том, что делают птицы.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Воспитывать заботливое отношение к птицам.</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Беседы: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«Каких птиц я видел, гуляя с родителями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«Как живут наши пернатые друзья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«Чем кормить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«Как дети с родителями заботятся о птицах зимой?».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Решение проблемной ситуации: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«Что может произойти, если не подкармливать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2</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Художественно-эстетическое развитие</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Непосредственно образовательная деятельность. Лепка «Ягоды для снегирей»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 </w:t>
            </w:r>
            <w:r w:rsidRPr="00A94E08">
              <w:rPr>
                <w:rFonts w:ascii="Times New Roman" w:eastAsia="Times New Roman" w:hAnsi="Times New Roman" w:cs="Times New Roman"/>
                <w:sz w:val="28"/>
                <w:szCs w:val="28"/>
                <w:lang w:eastAsia="ru-RU"/>
              </w:rPr>
              <w:t xml:space="preserve">учить детей раскатывать пластилин между пальцами круговыми движениями, закреплять умения отщипывать маленькие комочки для лепки.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-Познакомить детей с основными признаками внешнего вида птиц. Закрепить представления детей об особенностях поведения снегиря (летает, прыгает, клюёт ягоды).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-Воспитывать любознательность и интерес к жизни птиц, любовь к живой природе и желание заботиться о птицах.</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Воспитывать аккуратность и внимательность.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Непосредственно образовательная деятельность. Рисование: «Корм для птичек»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 </w:t>
            </w:r>
            <w:r w:rsidRPr="00A94E08">
              <w:rPr>
                <w:rFonts w:ascii="Times New Roman" w:eastAsia="Times New Roman" w:hAnsi="Times New Roman" w:cs="Times New Roman"/>
                <w:sz w:val="28"/>
                <w:szCs w:val="28"/>
                <w:lang w:eastAsia="ru-RU"/>
              </w:rPr>
              <w:t>Учить детей рисовать нетрадиционным способом – ватными палочками.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Создать радостное настроение – накормить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Раскрашивание силуэтов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w:t>
            </w:r>
            <w:r w:rsidRPr="00A94E08">
              <w:rPr>
                <w:rFonts w:ascii="Times New Roman" w:eastAsia="Times New Roman" w:hAnsi="Times New Roman" w:cs="Times New Roman"/>
                <w:sz w:val="28"/>
                <w:szCs w:val="28"/>
                <w:lang w:eastAsia="ru-RU"/>
              </w:rPr>
              <w:t>развитие мелкой моторики рук</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-учить подбирать цвета в соответствии с окрасом птиц.</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3</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Речевое развитие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Чтение  художественной литературы о  птицах:</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А.Яшин «Покормите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С.Маршак «Где обедал воробей?»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Ю. Никонова «Зимние гости»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 Новикова «Поможем птицам»</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 Ладонщиков «Каждый день..»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Отгадывание загадок по теме.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(Приложение 2)</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4</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Игровая деятельность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Подвижные игры: </w:t>
            </w:r>
            <w:r w:rsidRPr="00A94E08">
              <w:rPr>
                <w:rFonts w:ascii="Times New Roman" w:eastAsia="Times New Roman" w:hAnsi="Times New Roman" w:cs="Times New Roman"/>
                <w:sz w:val="28"/>
                <w:szCs w:val="28"/>
                <w:lang w:eastAsia="ru-RU"/>
              </w:rPr>
              <w:t>«Ворона и воробьи», «Воробушки и автомобиль»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Пальчиковые игры: </w:t>
            </w:r>
            <w:r w:rsidRPr="00A94E08">
              <w:rPr>
                <w:rFonts w:ascii="Times New Roman" w:eastAsia="Times New Roman" w:hAnsi="Times New Roman" w:cs="Times New Roman"/>
                <w:sz w:val="28"/>
                <w:szCs w:val="28"/>
                <w:lang w:eastAsia="ru-RU"/>
              </w:rPr>
              <w:t>«Сорока-ворона», «Воробей»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Дидактические игры: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«Большой – маленький»,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«Один – 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«Угадай, что за птица»,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«Что в мешочке?»,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«Какая птичка улетела?»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(Приложение 3)</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5</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Работа с родителями:</w:t>
            </w:r>
            <w:r w:rsidRPr="00A94E08">
              <w:rPr>
                <w:rFonts w:ascii="Times New Roman" w:eastAsia="Times New Roman" w:hAnsi="Times New Roman" w:cs="Times New Roman"/>
                <w:sz w:val="28"/>
                <w:szCs w:val="28"/>
                <w:lang w:eastAsia="ru-RU"/>
              </w:rPr>
              <w:t>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Оформление папки-передвижки «Покормите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Оформление памятки «Из чего можно сделать кормушку»</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Задание: совместно с детьми изготовить кормушку для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Рассмотреть вместе с детьми птиц на прогулке, на картинках, иллюстрациях.</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Просмотр мультфильма «Серая шейка»</w:t>
            </w:r>
          </w:p>
        </w:tc>
      </w:tr>
    </w:tbl>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 xml:space="preserve">Результаты реализации проекта. </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Расширен кругозор детей о зимующих птицах и обогатился словарный запас.</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 детей сформировалась любознательность, творческие способности, познавательная активность, коммуникативные навыки.</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Родители с воспитанниками приняли участие в оказании помощи птицам в трудных зимних условиях. При этом укрепились детско-родительские отношения.</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Дети приобрели первоначальные навыки кормления птиц.</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Все поставленные цели и задачи были выполнены.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jc w:val="right"/>
        <w:rPr>
          <w:rFonts w:ascii="Times New Roman" w:eastAsia="Times New Roman" w:hAnsi="Times New Roman" w:cs="Times New Roman"/>
          <w:b/>
          <w:sz w:val="28"/>
          <w:szCs w:val="28"/>
          <w:lang w:eastAsia="ru-RU"/>
        </w:rPr>
      </w:pPr>
      <w:r w:rsidRPr="00A94E08">
        <w:rPr>
          <w:rFonts w:ascii="Times New Roman" w:eastAsia="Times New Roman" w:hAnsi="Times New Roman" w:cs="Times New Roman"/>
          <w:b/>
          <w:sz w:val="28"/>
          <w:szCs w:val="28"/>
          <w:lang w:eastAsia="ru-RU"/>
        </w:rPr>
        <w:lastRenderedPageBreak/>
        <w:t>ПРИЛОЖЕНИЕ 1</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 Конспект занятия « Наблюдение за птицами на прогулке». Цель: формировать желание детей заботиться о зимующих птицах. Задачи: узнавать птицу, называть части тела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Обучающие:</w:t>
      </w:r>
      <w:r w:rsidRPr="00A94E08">
        <w:rPr>
          <w:rFonts w:ascii="Times New Roman" w:eastAsia="Times New Roman" w:hAnsi="Times New Roman" w:cs="Times New Roman"/>
          <w:sz w:val="28"/>
          <w:szCs w:val="28"/>
          <w:lang w:eastAsia="ru-RU"/>
        </w:rPr>
        <w:t> </w:t>
      </w:r>
    </w:p>
    <w:p w:rsidR="00A94E08" w:rsidRPr="00A94E08" w:rsidRDefault="00A94E08" w:rsidP="00A94E08">
      <w:pPr>
        <w:numPr>
          <w:ilvl w:val="0"/>
          <w:numId w:val="6"/>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Обогащать знания дошкольников о зимующих птицах, их внешнем виде, повадках.</w:t>
      </w:r>
    </w:p>
    <w:p w:rsidR="00A94E08" w:rsidRPr="00A94E08" w:rsidRDefault="00A94E08" w:rsidP="00A94E08">
      <w:pPr>
        <w:numPr>
          <w:ilvl w:val="0"/>
          <w:numId w:val="6"/>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Научить детей правильно называть части тела птицы.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Развивающие:</w:t>
      </w:r>
    </w:p>
    <w:p w:rsidR="00A94E08" w:rsidRPr="00A94E08" w:rsidRDefault="00A94E08" w:rsidP="00A94E08">
      <w:pPr>
        <w:numPr>
          <w:ilvl w:val="0"/>
          <w:numId w:val="7"/>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Способствовать развитию познавательной активности, любознательности</w:t>
      </w:r>
    </w:p>
    <w:p w:rsidR="00A94E08" w:rsidRPr="00A94E08" w:rsidRDefault="00A94E08" w:rsidP="00A94E08">
      <w:pPr>
        <w:numPr>
          <w:ilvl w:val="0"/>
          <w:numId w:val="7"/>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Расширять кругозор и обогащать словарный запас детей, развивать связанную речь.</w:t>
      </w:r>
    </w:p>
    <w:p w:rsidR="00A94E08" w:rsidRPr="00A94E08" w:rsidRDefault="00A94E08" w:rsidP="00A94E08">
      <w:pPr>
        <w:numPr>
          <w:ilvl w:val="0"/>
          <w:numId w:val="7"/>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Развивать физическую активность детей.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Воспитательные:</w:t>
      </w:r>
    </w:p>
    <w:p w:rsidR="00A94E08" w:rsidRPr="00A94E08" w:rsidRDefault="00A94E08" w:rsidP="00A94E08">
      <w:pPr>
        <w:numPr>
          <w:ilvl w:val="0"/>
          <w:numId w:val="8"/>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Формировать заботливое отношение к птицам, желание помогать в трудных зимних условиях</w:t>
      </w:r>
    </w:p>
    <w:p w:rsidR="00A94E08" w:rsidRPr="00A94E08" w:rsidRDefault="00A94E08" w:rsidP="00A94E08">
      <w:pPr>
        <w:numPr>
          <w:ilvl w:val="0"/>
          <w:numId w:val="8"/>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Прививать любовь к природе и воспитывать бережное отношение к ней.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Ход занятия. Дети выходят на прогулку вместе с воспитателем. Воспитатель обращает внимание на погоду, что зимой холодно и голодно маленьким птичкам. Обращает внимание на поведение птиц (птицы не поют, не чирикают, редко летают), только люди могут помочь – покормить их. Затем воспитатель предлагает отгадать загадку: Чик- чирик! К зёрнышкам прыг! Клюй, не робей! Кто это? </w:t>
      </w:r>
      <w:r w:rsidRPr="00A94E08">
        <w:rPr>
          <w:rFonts w:ascii="Times New Roman" w:eastAsia="Times New Roman" w:hAnsi="Times New Roman" w:cs="Times New Roman"/>
          <w:i/>
          <w:iCs/>
          <w:sz w:val="28"/>
          <w:szCs w:val="28"/>
          <w:lang w:eastAsia="ru-RU"/>
        </w:rPr>
        <w:t>(Воробей)</w:t>
      </w:r>
      <w:r w:rsidRPr="00A94E08">
        <w:rPr>
          <w:rFonts w:ascii="Times New Roman" w:eastAsia="Times New Roman" w:hAnsi="Times New Roman" w:cs="Times New Roman"/>
          <w:sz w:val="28"/>
          <w:szCs w:val="28"/>
          <w:lang w:eastAsia="ru-RU"/>
        </w:rPr>
        <w:t xml:space="preserve"> Дети хором отвечают воробей. Правильно! Дети вместе с воспитателем повторяют </w:t>
      </w:r>
      <w:r w:rsidRPr="00A94E08">
        <w:rPr>
          <w:rFonts w:ascii="Times New Roman" w:eastAsia="Times New Roman" w:hAnsi="Times New Roman" w:cs="Times New Roman"/>
          <w:i/>
          <w:iCs/>
          <w:sz w:val="28"/>
          <w:szCs w:val="28"/>
          <w:lang w:eastAsia="ru-RU"/>
        </w:rPr>
        <w:t>«Здравствуй, птичка невеличка мы пришли тебя угостить».</w:t>
      </w:r>
      <w:r w:rsidRPr="00A94E08">
        <w:rPr>
          <w:rFonts w:ascii="Times New Roman" w:eastAsia="Times New Roman" w:hAnsi="Times New Roman" w:cs="Times New Roman"/>
          <w:sz w:val="28"/>
          <w:szCs w:val="28"/>
          <w:lang w:eastAsia="ru-RU"/>
        </w:rPr>
        <w:t xml:space="preserve"> Воспитатель объясняет, что люди зимой развешивают кормушки для птиц, чтобы птицы не голодали, подкармливают их крошками хлеба, семечками, салом. На участке у нас тоже есть кормушка. Воспитатель предлагает детям покормить птиц. Воспитатель задает вопросы, кто прилетел, что птицы делают. Рассказывает детям, что птицы очень пугливые , и наблюдать можно только издалека. На ветку села </w:t>
      </w:r>
      <w:r w:rsidRPr="00A94E08">
        <w:rPr>
          <w:rFonts w:ascii="Times New Roman" w:eastAsia="Times New Roman" w:hAnsi="Times New Roman" w:cs="Times New Roman"/>
          <w:sz w:val="28"/>
          <w:szCs w:val="28"/>
          <w:lang w:eastAsia="ru-RU"/>
        </w:rPr>
        <w:lastRenderedPageBreak/>
        <w:t xml:space="preserve">птица, воспитатель обращает внимание детей, что у птицы есть; клюв, оперение, хвост, лапки. Птица летает, чирикает, поет, прыгает. Воспитатель предлагает детям называть части тела птички. Серая птица, Меня не боится Моргнет удивленно, Ведь это… (Ворона) </w:t>
      </w:r>
      <w:r w:rsidRPr="00A94E08">
        <w:rPr>
          <w:rFonts w:ascii="Times New Roman" w:eastAsia="Times New Roman" w:hAnsi="Times New Roman" w:cs="Times New Roman"/>
          <w:sz w:val="28"/>
          <w:szCs w:val="28"/>
          <w:lang w:eastAsia="ru-RU"/>
        </w:rPr>
        <w:br/>
        <w:t xml:space="preserve">И поиграть в игру «Ворона и воробей». Один из детей выбирается быть вороной, а остальные дети воробушки. Дети имитируют характерные движения птицы. По команде воспитателя воробушки летают, чирикают, клюют корм. Когда прилетает ворона, воробушки улетают в гнездышки. Итог занятия: Дети научились называть части тела птицы: клюв, оперение, хвост, лапки. Птица летает, чирикает, поет, прыгает. Знают, что надо заботиться о зимующих птицах, подкармливая их, насыпать корм в кормушки. </w:t>
      </w:r>
    </w:p>
    <w:p w:rsidR="00A94E08" w:rsidRPr="00A94E08" w:rsidRDefault="00A94E08" w:rsidP="00A94E08">
      <w:pPr>
        <w:spacing w:after="0" w:line="360" w:lineRule="auto"/>
        <w:rPr>
          <w:rFonts w:ascii="Times New Roman" w:eastAsia="Times New Roman" w:hAnsi="Times New Roman" w:cs="Times New Roman"/>
          <w:b/>
          <w:bCs/>
          <w:sz w:val="28"/>
          <w:szCs w:val="28"/>
          <w:lang w:eastAsia="ru-RU"/>
        </w:rPr>
      </w:pP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ПРИЛОЖЕНИЕ 2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u w:val="single"/>
          <w:lang w:eastAsia="ru-RU"/>
        </w:rPr>
        <w:t>ЗАГАДКИ ПРО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Красногрудый, чернокрылый,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Любит зёрнышки клевать,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 первым снегом на рябине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Он появится опять. </w:t>
      </w:r>
      <w:r w:rsidRPr="00A94E08">
        <w:rPr>
          <w:rFonts w:ascii="Times New Roman" w:eastAsia="Times New Roman" w:hAnsi="Times New Roman" w:cs="Times New Roman"/>
          <w:b/>
          <w:bCs/>
          <w:sz w:val="28"/>
          <w:szCs w:val="28"/>
          <w:lang w:eastAsia="ru-RU"/>
        </w:rPr>
        <w:t>(Снегирь)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Чик- чирик!</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зёрнышкам прыг!</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Клюй, не 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Кто это? </w:t>
      </w:r>
      <w:r w:rsidRPr="00A94E08">
        <w:rPr>
          <w:rFonts w:ascii="Times New Roman" w:eastAsia="Times New Roman" w:hAnsi="Times New Roman" w:cs="Times New Roman"/>
          <w:b/>
          <w:bCs/>
          <w:sz w:val="28"/>
          <w:szCs w:val="28"/>
          <w:lang w:eastAsia="ru-RU"/>
        </w:rPr>
        <w:t>(Воробей)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Черненькая шапочка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Желтенькая грудка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Маленькая птичка,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зовут её … </w:t>
      </w:r>
      <w:r w:rsidRPr="00A94E08">
        <w:rPr>
          <w:rFonts w:ascii="Times New Roman" w:eastAsia="Times New Roman" w:hAnsi="Times New Roman" w:cs="Times New Roman"/>
          <w:b/>
          <w:bCs/>
          <w:sz w:val="28"/>
          <w:szCs w:val="28"/>
          <w:lang w:eastAsia="ru-RU"/>
        </w:rPr>
        <w:t>(Cиничка)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Непоседа пёстрая,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Птица длиннохвостая,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Птица говорливая,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Самая болтливая.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Вещунья белобока,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зовут её. </w:t>
      </w:r>
      <w:r w:rsidRPr="00A94E08">
        <w:rPr>
          <w:rFonts w:ascii="Times New Roman" w:eastAsia="Times New Roman" w:hAnsi="Times New Roman" w:cs="Times New Roman"/>
          <w:b/>
          <w:bCs/>
          <w:sz w:val="28"/>
          <w:szCs w:val="28"/>
          <w:lang w:eastAsia="ru-RU"/>
        </w:rPr>
        <w:t>(Cорока)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Серая птица,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Меня не боится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Моргнет удивленно,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Ведь это… </w:t>
      </w:r>
      <w:r w:rsidRPr="00A94E08">
        <w:rPr>
          <w:rFonts w:ascii="Times New Roman" w:eastAsia="Times New Roman" w:hAnsi="Times New Roman" w:cs="Times New Roman"/>
          <w:b/>
          <w:bCs/>
          <w:sz w:val="28"/>
          <w:szCs w:val="28"/>
          <w:lang w:eastAsia="ru-RU"/>
        </w:rPr>
        <w:t>(Ворона)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Выносливая птица,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Усердно ищет корм,</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крошки подбирает,</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Воркуя под окном! </w:t>
      </w:r>
      <w:r w:rsidRPr="00A94E08">
        <w:rPr>
          <w:rFonts w:ascii="Times New Roman" w:eastAsia="Times New Roman" w:hAnsi="Times New Roman" w:cs="Times New Roman"/>
          <w:b/>
          <w:bCs/>
          <w:sz w:val="28"/>
          <w:szCs w:val="28"/>
          <w:lang w:eastAsia="ru-RU"/>
        </w:rPr>
        <w:t>(Голубь)</w:t>
      </w: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Каждый день, когда встаём,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с братишкою вдвоём,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Взяв крупы и хлебных крошек</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 крыльцо бежим скорей-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Много ласковых, хороших</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Прилетает к нам друзей.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 окошке сидя, птицы</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Чистят пёрышки свои.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Здесь щеглы, чижи, синицы</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проныры воробьи.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Ждут нас так же терпеливо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красавцы снегири.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Все привыкли, не пугливы-</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Хоть руками их бери.</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 Ладонщиков.</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 *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Поможем птицам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Поможем птицам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Летом птицы корм найдут,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 голоду не пропадут.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зимой - с едой беда.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Снегом скрыта вся еда.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поможем птичкам: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Воробьям, синичкам.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Им кормушку смастерим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к карнизу прикрепим.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Прямо из окошка.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насыплем крошки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смешаем их с зерном.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Сало выложим потом.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Пусть пернатые снуют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Угощение клюют.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Так поможем им опять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Зиму перезимовать.</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 Новикова)</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Зимние гости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Смастерили мы кормушки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Для голодных зимних птиц:</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Прилетайте к нам, подружки,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Стайки резвые синиц!</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Снегири, за ними следом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нам спешите под окно!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накормим вас обедом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Есть и просо и пшено.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Галку, черную как сажа,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не будем прогонять.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Воробью-плутишке скажем: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Только, чур, не воровать.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сороки-стрекотушки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Знай, кричат: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И мне! И я!</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Собирайтесь у кормушки,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Все пернатые друзья!</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(Ю. Никонова)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Покормите птиц зимой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Покормите птиц зимой.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Пусть со всех концов</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вам слетятся, как домой,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Стайки на крыльцо.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Не богаты их корма.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Горсть зерна нужна,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Горсть одна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не страшна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Будет им зима.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Сколько гибнет их — не счесть,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Видеть тяжело.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ведь в нашем сердце есть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для птиц тепло.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Разве можно забывать: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Улететь могли,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остались зимовать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Заодно с людьми.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Приучите птиц в мороз</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своему окну,</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Чтоб без песен не пришлось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Нам встречать весну.</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(А.Яшин)</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ПРИЛОЖЕНИЕ 3</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Подвижная игра «Воробушки и автомобиль»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Цели: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«Автомобиль едет, летите, воробушки, в свои гнёздышки!» - «автомобиль» выезжает из «гаража», «воробушки» улетают в «гнёзда» (садятся на скамейки). «Автомобиль» возвращается в «гараж».</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Дидактическая игра «Один-много»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Цели: учить детей понимать количественную характеристику предметов, использовать в речи слова: один (одна), 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Воспитатель (достаёт из коробки игрушечных воробьев или других одинаковых птиц). Вот воробей, вот еще воробей, еще воробей. Сколько воробьев? (Много). (Достаёт сороку, дети называют ее). Сколько сорок? (Сорока одна). Воробьев сколько? (воробьев 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Дидактическая игра «Что в мешочке?»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 один мешочек насыпано пшено, в другой – горох. Воспитатель предлагает детям определить на ощупь, какое зерно насыпано в мешочек: горох или пшено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Дидактическая игра «Какая птичка улетела?»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 xml:space="preserve">Воспитатель раскладывает картинки с изображением птиц, дети закрывают глаза, воспитатель одну картинку убирает. Какая птица улетела?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Повтор 4-5 раз, игру можно усложнить, добавляя количество птиц.</w:t>
      </w:r>
    </w:p>
    <w:p w:rsidR="00A2492A" w:rsidRPr="00A94E08" w:rsidRDefault="00765643" w:rsidP="00A94E08">
      <w:pPr>
        <w:spacing w:after="0" w:line="360" w:lineRule="auto"/>
        <w:rPr>
          <w:rFonts w:ascii="Times New Roman" w:hAnsi="Times New Roman" w:cs="Times New Roman"/>
          <w:sz w:val="28"/>
          <w:szCs w:val="28"/>
        </w:rPr>
      </w:pPr>
    </w:p>
    <w:sectPr w:rsidR="00A2492A" w:rsidRPr="00A94E08" w:rsidSect="004A7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744"/>
    <w:multiLevelType w:val="multilevel"/>
    <w:tmpl w:val="66F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620E0"/>
    <w:multiLevelType w:val="multilevel"/>
    <w:tmpl w:val="F786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95194"/>
    <w:multiLevelType w:val="multilevel"/>
    <w:tmpl w:val="C772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C47D8"/>
    <w:multiLevelType w:val="multilevel"/>
    <w:tmpl w:val="1606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F4523"/>
    <w:multiLevelType w:val="multilevel"/>
    <w:tmpl w:val="22B6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C073A"/>
    <w:multiLevelType w:val="multilevel"/>
    <w:tmpl w:val="D52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11143"/>
    <w:multiLevelType w:val="multilevel"/>
    <w:tmpl w:val="BA5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7B7681"/>
    <w:multiLevelType w:val="multilevel"/>
    <w:tmpl w:val="2506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1"/>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compat>
    <w:compatSetting w:name="compatibilityMode" w:uri="http://schemas.microsoft.com/office/word" w:val="12"/>
  </w:compat>
  <w:rsids>
    <w:rsidRoot w:val="00A94E08"/>
    <w:rsid w:val="0042453B"/>
    <w:rsid w:val="004A7B53"/>
    <w:rsid w:val="00765643"/>
    <w:rsid w:val="00864F01"/>
    <w:rsid w:val="009A7329"/>
    <w:rsid w:val="00A94E08"/>
    <w:rsid w:val="00B0324E"/>
    <w:rsid w:val="00B44466"/>
    <w:rsid w:val="00BE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4E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949210">
      <w:bodyDiv w:val="1"/>
      <w:marLeft w:val="0"/>
      <w:marRight w:val="0"/>
      <w:marTop w:val="0"/>
      <w:marBottom w:val="0"/>
      <w:divBdr>
        <w:top w:val="none" w:sz="0" w:space="0" w:color="auto"/>
        <w:left w:val="none" w:sz="0" w:space="0" w:color="auto"/>
        <w:bottom w:val="none" w:sz="0" w:space="0" w:color="auto"/>
        <w:right w:val="none" w:sz="0" w:space="0" w:color="auto"/>
      </w:divBdr>
      <w:divsChild>
        <w:div w:id="707528209">
          <w:marLeft w:val="0"/>
          <w:marRight w:val="0"/>
          <w:marTop w:val="0"/>
          <w:marBottom w:val="0"/>
          <w:divBdr>
            <w:top w:val="none" w:sz="0" w:space="0" w:color="auto"/>
            <w:left w:val="none" w:sz="0" w:space="0" w:color="auto"/>
            <w:bottom w:val="none" w:sz="0" w:space="0" w:color="auto"/>
            <w:right w:val="none" w:sz="0" w:space="0" w:color="auto"/>
          </w:divBdr>
          <w:divsChild>
            <w:div w:id="1019427752">
              <w:marLeft w:val="0"/>
              <w:marRight w:val="0"/>
              <w:marTop w:val="0"/>
              <w:marBottom w:val="0"/>
              <w:divBdr>
                <w:top w:val="none" w:sz="0" w:space="0" w:color="auto"/>
                <w:left w:val="none" w:sz="0" w:space="0" w:color="auto"/>
                <w:bottom w:val="none" w:sz="0" w:space="0" w:color="auto"/>
                <w:right w:val="none" w:sz="0" w:space="0" w:color="auto"/>
              </w:divBdr>
              <w:divsChild>
                <w:div w:id="1446460168">
                  <w:marLeft w:val="0"/>
                  <w:marRight w:val="0"/>
                  <w:marTop w:val="0"/>
                  <w:marBottom w:val="0"/>
                  <w:divBdr>
                    <w:top w:val="none" w:sz="0" w:space="0" w:color="auto"/>
                    <w:left w:val="none" w:sz="0" w:space="0" w:color="auto"/>
                    <w:bottom w:val="none" w:sz="0" w:space="0" w:color="auto"/>
                    <w:right w:val="none" w:sz="0" w:space="0" w:color="auto"/>
                  </w:divBdr>
                  <w:divsChild>
                    <w:div w:id="1474912435">
                      <w:marLeft w:val="0"/>
                      <w:marRight w:val="0"/>
                      <w:marTop w:val="0"/>
                      <w:marBottom w:val="0"/>
                      <w:divBdr>
                        <w:top w:val="none" w:sz="0" w:space="0" w:color="auto"/>
                        <w:left w:val="none" w:sz="0" w:space="0" w:color="auto"/>
                        <w:bottom w:val="none" w:sz="0" w:space="0" w:color="auto"/>
                        <w:right w:val="none" w:sz="0" w:space="0" w:color="auto"/>
                      </w:divBdr>
                      <w:divsChild>
                        <w:div w:id="1997881648">
                          <w:marLeft w:val="0"/>
                          <w:marRight w:val="0"/>
                          <w:marTop w:val="0"/>
                          <w:marBottom w:val="0"/>
                          <w:divBdr>
                            <w:top w:val="none" w:sz="0" w:space="0" w:color="auto"/>
                            <w:left w:val="none" w:sz="0" w:space="0" w:color="auto"/>
                            <w:bottom w:val="none" w:sz="0" w:space="0" w:color="auto"/>
                            <w:right w:val="none" w:sz="0" w:space="0" w:color="auto"/>
                          </w:divBdr>
                          <w:divsChild>
                            <w:div w:id="2128742307">
                              <w:marLeft w:val="0"/>
                              <w:marRight w:val="0"/>
                              <w:marTop w:val="0"/>
                              <w:marBottom w:val="0"/>
                              <w:divBdr>
                                <w:top w:val="none" w:sz="0" w:space="0" w:color="auto"/>
                                <w:left w:val="none" w:sz="0" w:space="0" w:color="auto"/>
                                <w:bottom w:val="none" w:sz="0" w:space="0" w:color="auto"/>
                                <w:right w:val="none" w:sz="0" w:space="0" w:color="auto"/>
                              </w:divBdr>
                              <w:divsChild>
                                <w:div w:id="1279292331">
                                  <w:marLeft w:val="0"/>
                                  <w:marRight w:val="-22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Сергей</cp:lastModifiedBy>
  <cp:revision>6</cp:revision>
  <dcterms:created xsi:type="dcterms:W3CDTF">2017-06-30T19:25:00Z</dcterms:created>
  <dcterms:modified xsi:type="dcterms:W3CDTF">2021-02-07T18:19:00Z</dcterms:modified>
</cp:coreProperties>
</file>