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2A40F1">
        <w:rPr>
          <w:rFonts w:ascii="Times New Roman" w:hAnsi="Times New Roman"/>
          <w:b/>
          <w:sz w:val="24"/>
          <w:szCs w:val="24"/>
        </w:rPr>
        <w:t xml:space="preserve">Конспект ОД по ознакомлению с природой в </w:t>
      </w:r>
      <w:r>
        <w:rPr>
          <w:rFonts w:ascii="Times New Roman" w:hAnsi="Times New Roman"/>
          <w:b/>
          <w:sz w:val="24"/>
          <w:szCs w:val="24"/>
        </w:rPr>
        <w:t>старшей разновозрастной группе</w:t>
      </w:r>
    </w:p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40F1">
        <w:rPr>
          <w:rFonts w:ascii="Times New Roman" w:hAnsi="Times New Roman"/>
          <w:b/>
          <w:sz w:val="24"/>
          <w:szCs w:val="24"/>
        </w:rPr>
        <w:t>с элементами экспериментирования «Это удивительная соль».</w:t>
      </w:r>
    </w:p>
    <w:bookmarkEnd w:id="0"/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A40F1">
        <w:rPr>
          <w:rFonts w:ascii="Times New Roman" w:hAnsi="Times New Roman"/>
          <w:b/>
          <w:bCs/>
          <w:sz w:val="24"/>
          <w:szCs w:val="24"/>
        </w:rPr>
        <w:t xml:space="preserve">Образовательные области: </w:t>
      </w:r>
      <w:r w:rsidRPr="002A40F1">
        <w:rPr>
          <w:rFonts w:ascii="Times New Roman" w:hAnsi="Times New Roman"/>
          <w:sz w:val="24"/>
          <w:szCs w:val="24"/>
        </w:rPr>
        <w:t>познавательное, социально-коммуникативное, речевое развитие.</w:t>
      </w:r>
    </w:p>
    <w:p w:rsidR="00094A00" w:rsidRPr="002A40F1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2A40F1">
        <w:rPr>
          <w:b/>
          <w:bCs/>
        </w:rPr>
        <w:t>Цель:</w:t>
      </w:r>
      <w:r w:rsidRPr="002A40F1">
        <w:rPr>
          <w:rStyle w:val="apple-converted-space"/>
        </w:rPr>
        <w:t xml:space="preserve"> систематизировать</w:t>
      </w:r>
      <w:r w:rsidRPr="002A40F1">
        <w:t xml:space="preserve"> представление детей о соли и её свойствах.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Задачи: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40F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Образовательные</w:t>
      </w:r>
      <w:r w:rsidRPr="002A40F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Pr="002A40F1">
        <w:rPr>
          <w:rFonts w:ascii="Times New Roman" w:hAnsi="Times New Roman"/>
          <w:sz w:val="24"/>
          <w:szCs w:val="24"/>
        </w:rPr>
        <w:t>Формировать представление о соли, как о продукте, необходимом для человека; о способах её добычи. Познакомить детей со свойствами и качествами соли (соль белая, без запаха, мелкая, крупная, солёная, сыпучая; соль растворяется в воде, солёная вода помогает предметам удерживаться на поверхности). Учить устанавливать причинно-следственные связи, делать выводы.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Развивающие.</w:t>
      </w:r>
      <w:r w:rsidRPr="002A40F1">
        <w:rPr>
          <w:rFonts w:ascii="Times New Roman" w:hAnsi="Times New Roman"/>
          <w:sz w:val="24"/>
          <w:szCs w:val="24"/>
        </w:rPr>
        <w:t xml:space="preserve"> Развивать интерес к неживой природе (природным ресурсам), открывая новое в знакомом.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40F1">
        <w:rPr>
          <w:rFonts w:ascii="Times New Roman" w:hAnsi="Times New Roman"/>
          <w:sz w:val="24"/>
          <w:szCs w:val="24"/>
        </w:rPr>
        <w:t>Формировать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 детей наблюдать, комментировать, прогнозировать результаты опытов с солью.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Воспитательные</w:t>
      </w:r>
      <w:r w:rsidRPr="002A40F1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Воспитывать привычку взаимопомощи, интерес к проведению опытов.</w:t>
      </w:r>
    </w:p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40F1">
        <w:rPr>
          <w:rFonts w:ascii="Times New Roman" w:eastAsia="Times New Roman" w:hAnsi="Times New Roman"/>
          <w:b/>
          <w:sz w:val="24"/>
          <w:szCs w:val="24"/>
        </w:rPr>
        <w:t>Предварительная работа:</w:t>
      </w:r>
      <w:r w:rsidRPr="002A40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40F1">
        <w:rPr>
          <w:rFonts w:ascii="Times New Roman" w:hAnsi="Times New Roman"/>
          <w:sz w:val="24"/>
          <w:szCs w:val="24"/>
        </w:rPr>
        <w:t>рассматривание иллюстраций и фотографий; беседа о добыче соли; чтение произведений художественной литературы о соли; загадывание загадок.</w:t>
      </w:r>
    </w:p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hAnsi="Times New Roman"/>
          <w:b/>
          <w:bCs/>
          <w:sz w:val="24"/>
          <w:szCs w:val="24"/>
        </w:rPr>
        <w:t>Материалы и оборудование:</w:t>
      </w:r>
      <w:r w:rsidRPr="002A40F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образцы соли для демонстрации (крупная, мелкая, морская), фартуки, тарелки, ложки, лупы, образцы соли № 1 и № 2 (крупная и мелкая), коктейльная трубочка, 2 стакана  с водой, 2 дольки картофеля, кусочки льда, 2 блюдечка, подносы с солью, таз, таз с водой, тряпочка, полотенце, салфетки, карточки для </w:t>
      </w:r>
      <w:proofErr w:type="spellStart"/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мнемотаблицы</w:t>
      </w:r>
      <w:proofErr w:type="spellEnd"/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. Проектор, ноутбук, презентация</w:t>
      </w:r>
    </w:p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занятия: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A40F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1.Вступительная часть.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заняты самостоятельной деятельностью, на экране появляется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ракета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Воспитатель:</w:t>
      </w:r>
      <w:r w:rsidRPr="002A40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A40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(СЛАЙД) </w:t>
      </w:r>
      <w:r w:rsidRPr="002A40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Ребята, посмотрите, к нам летит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ракета</w:t>
      </w:r>
      <w:r w:rsidRPr="002A40F1">
        <w:rPr>
          <w:rFonts w:ascii="Times New Roman" w:eastAsia="Times New Roman" w:hAnsi="Times New Roman"/>
          <w:bCs/>
          <w:sz w:val="24"/>
          <w:szCs w:val="24"/>
          <w:lang w:eastAsia="ru-RU"/>
        </w:rPr>
        <w:t>!</w:t>
      </w:r>
    </w:p>
    <w:p w:rsid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Cs/>
          <w:sz w:val="24"/>
          <w:szCs w:val="24"/>
          <w:lang w:eastAsia="ru-RU"/>
        </w:rPr>
        <w:t>Кто же на не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Pr="002A40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летит? Очень интересно? (</w:t>
      </w:r>
      <w:r w:rsidRPr="002A40F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Дети садятся на стулья) </w:t>
      </w:r>
    </w:p>
    <w:p w:rsidR="00094A00" w:rsidRPr="006730EA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(СЛАЙД) Дети: так</w:t>
      </w:r>
      <w:r w:rsidRPr="002A40F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это же Незнайка. 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(СЛАЙД)</w:t>
      </w: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Незнайка: здравствуйте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, ребята! Я только что прилетел с Луны. А куда это я попал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 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Ты попал в детский сад. 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(СЛАЙД)</w:t>
      </w:r>
      <w:r w:rsidRPr="002A40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Незнайка: 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А где находится ваш детский сад, в каком городе? 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 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В городе Кирове.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(СЛАЙД) </w:t>
      </w: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Незнайка</w:t>
      </w:r>
      <w:proofErr w:type="gramStart"/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 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Знаете</w:t>
      </w:r>
      <w:proofErr w:type="gramEnd"/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, я пока летел к вам с Луны, так проголодался, может быть, вы меня покормите, пожалуйста.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 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Пожалуйста</w:t>
      </w:r>
      <w:proofErr w:type="gramEnd"/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, Незнайка. Вот есть яблоко, конфета, а ещё полезный овощ - огурец, вот и соль, можно посолить.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(СЛАЙД) </w:t>
      </w: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Незнайка: 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Соль, А что такое соль? </w:t>
      </w:r>
    </w:p>
    <w:p w:rsid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Воспитатель: </w:t>
      </w: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 xml:space="preserve">Ребята, Незнайка не знает, что такое соль.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же делать? Вы хотите помочь Незнайке?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Сможите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Давайте сейчас мы ему расскажем и покажем все, что знаем про соль.</w:t>
      </w:r>
    </w:p>
    <w:p w:rsidR="00094A00" w:rsidRPr="002A40F1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Ответы детей.</w:t>
      </w:r>
    </w:p>
    <w:p w:rsidR="00094A00" w:rsidRPr="002A40F1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sz w:val="24"/>
          <w:szCs w:val="24"/>
          <w:lang w:eastAsia="ru-RU"/>
        </w:rPr>
        <w:t>А ты Незнайка внимательно слушай, смотри и запоминай.</w:t>
      </w:r>
    </w:p>
    <w:p w:rsid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A40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(СЛАЙД) </w:t>
      </w:r>
    </w:p>
    <w:p w:rsidR="00094A00" w:rsidRPr="00094A00" w:rsidRDefault="00094A00" w:rsidP="00094A00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>2. Основная часть.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Рассказ воспитателя: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>(СЛАЙД)</w:t>
      </w:r>
      <w:r w:rsidRPr="00094A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4A00">
        <w:rPr>
          <w:rFonts w:ascii="Times New Roman" w:eastAsia="Times New Roman" w:hAnsi="Times New Roman"/>
          <w:sz w:val="24"/>
          <w:szCs w:val="24"/>
        </w:rPr>
        <w:t>Соль - полезное ископаемое.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>(СЛАЙД)</w:t>
      </w:r>
      <w:r w:rsidRPr="00094A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Происхождение слова «соль», некоторые учёные, связывают с Солнцем: старинное славянское название Солнца – </w:t>
      </w:r>
      <w:proofErr w:type="spellStart"/>
      <w:r w:rsidRPr="00094A00">
        <w:rPr>
          <w:rFonts w:ascii="Times New Roman" w:eastAsia="Times New Roman" w:hAnsi="Times New Roman"/>
          <w:sz w:val="24"/>
          <w:szCs w:val="24"/>
        </w:rPr>
        <w:t>Солонь</w:t>
      </w:r>
      <w:proofErr w:type="spellEnd"/>
      <w:r w:rsidRPr="00094A00">
        <w:rPr>
          <w:rFonts w:ascii="Times New Roman" w:eastAsia="Times New Roman" w:hAnsi="Times New Roman"/>
          <w:sz w:val="24"/>
          <w:szCs w:val="24"/>
        </w:rPr>
        <w:t>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(СЛАЙД) 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В древнем Риме солдатам часто платили жалование не деньгами, а солью, отсюда и произошло слово СОЛДАТ.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(СЛАЙД) </w:t>
      </w:r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 лет тому назад соли добывали мало, и она была дороже золота. У кого была соль на столе, тот считался богатым человеком.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Воспитатель: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 Ребята, кто знает, откуда берется соль?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Ответы детей.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>(</w:t>
      </w:r>
      <w:proofErr w:type="gramStart"/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СЛАЙД)  </w:t>
      </w:r>
      <w:r w:rsidRPr="00094A00">
        <w:rPr>
          <w:rFonts w:ascii="Times New Roman" w:eastAsia="Times New Roman" w:hAnsi="Times New Roman"/>
          <w:b/>
          <w:sz w:val="24"/>
          <w:szCs w:val="24"/>
        </w:rPr>
        <w:t>Воспитатель</w:t>
      </w:r>
      <w:proofErr w:type="gramEnd"/>
      <w:r w:rsidRPr="00094A00">
        <w:rPr>
          <w:rFonts w:ascii="Times New Roman" w:eastAsia="Times New Roman" w:hAnsi="Times New Roman"/>
          <w:b/>
          <w:sz w:val="24"/>
          <w:szCs w:val="24"/>
        </w:rPr>
        <w:t>: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 Добывают ее под землёй в огромных пещерах  и из морской воды.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(СЛАЙД) 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Каменную соль добывают в соляных шахтах.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Шахтеры выпиливают блоки, которые потом разбивают на куски, грузят в вагоны и на специальных поездах вывозят наверх.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(СЛАЙД) 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Поваренную соль добывают в соляных озерах и морях. </w:t>
      </w: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(СЛАЙД) </w:t>
      </w:r>
      <w:r w:rsidRPr="00094A00">
        <w:rPr>
          <w:rFonts w:ascii="Times New Roman" w:eastAsia="Times New Roman" w:hAnsi="Times New Roman"/>
          <w:sz w:val="24"/>
          <w:szCs w:val="24"/>
        </w:rPr>
        <w:t>Раньше это делали вручную, это был физически тяжелый труд. Сейчас в наше время эту соль добывают с помощью специальных комбайнов.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(СЛАЙД) </w:t>
      </w:r>
      <w:r w:rsidRPr="00094A00">
        <w:rPr>
          <w:rFonts w:ascii="Times New Roman" w:eastAsia="Times New Roman" w:hAnsi="Times New Roman"/>
          <w:sz w:val="24"/>
          <w:szCs w:val="24"/>
        </w:rPr>
        <w:t>Есть еще йодированная соль – это поваренная соль, но только потом на заводе в нее добавляют йод. Она нужна для того, чтобы наш организм получал все необходимые минеральные вещества. Вся эта соль съедобна, полезна и необходима для нашего организма.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Воспитатель: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 Ребята, а скажите, без соли человек жить может?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Ответы детей.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Воспитатель: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 без соли человек жить не может, это плохо влияет на его здоровье.  Недостаток соли может привести к заболеваниям сердца, нарушением пищеварения, разрушением костей.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 xml:space="preserve">Но есть соль, которую не употребляют в пищу — это морская соль. Ее добавляют в ванну, чтобы наша кожа была гладкой, мягкой, нежной, эластичной, увлажненной: то есть она тоже используется для оздоровления. 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 xml:space="preserve">Воспитатель: 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ну, что-то мы засиделись. </w:t>
      </w: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(СЛАЙД) 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ФИЗКУЛЬТМИНУТКА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 xml:space="preserve">Воспитатель: 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А сейчас я приглашаю вас ребята и Незнайку в нашу научную лабораторию </w:t>
      </w:r>
      <w:r w:rsidRPr="00094A00">
        <w:rPr>
          <w:rFonts w:ascii="Times New Roman" w:hAnsi="Times New Roman"/>
          <w:sz w:val="24"/>
          <w:szCs w:val="24"/>
        </w:rPr>
        <w:t>«Любознайка»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94A00">
        <w:rPr>
          <w:rFonts w:ascii="Times New Roman" w:eastAsia="Times New Roman" w:hAnsi="Times New Roman"/>
          <w:b/>
          <w:i/>
          <w:sz w:val="24"/>
          <w:szCs w:val="24"/>
        </w:rPr>
        <w:t>(СЛАЙД) (СЛАЙД)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Прежде чем начать наши исследования, давайте вспомним правила проведения опытов.</w:t>
      </w:r>
    </w:p>
    <w:p w:rsidR="00094A00" w:rsidRPr="00094A00" w:rsidRDefault="00094A00" w:rsidP="00094A00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t>Соблюдайте тишину в лаборатории!</w:t>
      </w:r>
    </w:p>
    <w:p w:rsidR="00094A00" w:rsidRPr="00094A00" w:rsidRDefault="00094A00" w:rsidP="00094A00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Не толкайте соседа во время работы!</w:t>
      </w:r>
    </w:p>
    <w:p w:rsidR="00094A00" w:rsidRPr="00094A00" w:rsidRDefault="00094A00" w:rsidP="00094A00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t>Работай на подносе!</w:t>
      </w:r>
    </w:p>
    <w:p w:rsidR="00094A00" w:rsidRPr="00094A00" w:rsidRDefault="00094A00" w:rsidP="00094A00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t>Сначала посмотри, а потом повтори!</w:t>
      </w:r>
    </w:p>
    <w:p w:rsidR="00094A00" w:rsidRPr="00094A00" w:rsidRDefault="00094A00" w:rsidP="00094A00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t>Выполнил, на место положи!</w:t>
      </w:r>
    </w:p>
    <w:p w:rsidR="00094A00" w:rsidRPr="00094A00" w:rsidRDefault="00094A00" w:rsidP="00094A00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lastRenderedPageBreak/>
        <w:t>Будь осторожен!</w:t>
      </w:r>
    </w:p>
    <w:p w:rsidR="00094A00" w:rsidRPr="00094A00" w:rsidRDefault="00094A00" w:rsidP="00094A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textAlignment w:val="baseline"/>
      </w:pPr>
      <w:r w:rsidRPr="00094A00">
        <w:t>При работе с солью надо соблюдать правила безопасности: не трогать руками глаза; если на коже есть ранки, стараться, чтобы соль не попадала в них.</w:t>
      </w:r>
    </w:p>
    <w:p w:rsidR="00094A00" w:rsidRPr="00094A00" w:rsidRDefault="00094A00" w:rsidP="00094A00">
      <w:pPr>
        <w:pStyle w:val="a3"/>
        <w:shd w:val="clear" w:color="auto" w:fill="FFFFFF"/>
        <w:spacing w:before="0" w:beforeAutospacing="0" w:after="0" w:afterAutospacing="0" w:line="276" w:lineRule="auto"/>
        <w:ind w:left="709"/>
        <w:contextualSpacing/>
        <w:jc w:val="both"/>
        <w:textAlignment w:val="baseline"/>
      </w:pP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 xml:space="preserve">Опыт № 1. «Соль сыпучая, без запаха»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t>На тарелку ложечкой положите образцы солей. Рассмотрите их с помощью лупы и скажите, чем похожи и чем они отличаются? (Образец соли №1 – соль крупная, состоит из маленьких кристалликов, цвет белый; соль №2 более мелкая, имеет белый цвет, частицы соли напоминают песчинки)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t>Понюхайте соль (не имеет запаха). Попробуйте немножко (Соленая на вкус).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Подуйте тихонько на соль через трубочку. (Соль рассыпается)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Вывод: </w:t>
      </w:r>
      <w:r w:rsidRPr="00094A00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Соль бывает мелкая и крупная,</w:t>
      </w:r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соль рассыпается, она сыпучая, белого цвета, не имеет запаха, на вкус соленая.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94A00">
        <w:rPr>
          <w:rFonts w:ascii="Times New Roman" w:eastAsia="Times New Roman" w:hAnsi="Times New Roman"/>
          <w:b/>
          <w:bCs/>
          <w:sz w:val="24"/>
          <w:szCs w:val="24"/>
        </w:rPr>
        <w:t>Опыт № 2 «Соль хрустит»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 xml:space="preserve">Ребята, давайте надавим на неё соль сухой ложкой, что мы услышали?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Ответы детей – мы услышали хрустящие звуки, похожие при ходьбе по снегу в морозный день.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94A0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Вывод: </w:t>
      </w:r>
      <w:proofErr w:type="gramStart"/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>Соль</w:t>
      </w:r>
      <w:proofErr w:type="gramEnd"/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как и снег состоит из кристаллов. Поэтому при надавливании ложкой на соль её кристаллы трутся друг </w:t>
      </w:r>
      <w:proofErr w:type="gramStart"/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>о друга</w:t>
      </w:r>
      <w:proofErr w:type="gramEnd"/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и мы слышим хруст.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Опыт № 3. «Соль растворяется в воде»</w:t>
      </w:r>
      <w:r w:rsidRPr="00094A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Воспитатель: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 Ребята, как вы думаете, соль в воде растворяется? </w:t>
      </w:r>
      <w:r w:rsidRPr="00094A00">
        <w:rPr>
          <w:rFonts w:ascii="Times New Roman" w:eastAsia="Times New Roman" w:hAnsi="Times New Roman"/>
          <w:i/>
          <w:sz w:val="24"/>
          <w:szCs w:val="24"/>
        </w:rPr>
        <w:t>(ответы детей).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 xml:space="preserve">Сейчас мы это узнаем. Налейте в тарелку с солью капельку воды, что вы видите? Соль не растворилась, а куда же делась вода? </w:t>
      </w:r>
      <w:r w:rsidRPr="00094A00">
        <w:rPr>
          <w:rFonts w:ascii="Times New Roman" w:eastAsia="Times New Roman" w:hAnsi="Times New Roman"/>
          <w:i/>
          <w:sz w:val="24"/>
          <w:szCs w:val="24"/>
        </w:rPr>
        <w:t>(она впиталась).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Это произошло, потому что мы налили немного воды, соль впитала влагу.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А теперь в низкий стакан с водой насыпьте 1 ложку соли и размешайте ее.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94A00">
        <w:rPr>
          <w:rFonts w:ascii="Times New Roman" w:eastAsia="Times New Roman" w:hAnsi="Times New Roman"/>
          <w:i/>
          <w:sz w:val="24"/>
          <w:szCs w:val="24"/>
        </w:rPr>
        <w:t>(дети выполняют задание).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Воспитатель: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 куда же делась соль?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Дети: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 Она растворилась.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А Соль исчезла? (Нет, соль растворилась).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-А как можно проверить, что соль не исчезла, а растворилась?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Ответы детей – попробовать на вкус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- Молодцы, вы очень внимательны. Какой мы сделаем вывод?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>ВЫВОД: Дети</w:t>
      </w:r>
      <w:proofErr w:type="gramStart"/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>: Если</w:t>
      </w:r>
      <w:proofErr w:type="gramEnd"/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налить немного воды в соль, то соль воду впитывает, а если налить много воды в соль, она растворяется.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>Опыт № 4. «Плавающий картофель».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Ребята, соленая вода похожа на морскую воду. А в обычной реке вода тоже солёная? (Нет, в речке вода пресная).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Воспитатель</w:t>
      </w:r>
      <w:proofErr w:type="gramStart"/>
      <w:r w:rsidRPr="00094A00">
        <w:rPr>
          <w:rFonts w:ascii="Times New Roman" w:eastAsia="Times New Roman" w:hAnsi="Times New Roman"/>
          <w:sz w:val="24"/>
          <w:szCs w:val="24"/>
        </w:rPr>
        <w:t>: Верно</w:t>
      </w:r>
      <w:proofErr w:type="gramEnd"/>
      <w:r w:rsidRPr="00094A00">
        <w:rPr>
          <w:rFonts w:ascii="Times New Roman" w:eastAsia="Times New Roman" w:hAnsi="Times New Roman"/>
          <w:sz w:val="24"/>
          <w:szCs w:val="24"/>
        </w:rPr>
        <w:t>, молодцы. В какой воде легче плавать в пресной или солёной. Хотите это проверить? (Да).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 xml:space="preserve">Поможет нам в этом обычный кусочек сырого картофеля. Возьмем картофель и опустим его в стакан с солёной водой. Что вы видите? 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(Картофель не тонет).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lastRenderedPageBreak/>
        <w:t>А теперь возьмем другой кусочек картофеля и опустите его в высокий стакан с не соленой водой. Что вы видите? (Картофель утонул).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94A00">
        <w:rPr>
          <w:rFonts w:ascii="Times New Roman" w:eastAsia="Times New Roman" w:hAnsi="Times New Roman"/>
          <w:b/>
          <w:sz w:val="24"/>
          <w:szCs w:val="24"/>
          <w:u w:val="single"/>
        </w:rPr>
        <w:t>Какой вывод мы сделаем? (В солёной воде картофель не тонет, а в пресной воде тонет. Значит, в солёной воде легче плавать).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4A00">
        <w:rPr>
          <w:rFonts w:ascii="Times New Roman" w:hAnsi="Times New Roman"/>
          <w:b/>
          <w:sz w:val="24"/>
          <w:szCs w:val="24"/>
        </w:rPr>
        <w:t>Опыт № 5 «Соль – помощник в гололед»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t xml:space="preserve">Ребята, а скажите мне, где применяют соль? 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94A00">
        <w:rPr>
          <w:rFonts w:ascii="Times New Roman" w:hAnsi="Times New Roman"/>
          <w:i/>
          <w:sz w:val="24"/>
          <w:szCs w:val="24"/>
        </w:rPr>
        <w:t>Ответы детей.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94A00">
        <w:rPr>
          <w:rFonts w:ascii="Times New Roman" w:eastAsia="Times New Roman" w:hAnsi="Times New Roman"/>
          <w:i/>
          <w:sz w:val="24"/>
          <w:szCs w:val="24"/>
        </w:rPr>
        <w:t xml:space="preserve">В приготовлении пищи: мы каждый день с вами солим пищу. Поэтому соль используется в кулинарии, в приготовлении различных продуктов питания. 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94A00">
        <w:rPr>
          <w:rFonts w:ascii="Times New Roman" w:eastAsia="Times New Roman" w:hAnsi="Times New Roman"/>
          <w:i/>
          <w:sz w:val="24"/>
          <w:szCs w:val="24"/>
        </w:rPr>
        <w:t xml:space="preserve">В консервировании овощей: соль в жизни людей была важным продуктом. 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94A00">
        <w:rPr>
          <w:rFonts w:ascii="Times New Roman" w:eastAsia="Times New Roman" w:hAnsi="Times New Roman"/>
          <w:i/>
          <w:sz w:val="24"/>
          <w:szCs w:val="24"/>
        </w:rPr>
        <w:t xml:space="preserve">В санаториях существуют огромные соляные комнаты, куда ходят люди и дышат соленым воздухом, чтобы вылечить органы дыхания. 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94A00">
        <w:rPr>
          <w:rFonts w:ascii="Times New Roman" w:eastAsia="Times New Roman" w:hAnsi="Times New Roman"/>
          <w:i/>
          <w:sz w:val="24"/>
          <w:szCs w:val="24"/>
        </w:rPr>
        <w:t xml:space="preserve">Также соль используют в народной медицине (промывание носа, полоскание горла). 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A00">
        <w:rPr>
          <w:rFonts w:ascii="Times New Roman" w:hAnsi="Times New Roman"/>
          <w:sz w:val="24"/>
          <w:szCs w:val="24"/>
        </w:rPr>
        <w:t>Ребята, а еще соль не заменимый помощник зимой в гололед.  Как вы думаете почему? Давайте узнаем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4A00">
        <w:rPr>
          <w:rFonts w:ascii="Times New Roman" w:hAnsi="Times New Roman"/>
          <w:b/>
          <w:sz w:val="24"/>
          <w:szCs w:val="24"/>
        </w:rPr>
        <w:t>Перед вами на блюдцах лежат кусочки льда, посыпьте их солью, послушайте, что происходит. Соль начинает растапливать лед.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На улице для безопасности людей дворники и специальные машины посыпают солью дорожки и лёд. Это нужно для того, чтобы человек идя по дорожке, не поскользнулся, не упал.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>Игра «Соленый-несоленый»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094A00">
        <w:rPr>
          <w:rFonts w:ascii="Times New Roman" w:eastAsia="Times New Roman" w:hAnsi="Times New Roman"/>
          <w:b/>
          <w:sz w:val="24"/>
          <w:szCs w:val="24"/>
        </w:rPr>
        <w:t xml:space="preserve">Воспитатель: </w:t>
      </w:r>
      <w:r w:rsidRPr="00094A00">
        <w:rPr>
          <w:rFonts w:ascii="Times New Roman" w:eastAsia="Times New Roman" w:hAnsi="Times New Roman"/>
          <w:sz w:val="24"/>
          <w:szCs w:val="24"/>
        </w:rPr>
        <w:t>Давайте немного отдохнем и поиграем в игру</w:t>
      </w: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 «Соленый-несоленый»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Дети приседают, услышав продукт, который можно солить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sz w:val="24"/>
          <w:szCs w:val="24"/>
        </w:rPr>
        <w:t>(банан, капуста, конфета, суп, огурец, малина, помидор, клубника, груша, грибы, сок, апельсин, хлеб, сыр, мандарин, рыба, яйцо)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</w:rPr>
        <w:t xml:space="preserve">(СЛАЙД) </w:t>
      </w:r>
      <w:r w:rsidRPr="00094A00">
        <w:rPr>
          <w:rFonts w:ascii="Times New Roman" w:eastAsia="Times New Roman" w:hAnsi="Times New Roman"/>
          <w:b/>
          <w:sz w:val="24"/>
          <w:szCs w:val="24"/>
        </w:rPr>
        <w:t xml:space="preserve">Воспитатель: </w:t>
      </w:r>
      <w:r w:rsidRPr="00094A00">
        <w:rPr>
          <w:rFonts w:ascii="Times New Roman" w:eastAsia="Times New Roman" w:hAnsi="Times New Roman"/>
          <w:sz w:val="24"/>
          <w:szCs w:val="24"/>
        </w:rPr>
        <w:t>А сейчас я хочу пригласить вас в свою мастерскую, и показать для чего люди еще используют соль.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>Люди используют соль не только в пищу, но и в быту, медицине, промышленности. Соль является интересным материалом для опытов, наблюдений, творчества.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/>
          <w:sz w:val="24"/>
          <w:szCs w:val="24"/>
          <w:lang w:eastAsia="ru-RU"/>
        </w:rPr>
        <w:t>Пальчиковая гимнастика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«Солим капусту»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Мы капусту рубим- </w:t>
      </w:r>
      <w:proofErr w:type="gramStart"/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рубим,   </w:t>
      </w:r>
      <w:proofErr w:type="gramEnd"/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(ребром ладони стучим по столу)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Мы капусту мнём- </w:t>
      </w:r>
      <w:proofErr w:type="gramStart"/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мнём,   </w:t>
      </w:r>
      <w:proofErr w:type="gramEnd"/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(мнут капусту)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>Мы капусту солим-</w:t>
      </w:r>
      <w:proofErr w:type="gramStart"/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солим,   </w:t>
      </w:r>
      <w:proofErr w:type="gramEnd"/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(«берут» щепотку соли и «солят»)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>Мы капусту жмём-</w:t>
      </w:r>
      <w:proofErr w:type="gramStart"/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жмём,   </w:t>
      </w:r>
      <w:proofErr w:type="gramEnd"/>
      <w:r w:rsidRPr="00094A0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(сгибание и разгибание кистей рук)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rPr>
          <w:b/>
        </w:rPr>
        <w:t>Воспитатель:</w:t>
      </w:r>
      <w:r w:rsidRPr="00094A00">
        <w:t xml:space="preserve"> а вы знаете, что на соли можно рисовать? Сейчас мы с вами попробуем.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t>-Посмотрите, перед вами подносы с солью. Я буду загадывать вам загадки, а отгадки вы нарисуете на подносе с солью. Слушайте внимательно: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t xml:space="preserve">«Появился во дворе он в холодном декабре. 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t xml:space="preserve">Неуклюжий и смешной у катка стоит с метлой. 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b/>
        </w:rPr>
      </w:pPr>
      <w:r w:rsidRPr="00094A00">
        <w:lastRenderedPageBreak/>
        <w:t xml:space="preserve">К ветру зимнему привык, наш приятель </w:t>
      </w:r>
      <w:r w:rsidRPr="00094A00">
        <w:rPr>
          <w:b/>
        </w:rPr>
        <w:t xml:space="preserve">(снеговик) 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i/>
        </w:rPr>
      </w:pPr>
      <w:r w:rsidRPr="00094A00">
        <w:rPr>
          <w:i/>
        </w:rPr>
        <w:t>(дети пальчиками рисуют снеговика на соли)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i/>
        </w:rPr>
      </w:pP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i/>
        </w:rPr>
      </w:pPr>
      <w:r w:rsidRPr="00094A00">
        <w:t xml:space="preserve">«Ежик на неё похож, листьев вовсе не найдёшь, как красавица стройна, и на новый год важна </w:t>
      </w:r>
      <w:r w:rsidRPr="00094A00">
        <w:rPr>
          <w:b/>
        </w:rPr>
        <w:t>(елка)</w:t>
      </w:r>
      <w:r w:rsidRPr="00094A00">
        <w:t xml:space="preserve"> </w:t>
      </w:r>
      <w:r w:rsidRPr="00094A00">
        <w:rPr>
          <w:i/>
        </w:rPr>
        <w:t xml:space="preserve">(дети рисуют елку) 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t xml:space="preserve">«С неба падают зимою и кружатся над землёю, 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t xml:space="preserve">Лёгкие пушинки, белые </w:t>
      </w:r>
      <w:r w:rsidRPr="00094A00">
        <w:rPr>
          <w:b/>
        </w:rPr>
        <w:t>(снежинки)</w:t>
      </w:r>
      <w:r w:rsidRPr="00094A00">
        <w:t xml:space="preserve"> 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i/>
        </w:rPr>
      </w:pPr>
      <w:r w:rsidRPr="00094A00">
        <w:rPr>
          <w:i/>
        </w:rPr>
        <w:t xml:space="preserve">(дети рисуют снежинки) 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i/>
        </w:rPr>
      </w:pP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rPr>
          <w:b/>
          <w:bCs/>
        </w:rPr>
        <w:t>Воспитатель</w:t>
      </w:r>
      <w:r w:rsidRPr="00094A00">
        <w:rPr>
          <w:b/>
        </w:rPr>
        <w:t xml:space="preserve">: </w:t>
      </w:r>
      <w:r w:rsidRPr="00094A00">
        <w:t>Ребята как красиво у вас получается! Но наша работа подошла к концу. Что же вы можете сказать про соль?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Дети:</w:t>
      </w:r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94A0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Соль бывает мелкая и крупная,</w:t>
      </w:r>
      <w:r w:rsidRPr="00094A00">
        <w:rPr>
          <w:rFonts w:ascii="Times New Roman" w:eastAsia="Times New Roman" w:hAnsi="Times New Roman"/>
          <w:sz w:val="24"/>
          <w:szCs w:val="24"/>
        </w:rPr>
        <w:t xml:space="preserve"> она сыпучая, белого цвета, не имеет запаха, на вкус соленая</w:t>
      </w:r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>, в воде растворяется, но не исчезает, а остается в воде, нельзя много соли класть в продукты</w:t>
      </w:r>
      <w:r w:rsidRPr="00094A00">
        <w:rPr>
          <w:rFonts w:ascii="Times New Roman" w:hAnsi="Times New Roman"/>
          <w:sz w:val="24"/>
          <w:szCs w:val="24"/>
        </w:rPr>
        <w:t>. Солёная вода помогает предметам удерживаться на поверхности.</w:t>
      </w:r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 xml:space="preserve"> Солью можно растапливать лед, а еще рисовать.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Воспитатель: </w:t>
      </w:r>
      <w:proofErr w:type="gramStart"/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 xml:space="preserve"> ты</w:t>
      </w:r>
      <w:r w:rsidRPr="00094A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 </w:t>
      </w:r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>Незнайка теперь понял что такое соль?</w:t>
      </w:r>
    </w:p>
    <w:p w:rsidR="00094A00" w:rsidRPr="00094A00" w:rsidRDefault="00094A00" w:rsidP="00094A0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(СЛАЙД)</w:t>
      </w:r>
      <w:r w:rsidRPr="00094A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94A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Незнайка</w:t>
      </w:r>
      <w:proofErr w:type="gramStart"/>
      <w:r w:rsidRPr="00094A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> Да</w:t>
      </w:r>
      <w:proofErr w:type="gramEnd"/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 xml:space="preserve">, спасибо, что вы рассказали мне про соль. Мне было интересно. 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sz w:val="24"/>
          <w:szCs w:val="24"/>
          <w:lang w:eastAsia="ru-RU"/>
        </w:rPr>
        <w:t xml:space="preserve">Но мне пора прощаться, я обязательно расскажу своим друзьям о том, что сегодня узнал. Спасибо. До свидания! </w:t>
      </w:r>
    </w:p>
    <w:p w:rsidR="00094A00" w:rsidRPr="00094A00" w:rsidRDefault="00094A00" w:rsidP="00094A00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4A00">
        <w:rPr>
          <w:rFonts w:ascii="Times New Roman" w:hAnsi="Times New Roman"/>
          <w:b/>
          <w:sz w:val="24"/>
          <w:szCs w:val="24"/>
          <w:u w:val="single"/>
        </w:rPr>
        <w:t>5. Итог.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(СЛАЙД)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rPr>
          <w:b/>
        </w:rPr>
        <w:t xml:space="preserve">Воспитатель: </w:t>
      </w:r>
      <w:r w:rsidRPr="00094A00">
        <w:t>Скажите мне, пожалуйста, понравилось ли вам сегодня в лаборатории? Про что, мы сегодня говорили? Что именно вам запомнилось? Рассказы детей.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t>Молодцы, мне очень понравилось, как вы сегодня поработали и свое настроение я изобразила в виде такого смайлика (показываю).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b/>
        </w:rPr>
      </w:pPr>
      <w:r w:rsidRPr="00094A00">
        <w:rPr>
          <w:b/>
        </w:rPr>
        <w:t>Рефлексия:</w:t>
      </w:r>
    </w:p>
    <w:p w:rsidR="00094A00" w:rsidRPr="00094A00" w:rsidRDefault="00094A00" w:rsidP="00094A00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r w:rsidRPr="00094A00">
        <w:t>А теперь вы нарисуйте, пожалуйста, свое настроение на подносах с солью.</w:t>
      </w:r>
    </w:p>
    <w:p w:rsidR="00094A00" w:rsidRPr="00094A00" w:rsidRDefault="00094A00" w:rsidP="00094A0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94A0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(Музыка на СЛАЙДЕ)</w:t>
      </w:r>
    </w:p>
    <w:p w:rsidR="001C7E55" w:rsidRPr="00094A00" w:rsidRDefault="001C7E55">
      <w:pPr>
        <w:rPr>
          <w:rFonts w:ascii="Times New Roman" w:hAnsi="Times New Roman"/>
          <w:sz w:val="24"/>
          <w:szCs w:val="24"/>
        </w:rPr>
      </w:pPr>
    </w:p>
    <w:sectPr w:rsidR="001C7E55" w:rsidRPr="0009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E559D"/>
    <w:multiLevelType w:val="hybridMultilevel"/>
    <w:tmpl w:val="5E38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00"/>
    <w:rsid w:val="00094A00"/>
    <w:rsid w:val="001C7E55"/>
    <w:rsid w:val="00A0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4E4F5-E1D7-46BE-AC5C-05CCCDC8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A00"/>
  </w:style>
  <w:style w:type="paragraph" w:styleId="a4">
    <w:name w:val="List Paragraph"/>
    <w:basedOn w:val="a"/>
    <w:uiPriority w:val="34"/>
    <w:qFormat/>
    <w:rsid w:val="00094A00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</dc:creator>
  <cp:keywords/>
  <dc:description/>
  <cp:lastModifiedBy>bogda</cp:lastModifiedBy>
  <cp:revision>1</cp:revision>
  <dcterms:created xsi:type="dcterms:W3CDTF">2021-02-01T17:58:00Z</dcterms:created>
  <dcterms:modified xsi:type="dcterms:W3CDTF">2021-02-01T18:11:00Z</dcterms:modified>
</cp:coreProperties>
</file>