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3CA" w:rsidRDefault="00BE73CA" w:rsidP="00BE73C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«Пожарная безопасность в образовательных организациях»</w:t>
      </w:r>
    </w:p>
    <w:p w:rsidR="00BE73CA" w:rsidRDefault="00BE73CA" w:rsidP="00BE73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BE73CA" w:rsidRPr="00BE73CA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В настоящее время пожарной безопасности в образовательных организация уделяется большое внимание. </w:t>
      </w: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Законодательство Российской Федерации о пожарной безопасности основывается на Конституции Российской Федерации и включает в себя Федеральный закон «О пожарной безопасности», принимаемые в соответствии с ним федеральные законы и иные нормативные правовые акты, а также законы и иные нормативные правовые акты субъектов Российской Федерации, муниципальные правовые акты, регулирующие вопросы пожарной безопасности.</w:t>
      </w:r>
    </w:p>
    <w:p w:rsidR="00973143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Федеральный закон «О пожарной безопасности» определяет общие правовые, экономические и социальные основы обеспечения пожарной безопасности в Российской Федерации, регулирует в этой области отношения между органами государственной власти, органами местного самоуправления, общественными объединениями, юридическими лицами (далее - организации), должностными лицами, гражданами (физическими лицами), </w:t>
      </w:r>
      <w:r w:rsidR="00B27B0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 том числе индивидуальными предпр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инимателями (далее - граждане).</w:t>
      </w:r>
    </w:p>
    <w:p w:rsidR="00BE73CA" w:rsidRPr="00BE73CA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Важной составной частью нормативного правового регулирования </w:t>
      </w:r>
      <w:r w:rsidR="00B27B0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в области пожарной безопасности являются другие федеральные законы, полностью или частично регулирующие деятельность в области пожарной безопасности. Так, Федеральный закон «Технический регламент </w:t>
      </w:r>
      <w:r w:rsidR="00B27B0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bookmarkStart w:id="0" w:name="_GoBack"/>
      <w:bookmarkEnd w:id="0"/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 требованиях пожарной безопасности» устанавливает подходы к обеспечению пожарной безопасности, ориентированные на высокий уровень защиты жизни, здоровья, имущества граждан и юридических лиц, государственного и муниципального имущества от пожаров, определяет основные положения технического регулирования в области пожарной безопасности и устанавливает общие требования пожарной безопасности к объектам защиты (продукции), в том числе к зданиям и сооружениям, производственным объектам, пожарно-технической продукции и продукции общего назначения.</w:t>
      </w:r>
    </w:p>
    <w:p w:rsidR="00BE73CA" w:rsidRPr="00BE73CA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Одним из элементов нормативного правового регулирования в области пожарной безопасности являются иные нормативные правовые акты Российской Федерации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</w:t>
      </w: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включающие в себя:</w:t>
      </w:r>
    </w:p>
    <w:p w:rsidR="00BE73CA" w:rsidRPr="00BE73CA" w:rsidRDefault="00BE73CA" w:rsidP="00BE73CA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Указы Президента Российской Федерации;</w:t>
      </w:r>
    </w:p>
    <w:p w:rsidR="00BE73CA" w:rsidRPr="00BE73CA" w:rsidRDefault="00BE73CA" w:rsidP="00BE73CA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Постановления Правительства Российской Федерации;</w:t>
      </w:r>
    </w:p>
    <w:p w:rsidR="00BE73CA" w:rsidRPr="00BE73CA" w:rsidRDefault="00BE73CA" w:rsidP="00BE73CA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Приказы, положения, наставления, инструкции, правила, уставы и иные нормативные правовые акты МЧС России;</w:t>
      </w:r>
    </w:p>
    <w:p w:rsidR="00BE73CA" w:rsidRPr="00BE73CA" w:rsidRDefault="00BE73CA" w:rsidP="00BE73CA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Акты (постановления, заключения и определения) Конституционного суда Российской Федерации;</w:t>
      </w:r>
    </w:p>
    <w:p w:rsidR="00BE73CA" w:rsidRPr="00BE73CA" w:rsidRDefault="00BE73CA" w:rsidP="00BE73CA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Акты (постановления, решения и определения) Верховного суда Российской Федерации.</w:t>
      </w:r>
    </w:p>
    <w:p w:rsidR="00BE73CA" w:rsidRPr="00BE73CA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 1 января 2018 года вступил в силу Указ Президента Российской Федерации № 2 от 01.01.2018 года «Об утверждении Основ государственной политики Российской Федерации в области пожарной безопасности на период до 2030 года».</w:t>
      </w:r>
    </w:p>
    <w:p w:rsidR="00BE73CA" w:rsidRPr="00BE73CA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Настоящими Основами определяются цель, задачи и приоритетные направления государственной политики Российской федерации в области пожарной безопасности на период до 2030 года, а также механизмы ее реализации. В соответствии с данным нормативным документом Государственная политика РФ в области пожарной безопасности является совокупностью скоординированных и объединенных общим замыслом политических, социально-экономических, правовых, информационных и иных мер, направленных на обеспечение пожарной безопасности, осуществляемых федеральными органами исполнительной власти, органами исполнительной власти субъектов РФ органами местного самоуправления и организациями.</w:t>
      </w:r>
    </w:p>
    <w:p w:rsidR="00BE73CA" w:rsidRPr="00BE73CA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Правительство </w:t>
      </w:r>
      <w:r w:rsidR="00B27B0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</w:t>
      </w: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оссийской Федерации своим постановлением от 25 апреля 2012 г.  № 390 утвердило Правила противопожарного режима в Российской Федерации. Правила противопожарного режима содержат требования пожарной безопасности, устанавливающие правила поведения </w:t>
      </w: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людей, порядок организации производства и (или) содержания территорий, зданий, сооружений, помещений организаций и других объектов защиты в целях обеспечения пожарной безопасности.</w:t>
      </w:r>
    </w:p>
    <w:p w:rsidR="00BE73CA" w:rsidRPr="00BE73CA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Федеральным органом исполнительной власти, осуществляющим функции по выработке и реализации государственной политики, нормативному правовому регулированию, а также по надзору и контролю в области обеспечения пожарной безопасности является Министерство Российской Федерации по делам гражданской обороны, чрезвычайным ситуациям и ликвидации последствий стихийных бедствий – МЧС России.</w:t>
      </w:r>
    </w:p>
    <w:p w:rsidR="00BE73CA" w:rsidRPr="00BE73CA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МЧС России в пределах своей компетенции также организует подготовку и утверждение в установленном порядке проектов нормативных правовых актов в области обеспечения пожарной безопасности, а также разрабатывает в соответствии с возложенными на него задачами проекты законов, иных нормативных правовых актов и проекты технических регламентов в области обеспечения пожарной безопасности.</w:t>
      </w:r>
    </w:p>
    <w:p w:rsidR="00BE73CA" w:rsidRPr="00BE73CA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Примерный перечень локальных нормативных актов по пожарной безопасности для образовательных организаций.</w:t>
      </w:r>
    </w:p>
    <w:p w:rsidR="00BE73CA" w:rsidRPr="00BE73CA" w:rsidRDefault="00BE73CA" w:rsidP="00BE73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Декларация пожарной безопасности</w:t>
      </w:r>
    </w:p>
    <w:p w:rsidR="00BE73CA" w:rsidRPr="00BE73CA" w:rsidRDefault="00BE73CA" w:rsidP="00BE73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Приказ «Об установлении противопожарного режима в образовательном учреждении».</w:t>
      </w:r>
    </w:p>
    <w:p w:rsidR="00BE73CA" w:rsidRPr="00BE73CA" w:rsidRDefault="00BE73CA" w:rsidP="00BE73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Приказ «О назначении ответственных лиц за пожарную безопасность».</w:t>
      </w:r>
    </w:p>
    <w:p w:rsidR="00BE73CA" w:rsidRPr="00BE73CA" w:rsidRDefault="00BE73CA" w:rsidP="00BE73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План противопожарных мероприятий на год.</w:t>
      </w:r>
    </w:p>
    <w:p w:rsidR="00BE73CA" w:rsidRPr="00BE73CA" w:rsidRDefault="00BE73CA" w:rsidP="00BE73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Инструкция о мерах пожарной безопасности в образовательном учреждении (объектовая).</w:t>
      </w:r>
    </w:p>
    <w:p w:rsidR="00BE73CA" w:rsidRPr="00BE73CA" w:rsidRDefault="00BE73CA" w:rsidP="00BE73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Инструкция «О действиях персонала образовательного учреждения при пожаре в дневное и ночное время (на объектах с ночным пребыванием людей)».</w:t>
      </w:r>
    </w:p>
    <w:p w:rsidR="00BE73CA" w:rsidRPr="00BE73CA" w:rsidRDefault="00BE73CA" w:rsidP="00BE73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Инструкция «О действиях персонала образовательного учреждения по эвакуации людей при пожаре».</w:t>
      </w:r>
    </w:p>
    <w:p w:rsidR="00BE73CA" w:rsidRPr="00BE73CA" w:rsidRDefault="00BE73CA" w:rsidP="00BE73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Инструкция «О порядке действий дежурного персонала образовательного учреждения при получении сигналов о пожаре и неисправности установок (систем0 противопожарной защиты объекта».</w:t>
      </w:r>
    </w:p>
    <w:p w:rsidR="00BE73CA" w:rsidRPr="00BE73CA" w:rsidRDefault="00BE73CA" w:rsidP="00BE73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Журнал (ведомость) учета количества людей, находящихся на объекте (в </w:t>
      </w:r>
      <w:proofErr w:type="spellStart"/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т.ч</w:t>
      </w:r>
      <w:proofErr w:type="spellEnd"/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 в ночное время).</w:t>
      </w:r>
    </w:p>
    <w:p w:rsidR="00BE73CA" w:rsidRPr="00BE73CA" w:rsidRDefault="00BE73CA" w:rsidP="00BE73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Инструкция «О мерах пожарной безопасности в административных помещениях образовательного учреждения»</w:t>
      </w:r>
    </w:p>
    <w:p w:rsidR="00BE73CA" w:rsidRPr="00BE73CA" w:rsidRDefault="00BE73CA" w:rsidP="00BE73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Инструкция «О мерах пожарной безопасности в библиотеке образовательного учреждения»</w:t>
      </w:r>
    </w:p>
    <w:p w:rsidR="00BE73CA" w:rsidRPr="00BE73CA" w:rsidRDefault="00BE73CA" w:rsidP="00BE73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Инструкция «О мерах пожарной безопасности в музее, музейной комнате образовательного учреждения»</w:t>
      </w:r>
    </w:p>
    <w:p w:rsidR="00BE73CA" w:rsidRPr="00BE73CA" w:rsidRDefault="00BE73CA" w:rsidP="00BE73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Инструкция «О мерах пожарной безопасности в кабинете (аудитории) "Технология" образовательного учреждения»</w:t>
      </w:r>
    </w:p>
    <w:p w:rsidR="00BE73CA" w:rsidRPr="00BE73CA" w:rsidRDefault="00BE73CA" w:rsidP="00BE73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Инструкция «По пожарной безопасности в кабинете химии»</w:t>
      </w:r>
    </w:p>
    <w:p w:rsidR="00BE73CA" w:rsidRPr="00BE73CA" w:rsidRDefault="00BE73CA" w:rsidP="00BE73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Инструкция «По пожарной безопасности в кабинете физики»</w:t>
      </w:r>
    </w:p>
    <w:p w:rsidR="00BE73CA" w:rsidRPr="00BE73CA" w:rsidRDefault="00BE73CA" w:rsidP="00BE73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Инструкция «О мерах пожарной безопасности в столовой/буфете образовательного учреждения»</w:t>
      </w:r>
    </w:p>
    <w:p w:rsidR="00BE73CA" w:rsidRPr="00BE73CA" w:rsidRDefault="00BE73CA" w:rsidP="00BE73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Инструкция «О мерах пожарной безопасности в столовой/буфете образовательного учреждения»</w:t>
      </w:r>
    </w:p>
    <w:p w:rsidR="00BE73CA" w:rsidRPr="00BE73CA" w:rsidRDefault="00BE73CA" w:rsidP="00BE73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Инструкция «О мерах пожарной безопасности в складе инвентаря и товарно-материальных ценностей образовательного учреждения»</w:t>
      </w:r>
    </w:p>
    <w:p w:rsidR="00BE73CA" w:rsidRPr="00BE73CA" w:rsidRDefault="00BE73CA" w:rsidP="00BE73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Инструкция «О мерах пожарной безопасности в гараже образовательного учреждения»</w:t>
      </w:r>
    </w:p>
    <w:p w:rsidR="00BE73CA" w:rsidRPr="00BE73CA" w:rsidRDefault="00BE73CA" w:rsidP="00BE73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Инструкция ответственного за противопожарное состояние в помещении.</w:t>
      </w:r>
    </w:p>
    <w:p w:rsidR="00BE73CA" w:rsidRPr="00BE73CA" w:rsidRDefault="00BE73CA" w:rsidP="00BE73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Приказ «Об утверждении добровольной пожарной дружины».</w:t>
      </w:r>
    </w:p>
    <w:p w:rsidR="00BE73CA" w:rsidRPr="00BE73CA" w:rsidRDefault="00BE73CA" w:rsidP="00BE73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Распорядительные документы, регламентирующие порядок обучения работников мерам пожарной безопасности (порядок и сроки проведения противопожарного инструктажа, и прохождение пожарно-технического минимума), в </w:t>
      </w:r>
      <w:proofErr w:type="spellStart"/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т.ч</w:t>
      </w:r>
      <w:proofErr w:type="spellEnd"/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.:</w:t>
      </w:r>
    </w:p>
    <w:p w:rsidR="00BE73CA" w:rsidRPr="00BE73CA" w:rsidRDefault="00BE73CA" w:rsidP="00BE73CA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порядок проведения противопожарного инструктажа;</w:t>
      </w:r>
    </w:p>
    <w:p w:rsidR="00BE73CA" w:rsidRPr="00BE73CA" w:rsidRDefault="00BE73CA" w:rsidP="00BE73CA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назначение лица, проводящего вводный противопожарный инструктаж;</w:t>
      </w:r>
    </w:p>
    <w:p w:rsidR="00BE73CA" w:rsidRPr="00BE73CA" w:rsidRDefault="00BE73CA" w:rsidP="00BE73CA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назначение лиц, проводящих первичный противопожарный инструктаж;</w:t>
      </w:r>
    </w:p>
    <w:p w:rsidR="00BE73CA" w:rsidRPr="00BE73CA" w:rsidRDefault="00BE73CA" w:rsidP="00BE73CA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назначение лиц, проводящих повторный противопожарный инструктаж;</w:t>
      </w:r>
    </w:p>
    <w:p w:rsidR="00BE73CA" w:rsidRPr="00BE73CA" w:rsidRDefault="00BE73CA" w:rsidP="00BE73CA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периодичность проведения повторного противопожарного инструктажа;</w:t>
      </w:r>
    </w:p>
    <w:p w:rsidR="00BE73CA" w:rsidRPr="00BE73CA" w:rsidRDefault="00BE73CA" w:rsidP="00BE73CA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проведение внепланового противопожарного инструктажа (дата, сроки, основания   для проведения, категории работников с которыми проводится, объем                   инструктажа, лица, проводящие инструктаж);</w:t>
      </w:r>
    </w:p>
    <w:p w:rsidR="00BE73CA" w:rsidRPr="00BE73CA" w:rsidRDefault="00BE73CA" w:rsidP="00BE73CA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назначение лиц, проводящих целевой противопожарный инструктаж;</w:t>
      </w:r>
    </w:p>
    <w:p w:rsidR="00BE73CA" w:rsidRPr="00BE73CA" w:rsidRDefault="00BE73CA" w:rsidP="00BE73CA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определение должностных лиц, подлежащих обучению пожарно-техническому         минимуму (ПТМ) с отрывом от производства;</w:t>
      </w:r>
    </w:p>
    <w:p w:rsidR="00BE73CA" w:rsidRPr="00BE73CA" w:rsidRDefault="00BE73CA" w:rsidP="00BE73CA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определение должностных лиц. Подлежащих обучению пожарно-техническому        минимуму (ПТМ) без отрыва от производства;</w:t>
      </w:r>
    </w:p>
    <w:p w:rsidR="00BE73CA" w:rsidRPr="00BE73CA" w:rsidRDefault="00BE73CA" w:rsidP="00BE73CA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назначение лиц, проводящих ПТМ без отрыва от производства;</w:t>
      </w:r>
    </w:p>
    <w:p w:rsidR="00BE73CA" w:rsidRPr="00BE73CA" w:rsidRDefault="00BE73CA" w:rsidP="00BE73CA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создание квалификационной комиссии для проверки знаний </w:t>
      </w:r>
      <w:r w:rsidR="00973143"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работников, </w:t>
      </w: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прошедших обучение ПТМ в организации без отрыва от производства;</w:t>
      </w:r>
    </w:p>
    <w:p w:rsidR="00BE73CA" w:rsidRPr="00BE73CA" w:rsidRDefault="00BE73CA" w:rsidP="00BE73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Журнал учета проведения инструктажей по пожарной безопасности.</w:t>
      </w:r>
    </w:p>
    <w:p w:rsidR="00BE73CA" w:rsidRPr="00BE73CA" w:rsidRDefault="00BE73CA" w:rsidP="00BE73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Программы проведения вводного и первичного противопожарных инструктажей (утверждается приказом (распоряжением) руководителя организации).</w:t>
      </w:r>
    </w:p>
    <w:p w:rsidR="00BE73CA" w:rsidRPr="00BE73CA" w:rsidRDefault="00BE73CA" w:rsidP="00BE73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График проведения повторного противопожарного инструктажа (утверждается руководителем организации).</w:t>
      </w:r>
    </w:p>
    <w:p w:rsidR="00BE73CA" w:rsidRPr="00BE73CA" w:rsidRDefault="00BE73CA" w:rsidP="00BE73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Специальные программы обучения пожарно-техническому минимуму непосредственно в организации.</w:t>
      </w:r>
    </w:p>
    <w:p w:rsidR="00BE73CA" w:rsidRPr="00BE73CA" w:rsidRDefault="00BE73CA" w:rsidP="00BE73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Перечень контрольных вопросов для проверки знаний требований пожарной безопасности работников организации.</w:t>
      </w:r>
    </w:p>
    <w:p w:rsidR="00BE73CA" w:rsidRPr="00BE73CA" w:rsidRDefault="00BE73CA" w:rsidP="00BE73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Документы планирования и учета результатов проведения практических тренировок учащихся (студентов) и преподавательского состава в образовательной организации (распорядительные документы, планы, графики, акты, протоколы, журналы, отчеты, заключения).</w:t>
      </w:r>
    </w:p>
    <w:p w:rsidR="00BE73CA" w:rsidRPr="00BE73CA" w:rsidRDefault="00BE73CA" w:rsidP="00BE73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Распорядительные, планирующие, учетные документы и методические материалы для проведения с учащимися и студентами занятий (бесед) по изучению соответствующих требований пожарной безопасности.</w:t>
      </w:r>
    </w:p>
    <w:p w:rsidR="00BE73CA" w:rsidRPr="00BE73CA" w:rsidRDefault="00BE73CA" w:rsidP="00BE73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Проектная документация на смонтированные на объекте защиты системы:</w:t>
      </w:r>
    </w:p>
    <w:p w:rsidR="00BE73CA" w:rsidRPr="00BE73CA" w:rsidRDefault="00BE73CA" w:rsidP="00BE73CA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автоматической пожарной сигнализации;</w:t>
      </w:r>
    </w:p>
    <w:p w:rsidR="00BE73CA" w:rsidRPr="00BE73CA" w:rsidRDefault="00BE73CA" w:rsidP="00BE73CA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автоматического тушения пожара;</w:t>
      </w:r>
    </w:p>
    <w:p w:rsidR="00BE73CA" w:rsidRPr="00BE73CA" w:rsidRDefault="00BE73CA" w:rsidP="00BE73CA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оповещения и управления эвакуацией при пожаре;</w:t>
      </w:r>
    </w:p>
    <w:p w:rsidR="00BE73CA" w:rsidRPr="00BE73CA" w:rsidRDefault="00BE73CA" w:rsidP="00BE73CA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противодымной</w:t>
      </w:r>
      <w:proofErr w:type="spellEnd"/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защиты (далее системы противопожарной защиты, системы пожарной автоматики);</w:t>
      </w:r>
    </w:p>
    <w:p w:rsidR="00BE73CA" w:rsidRPr="00BE73CA" w:rsidRDefault="00BE73CA" w:rsidP="00BE73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Комплекты исполнительной документации на установки и системы противопожарной защиты образовательного учреждения (схемы, акты скрытых работ, испытаний и замеров):</w:t>
      </w:r>
    </w:p>
    <w:p w:rsidR="00BE73CA" w:rsidRPr="00BE73CA" w:rsidRDefault="00BE73CA" w:rsidP="00BE73CA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автоматических установок пожаротушения;</w:t>
      </w:r>
    </w:p>
    <w:p w:rsidR="00BE73CA" w:rsidRPr="00BE73CA" w:rsidRDefault="00BE73CA" w:rsidP="00BE73CA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систем пожарной сигнализации;</w:t>
      </w:r>
    </w:p>
    <w:p w:rsidR="00BE73CA" w:rsidRPr="00BE73CA" w:rsidRDefault="00BE73CA" w:rsidP="00BE73CA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систем оповещения людей о пожаре;</w:t>
      </w:r>
    </w:p>
    <w:p w:rsidR="00BE73CA" w:rsidRPr="00BE73CA" w:rsidRDefault="00BE73CA" w:rsidP="00BE73CA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систем противопожарного водоснабжения;</w:t>
      </w:r>
    </w:p>
    <w:p w:rsidR="00BE73CA" w:rsidRPr="00BE73CA" w:rsidRDefault="00BE73CA" w:rsidP="00BE73CA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противопожарных дверей;</w:t>
      </w:r>
    </w:p>
    <w:p w:rsidR="00BE73CA" w:rsidRPr="00BE73CA" w:rsidRDefault="00BE73CA" w:rsidP="00BE73CA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противопожарных и дымовых клапанов;</w:t>
      </w:r>
    </w:p>
    <w:p w:rsidR="00BE73CA" w:rsidRPr="00BE73CA" w:rsidRDefault="00BE73CA" w:rsidP="00BE73CA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защитных устройств в противопожарных преградах.</w:t>
      </w:r>
    </w:p>
    <w:p w:rsidR="00973143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32. Акты приемки, паспорта, инструкции по эксплуатации установок пожарной автоматики. Распорядительный документ о назначении </w:t>
      </w: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ответственных за эксплуатацию и содержание в технически исправном состоянии устано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вок пожарной автоматики.</w:t>
      </w:r>
    </w:p>
    <w:p w:rsidR="00973143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33.Договор на осуществление технического обслуживания и ремонта систем противопожарной защиты или документы, подтверждающие наличие собственного, с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пециально обученного персонала.</w:t>
      </w:r>
    </w:p>
    <w:p w:rsidR="00973143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34. Регламент работ по техническому обслуживанию и планово-предупредительному ремонту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систем противопожарной защиты.</w:t>
      </w:r>
    </w:p>
    <w:p w:rsidR="00973143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35. Годовой план-график проведения регламентных работ по техническому обслуживанию и планово-предупредительному ремонту систем противопожарной защиты зданий и сооружений (автоматических установок пожарной сигнализации и пожаротушения, систем </w:t>
      </w:r>
      <w:proofErr w:type="spellStart"/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противодымной</w:t>
      </w:r>
      <w:proofErr w:type="spellEnd"/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защиты, систем оповещения людей о п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ожаре и управления эвакуацией).</w:t>
      </w:r>
    </w:p>
    <w:p w:rsidR="00973143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36.Журнал регистрации работ по техническому обслуживанию и планово-предупредительному ремонту автоматических установок пожарной сигнализации и пожаротушения, систем </w:t>
      </w:r>
      <w:proofErr w:type="spellStart"/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противодымной</w:t>
      </w:r>
      <w:proofErr w:type="spellEnd"/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защиты, оповещения людей о 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пожаре и управления эвакуацией.</w:t>
      </w:r>
    </w:p>
    <w:p w:rsidR="00973143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37.Акты периодических проверок работоспособности систем и средств 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противопожарной защиты объекта:</w:t>
      </w:r>
    </w:p>
    <w:p w:rsidR="00973143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-автомати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ческих установок пожаротушения;</w:t>
      </w:r>
    </w:p>
    <w:p w:rsidR="00973143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-си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стем пожарной сигнализации;</w:t>
      </w:r>
    </w:p>
    <w:p w:rsidR="00973143" w:rsidRDefault="00973143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-систем </w:t>
      </w:r>
      <w:proofErr w:type="spellStart"/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противодымной</w:t>
      </w:r>
      <w:proofErr w:type="spellEnd"/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защиты;</w:t>
      </w:r>
    </w:p>
    <w:p w:rsidR="00973143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-сис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темы оповещения людей о пожаре;</w:t>
      </w:r>
    </w:p>
    <w:p w:rsidR="00973143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-систем 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противопожарного водоснабжения;</w:t>
      </w:r>
    </w:p>
    <w:p w:rsidR="00973143" w:rsidRDefault="00973143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-противопожарных дверей;</w:t>
      </w:r>
    </w:p>
    <w:p w:rsidR="00973143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-прот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ивопожарных и дымовых клапанов;</w:t>
      </w:r>
    </w:p>
    <w:p w:rsidR="00973143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-защитных устройс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тв в противопожарных преградах;</w:t>
      </w:r>
    </w:p>
    <w:p w:rsidR="00973143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38. Протоколы периодических испытаний систем </w:t>
      </w:r>
      <w:proofErr w:type="spellStart"/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противодымной</w:t>
      </w:r>
      <w:proofErr w:type="spellEnd"/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вентиляции</w:t>
      </w:r>
    </w:p>
    <w:p w:rsidR="00973143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39. Акты (протоколы, журна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л) проверок пожарных гидрантов.</w:t>
      </w:r>
    </w:p>
    <w:p w:rsidR="00973143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40. Акты (протоколы, журналы) прове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рок внутренних пожарных кранов.</w:t>
      </w:r>
    </w:p>
    <w:p w:rsidR="00973143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41. Эксплуатационные документы (паспорта, формуляры) пожарных рукавов, которыми укомплекто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ваны внутренние пожарные краны.</w:t>
      </w:r>
    </w:p>
    <w:p w:rsidR="00973143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42. Схемы внутреннего противопожарного водоснабжения зданий и сооружений и схемы обвязк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 пожарных насосов повысителей.</w:t>
      </w:r>
    </w:p>
    <w:p w:rsidR="00973143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43. Журнал технического состояния задвижек с электроприводом, установленных на обводных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линиях водомерных устройств.</w:t>
      </w:r>
    </w:p>
    <w:p w:rsidR="00973143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44. Журнал технического состояни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 пожарных насосов-повысителей.</w:t>
      </w:r>
    </w:p>
    <w:p w:rsidR="00973143" w:rsidRDefault="00BE73CA" w:rsidP="009731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45. Акты, протоколы, заключения по результатам проведения эксплуатационных испытаний пожарных лестниц и ограждений на крышах (покрытиях) зданий, а также по результатам проведения ежегодных обследований целостности ко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нструкций лестниц и ограждений.</w:t>
      </w:r>
    </w:p>
    <w:p w:rsidR="00973143" w:rsidRDefault="00BE73CA" w:rsidP="009731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46.Акты, протоколы, заключения по результатам проведения проверок качества огн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езащитной обработки (пропитки).</w:t>
      </w:r>
    </w:p>
    <w:p w:rsidR="00973143" w:rsidRDefault="00BE73CA" w:rsidP="009731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47. Распорядительный документ о назначении ответственного за приобретение, сохранность и контроль состояния огнетушителей и других п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ервичных средств пожаротушения.</w:t>
      </w:r>
    </w:p>
    <w:p w:rsidR="00973143" w:rsidRDefault="00BE73CA" w:rsidP="009731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48. Сертификаты соответствия на применяемые в организации пе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рвичные средства пожаротушения.</w:t>
      </w:r>
    </w:p>
    <w:p w:rsidR="00973143" w:rsidRDefault="00BE73CA" w:rsidP="009731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49. Эксплуатационные паспорта на огнетушители, установленные в зданиях и помещен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иях образовательных учреждений.</w:t>
      </w:r>
    </w:p>
    <w:p w:rsidR="00973143" w:rsidRDefault="00BE73CA" w:rsidP="009731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50. Журнал учета наличия, периодичности осмотра и сроков перезарядки огнетушителей, а также иных п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ервичных средств пожаротушения.</w:t>
      </w:r>
    </w:p>
    <w:p w:rsidR="00973143" w:rsidRDefault="00BE73CA" w:rsidP="009731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51. Инструкции по эксплуатации вентиляционных систем с отражением вопросов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пожарной безопасности.</w:t>
      </w:r>
    </w:p>
    <w:p w:rsidR="00973143" w:rsidRDefault="00BE73CA" w:rsidP="009731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52. Распорядительные документы, инструкции. Планы и графики, устанавливающие порядок и сроки проведения работ по очистке вентиляционных камер, циклонов, фильтров и воздуховодов от горючих отходов.</w:t>
      </w:r>
    </w:p>
    <w:p w:rsidR="00973143" w:rsidRDefault="00BE73CA" w:rsidP="009731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53. Паспорта вентиляционных установ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ок.</w:t>
      </w:r>
    </w:p>
    <w:p w:rsidR="00973143" w:rsidRDefault="00BE73CA" w:rsidP="009731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 xml:space="preserve">54. Акты проверок </w:t>
      </w:r>
      <w:proofErr w:type="spellStart"/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огнезадерживающих</w:t>
      </w:r>
      <w:proofErr w:type="spellEnd"/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устройств (заслонок, шиберов, клапанов и др.) в воздуховодах, устройств блокировки вентиляционных систем с автоматическими установками пожарной сигнализации или пожаротушения, автоматических устройств отключения вент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иляции при пожаре.</w:t>
      </w:r>
    </w:p>
    <w:p w:rsidR="00BE73CA" w:rsidRPr="00BE73CA" w:rsidRDefault="00BE73CA" w:rsidP="009731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55. наряды-допуски на выполнение пожароопасных работ.</w:t>
      </w:r>
    </w:p>
    <w:p w:rsidR="00BE73CA" w:rsidRPr="00BE73CA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Общие (организационные) мероприятия по обеспечению пожарной безопасности в образовательных организациях.</w:t>
      </w:r>
    </w:p>
    <w:p w:rsidR="00BE73CA" w:rsidRPr="00BE73CA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 «Техническом регламенте о требованиях пожарной безопасности» законодательно закреплено</w:t>
      </w:r>
      <w:proofErr w:type="gramStart"/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  <w:proofErr w:type="gramEnd"/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что каждый объект защиты должен иметь систему обеспечения пожарной безопасности.</w:t>
      </w:r>
    </w:p>
    <w:p w:rsidR="00BE73CA" w:rsidRPr="00BE73CA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Под объектом защиты понимается продукция, в том числе имущество граждан или юридических лиц, государственное или муниципальное имущество (включая объекты, расположенные на территориях поселений, а также здания, сооружения, транспортные средства, технологические установки, оборудование, агрегаты, изделия и иное имущество), к которой установлены или должны быть установлены требования пожарной безопасности для предотвращения пожара и защиты людей при пожаре. Таким образом любая организация, в том числе любая образовательная организация, представляет собой объект защиты, на который распространяются все установленные требования по обеспечению пожарной безопасности.</w:t>
      </w:r>
    </w:p>
    <w:p w:rsidR="00BE73CA" w:rsidRPr="00BE73CA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Здания и сооружения объектов защиты подразде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ляются по классу функциональной </w:t>
      </w: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пожарной опасности в зависимости от их </w:t>
      </w:r>
      <w:r w:rsidR="00B27B07"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назначения,</w:t>
      </w: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а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также от возраста, физического </w:t>
      </w: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состояния и количества людей, находящихся в зда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нии и сооружении, и возможности </w:t>
      </w: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пребывания их в состоянии сна</w:t>
      </w:r>
    </w:p>
    <w:p w:rsidR="00973143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Здания и сооружения в которых находятся образова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тельные организации относятся к </w:t>
      </w:r>
      <w:r w:rsidR="00B27B07"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следующим классам</w:t>
      </w: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фун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кциональной пожарной опасности:</w:t>
      </w:r>
    </w:p>
    <w:p w:rsidR="00973143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Ф1.1 - здания дошкольных образовательных организаций, спальные корпуса образовательных организаций с наличием интерн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ата и детских организаций;</w:t>
      </w:r>
    </w:p>
    <w:p w:rsidR="00973143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Ф4.1 - здания общеобразовательных организаций, организаций дополнительного образования детей, профессиональн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ых образовательных организаций;</w:t>
      </w:r>
    </w:p>
    <w:p w:rsidR="00973143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Ф4.2 - здания образовательных организаций высшего образования, организаций дополнительного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профессионального образования;</w:t>
      </w:r>
    </w:p>
    <w:p w:rsidR="00BE73CA" w:rsidRPr="00BE73CA" w:rsidRDefault="00BE73CA" w:rsidP="00BE73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 зависимости от класса функциональной пожарно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й опасности зданий и сооружений </w:t>
      </w: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образовательных организаций устанавливаются тре</w:t>
      </w:r>
      <w:r w:rsidR="0097314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бования пожарной безопасности к </w:t>
      </w: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системам </w:t>
      </w:r>
      <w:r w:rsidR="00B27B07"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обеспечения пожарной</w:t>
      </w:r>
      <w:r w:rsidRPr="00BE73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безопасности данных объектов защиты.</w:t>
      </w:r>
    </w:p>
    <w:p w:rsidR="000903B5" w:rsidRPr="00BE73CA" w:rsidRDefault="000903B5" w:rsidP="00BE7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903B5" w:rsidRPr="00BE7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F7BFB"/>
    <w:multiLevelType w:val="multilevel"/>
    <w:tmpl w:val="44FA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035FC8"/>
    <w:multiLevelType w:val="multilevel"/>
    <w:tmpl w:val="68502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28"/>
    <w:rsid w:val="000903B5"/>
    <w:rsid w:val="007B5128"/>
    <w:rsid w:val="00973143"/>
    <w:rsid w:val="00B27B07"/>
    <w:rsid w:val="00B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49CC"/>
  <w15:chartTrackingRefBased/>
  <w15:docId w15:val="{975E720C-C24E-4056-B65E-1F8DC267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6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2212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Наталья Иосифовна</dc:creator>
  <cp:keywords/>
  <dc:description/>
  <cp:lastModifiedBy>Матвеева Наталья Иосифовна</cp:lastModifiedBy>
  <cp:revision>4</cp:revision>
  <dcterms:created xsi:type="dcterms:W3CDTF">2020-10-26T23:19:00Z</dcterms:created>
  <dcterms:modified xsi:type="dcterms:W3CDTF">2021-02-01T01:10:00Z</dcterms:modified>
</cp:coreProperties>
</file>