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D3" w:rsidRDefault="008350D3" w:rsidP="008350D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Кошка-мурка</w:t>
      </w:r>
    </w:p>
    <w:p w:rsidR="008350D3" w:rsidRDefault="008350D3" w:rsidP="008350D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 некотором царстве - в некотором государстве жила- была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кошка</w:t>
      </w:r>
      <w:r>
        <w:rPr>
          <w:rFonts w:ascii="Arial" w:hAnsi="Arial" w:cs="Arial"/>
          <w:color w:val="111111"/>
          <w:sz w:val="23"/>
          <w:szCs w:val="23"/>
        </w:rPr>
        <w:t>. Это уже не котенок, а взрослая, строгая, упрямая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кошка</w:t>
      </w:r>
      <w:r>
        <w:rPr>
          <w:rFonts w:ascii="Arial" w:hAnsi="Arial" w:cs="Arial"/>
          <w:color w:val="111111"/>
          <w:sz w:val="23"/>
          <w:szCs w:val="23"/>
        </w:rPr>
        <w:t>. Жила она, поживала в доме у людей в свое удовольствие.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Кошку кормили</w:t>
      </w:r>
      <w:r>
        <w:rPr>
          <w:rFonts w:ascii="Arial" w:hAnsi="Arial" w:cs="Arial"/>
          <w:color w:val="111111"/>
          <w:sz w:val="23"/>
          <w:szCs w:val="23"/>
        </w:rPr>
        <w:t>, устроили ей в доме уютный уголок, но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кошка</w:t>
      </w:r>
      <w:r>
        <w:rPr>
          <w:rFonts w:ascii="Arial" w:hAnsi="Arial" w:cs="Arial"/>
          <w:color w:val="111111"/>
          <w:sz w:val="23"/>
          <w:szCs w:val="23"/>
        </w:rPr>
        <w:t> не умела быть благодарной и ласковой. Она чувствовала себя хозяйкой в доме и делала, что хотела. Больше всего любила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кошка царапать деток</w:t>
      </w:r>
      <w:r>
        <w:rPr>
          <w:rFonts w:ascii="Arial" w:hAnsi="Arial" w:cs="Arial"/>
          <w:color w:val="111111"/>
          <w:sz w:val="23"/>
          <w:szCs w:val="23"/>
        </w:rPr>
        <w:t>, драть острыми когтями мебель и шторы. Но больше всего ей нравилось ловить мышек маленьких и проглатывать малюток целиком. За вредность и злость никто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кошку не любил</w:t>
      </w:r>
      <w:r>
        <w:rPr>
          <w:rFonts w:ascii="Arial" w:hAnsi="Arial" w:cs="Arial"/>
          <w:color w:val="111111"/>
          <w:sz w:val="23"/>
          <w:szCs w:val="23"/>
        </w:rPr>
        <w:t>, не брал на колени, никто не гладил, не ласкал.</w:t>
      </w:r>
    </w:p>
    <w:p w:rsidR="008350D3" w:rsidRDefault="008350D3" w:rsidP="008350D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Пришло время, когда в этом царстве-государстве был порваны все шторы, исцарапаны все дети и закончились все маленькие мышки. И решила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кошка</w:t>
      </w:r>
      <w:r>
        <w:rPr>
          <w:rFonts w:ascii="Arial" w:hAnsi="Arial" w:cs="Arial"/>
          <w:color w:val="111111"/>
          <w:sz w:val="23"/>
          <w:szCs w:val="23"/>
        </w:rPr>
        <w:t>отправиться в другое царство-государство, поселиться у других людей, которые её пока не знают, и ловить других мышат там.</w:t>
      </w:r>
    </w:p>
    <w:p w:rsidR="008350D3" w:rsidRDefault="008350D3" w:rsidP="008350D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Отправилась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кошка в путь-дорогу</w:t>
      </w:r>
      <w:r>
        <w:rPr>
          <w:rFonts w:ascii="Arial" w:hAnsi="Arial" w:cs="Arial"/>
          <w:color w:val="111111"/>
          <w:sz w:val="23"/>
          <w:szCs w:val="23"/>
        </w:rPr>
        <w:t>. Недолго она шла по полям, да по лугам, и добралась до соседнего царства-государства. Вошла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кошка</w:t>
      </w:r>
      <w:r>
        <w:rPr>
          <w:rFonts w:ascii="Arial" w:hAnsi="Arial" w:cs="Arial"/>
          <w:color w:val="111111"/>
          <w:sz w:val="23"/>
          <w:szCs w:val="23"/>
        </w:rPr>
        <w:t> в тенистый лесок и присела под кустик отдохнуть, да подремать. Прикрыла она кошачьи зеленые глазки и заснула. Спит и видит сон, будто в другое царство-государство, а там никто ей не рад, никто не ждет и никто её не любит. Детки все ходят в сапожках – их не поцарапаешь, мышки все иголками ежиными покрыты - не укусишь, а штор да скатертей совсем нет. И никто кошечку не покормит и не приласкает. Страшно стало серой разбойнице. Проснулась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кошка</w:t>
      </w:r>
      <w:r>
        <w:rPr>
          <w:rFonts w:ascii="Arial" w:hAnsi="Arial" w:cs="Arial"/>
          <w:color w:val="111111"/>
          <w:sz w:val="23"/>
          <w:szCs w:val="23"/>
        </w:rPr>
        <w:t xml:space="preserve"> и решила вернуться туда, откуда ушла. А в её царстве-государстве все рады были, потому что ушла от них разбойница. Дети веселятся, мышки из норок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повылазили</w:t>
      </w:r>
      <w:proofErr w:type="gramEnd"/>
      <w:r>
        <w:rPr>
          <w:rFonts w:ascii="Arial" w:hAnsi="Arial" w:cs="Arial"/>
          <w:color w:val="111111"/>
          <w:sz w:val="23"/>
          <w:szCs w:val="23"/>
        </w:rPr>
        <w:t>, в луга побежали. И подумала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кошка</w:t>
      </w:r>
      <w:r>
        <w:rPr>
          <w:rFonts w:ascii="Arial" w:hAnsi="Arial" w:cs="Arial"/>
          <w:color w:val="111111"/>
          <w:sz w:val="23"/>
          <w:szCs w:val="23"/>
        </w:rPr>
        <w:t>, что без нее всем лучше, потому что характер у нее плохой. Нельзя за доброту и заботу злом платить. Решила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кошка</w:t>
      </w:r>
      <w:r>
        <w:rPr>
          <w:rFonts w:ascii="Arial" w:hAnsi="Arial" w:cs="Arial"/>
          <w:color w:val="111111"/>
          <w:sz w:val="23"/>
          <w:szCs w:val="23"/>
        </w:rPr>
        <w:t>, что нужно ей по-другому относиться к окружающим, тогда и ей самой будет лучше. Стала она доброй, ласковой. Ела, что дадут, мебель не портила, деток не обижала, мышек лишь изредка пугала, лежала, где велят. Стали люди её гладить, брать на руки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,н</w:t>
      </w:r>
      <w:proofErr w:type="gramEnd"/>
      <w:r>
        <w:rPr>
          <w:rFonts w:ascii="Arial" w:hAnsi="Arial" w:cs="Arial"/>
          <w:color w:val="111111"/>
          <w:sz w:val="23"/>
          <w:szCs w:val="23"/>
        </w:rPr>
        <w:t>азывать её Муркой. Так настала у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кошки</w:t>
      </w:r>
      <w:r>
        <w:rPr>
          <w:rFonts w:ascii="Arial" w:hAnsi="Arial" w:cs="Arial"/>
          <w:color w:val="111111"/>
          <w:sz w:val="23"/>
          <w:szCs w:val="23"/>
        </w:rPr>
        <w:t> замечательная кошачья жизнь.</w:t>
      </w:r>
    </w:p>
    <w:p w:rsidR="00F76BB1" w:rsidRDefault="00F76BB1"/>
    <w:sectPr w:rsidR="00F76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>
    <w:useFELayout/>
  </w:compat>
  <w:rsids>
    <w:rsidRoot w:val="008350D3"/>
    <w:rsid w:val="008350D3"/>
    <w:rsid w:val="00F7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50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2018-11-04T14:34:00Z</dcterms:created>
  <dcterms:modified xsi:type="dcterms:W3CDTF">2018-11-04T14:34:00Z</dcterms:modified>
</cp:coreProperties>
</file>