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Муниципальное бюджетное дошкольное образовательное учреждение города Ростова-на-Дону «Детский сад № 258»</w:t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32"/>
          <w:szCs w:val="32"/>
        </w:rPr>
        <w:t>Авторская   методическая разработка</w:t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Сценарий праздника </w:t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40"/>
          <w:szCs w:val="40"/>
        </w:rPr>
        <w:t>«Святочные гулянья»</w:t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color w:val="111111"/>
          <w:sz w:val="28"/>
          <w:szCs w:val="28"/>
        </w:rPr>
        <w:t xml:space="preserve">Составитель : </w:t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color w:val="111111"/>
          <w:sz w:val="28"/>
          <w:szCs w:val="28"/>
        </w:rPr>
        <w:t>Чванова Лариса Георгиевна</w:t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РОСТОВ-НА-ДОНУ</w:t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Сценарий праздника для подготовительных групп</w:t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«Святочные гулянья»</w:t>
      </w:r>
    </w:p>
    <w:p>
      <w:pPr>
        <w:pStyle w:val="Cef1edeee2edeee9f2e5eaf1f2"/>
        <w:widowControl/>
        <w:spacing w:lineRule="atLeast" w:line="240" w:before="0" w:after="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</w:r>
    </w:p>
    <w:p>
      <w:pPr>
        <w:pStyle w:val="Cef1edeee2edeee9f2e5eaf1f2"/>
        <w:widowControl/>
        <w:spacing w:lineRule="atLeast" w:line="240" w:before="0" w:after="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Под русскую народную мелодию дети входят в зал образуют хоровод.</w:t>
      </w:r>
    </w:p>
    <w:p>
      <w:pPr>
        <w:pStyle w:val="Cef1edeee2edeee9f2e5eaf1f2"/>
        <w:widowControl/>
        <w:spacing w:lineRule="atLeast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Хоровод «Русские праздники»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Хозяюшка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 Милости прошу, гости дорогие! Рада видеть в нашей горнице! Да еще в такой праздник! А кто из вас знает какой праздник? (святки)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Рождества начинаются святки.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Хозяюшка: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хотите ли ребятки </w:t>
        <w:br/>
        <w:t xml:space="preserve">                         Больше разузнать о Святках? </w:t>
        <w:br/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Дети: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Хотим! </w:t>
        <w:br/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Хозяюшка: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ж ставьте ушки на макушки,</w:t>
        <w:br/>
        <w:t xml:space="preserve">                         Слушайте внимательно </w:t>
        <w:br/>
        <w:t xml:space="preserve">                         Я надеюсь, мой рассказ </w:t>
        <w:br/>
        <w:t xml:space="preserve">                         Будет увлекательным! </w:t>
        <w:br/>
        <w:t xml:space="preserve">        Святки или Святочные вечера – это зимний народный праздник, который начинается на Рождество и длится целых 2 недели до самого Крещения. В святочные вечера устраивались на Руси праздничные гуляния – по дворам ходили толпы ряженых, пели песни, в которых славили хозяев, желали им доброго здоровья, богатого урожая. </w:t>
        <w:br/>
        <w:t xml:space="preserve">Все с нетерпением ждали прихода ряженых с их колядками. Люди верили, что к кому они зайдут, тот в новом году удачлив будет, с достатком и прибылью.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зря в народе говорится: «Пришли святки – запевай колядки!» </w:t>
        <w:br/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1 ребенок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        Собирайся народ -</w:t>
        <w:br/>
        <w:t xml:space="preserve">                           Разевай пошире рот</w:t>
        <w:br/>
        <w:t xml:space="preserve">                           День сегодня непростой </w:t>
        <w:br/>
        <w:t xml:space="preserve">                           Праздник к нам пришел святой,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 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2 ребенок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     В нашей горнице веселье – </w:t>
        <w:br/>
        <w:t xml:space="preserve">                           Нынче святок продолженье! </w:t>
        <w:br/>
        <w:t xml:space="preserve">                           Громче песню! Шире пляску! </w:t>
        <w:br/>
        <w:t xml:space="preserve">                           Начинается наш праздник! </w:t>
        <w:br/>
      </w:r>
      <w:r>
        <w:rPr>
          <w:rFonts w:eastAsia="Times New Roman" w:cs="Times New Roman" w:ascii="Times New Roman" w:hAnsi="Times New Roman"/>
          <w:b/>
          <w:i/>
          <w:color w:val="0066FF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3 ребенок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      Мы ходили, мы искали </w:t>
        <w:br/>
        <w:t xml:space="preserve">                           Коляду святую, </w:t>
        <w:br/>
        <w:t xml:space="preserve">                           А нашлась коляда - </w:t>
        <w:br/>
        <w:t xml:space="preserve">                           Да у вашего двора </w:t>
        <w:br/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 4 ребенок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       Хозяюшка добрая, </w:t>
        <w:br/>
        <w:t xml:space="preserve">                          Будьте здоровы –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(кланяется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 </w:t>
        <w:br/>
        <w:t xml:space="preserve">                          Живите без бед, </w:t>
        <w:br/>
        <w:t xml:space="preserve">                          Много – много лет!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5 ребенок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      Дай вам, боже </w:t>
        <w:br/>
        <w:t xml:space="preserve">                         Урожай хороший, </w:t>
        <w:br/>
        <w:t xml:space="preserve">                         В поле – зерно, </w:t>
        <w:br/>
        <w:t xml:space="preserve">                         В доме – добро. </w:t>
      </w:r>
    </w:p>
    <w:p>
      <w:pPr>
        <w:pStyle w:val="Normal"/>
        <w:tabs>
          <w:tab w:val="clear" w:pos="708"/>
          <w:tab w:val="left" w:pos="53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6 Ребенок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     Дай Бог тому, кто в этом дому </w:t>
        <w:br/>
        <w:t xml:space="preserve">                        Вам и каша густа, вам и мед на уста </w:t>
      </w:r>
    </w:p>
    <w:p>
      <w:pPr>
        <w:pStyle w:val="Normal"/>
        <w:tabs>
          <w:tab w:val="clear" w:pos="708"/>
          <w:tab w:val="left" w:pos="53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Хозяйка</w:t>
      </w:r>
      <w:r>
        <w:rPr>
          <w:rFonts w:cs="Times New Roman" w:ascii="Times New Roman" w:hAnsi="Times New Roman"/>
          <w:sz w:val="28"/>
          <w:szCs w:val="28"/>
        </w:rPr>
        <w:t>: За такие пожелания хозяева не скупились и угощали колядовщиков пирогами, булками, конфетами, мелкими монетами.</w:t>
      </w:r>
      <w:r>
        <w:rPr>
          <w:rStyle w:val="Appleconvertedspace"/>
          <w:rFonts w:cs="Times New Roman" w:ascii="Times New Roman" w:hAnsi="Times New Roman"/>
          <w:sz w:val="28"/>
          <w:szCs w:val="28"/>
        </w:rPr>
        <w:t> </w:t>
      </w:r>
    </w:p>
    <w:p>
      <w:pPr>
        <w:pStyle w:val="Normal"/>
        <w:tabs>
          <w:tab w:val="clear" w:pos="708"/>
          <w:tab w:val="left" w:pos="53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3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8"/>
          <w:szCs w:val="28"/>
          <w:lang w:eastAsia="ru-RU"/>
        </w:rPr>
        <w:t>Песня-танец «КОЛЯДА » (Исполняет группа «Капитошки»)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66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66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Хозяйка:  </w:t>
      </w:r>
      <w:r>
        <w:rPr>
          <w:rFonts w:cs="Times New Roman" w:ascii="Times New Roman" w:hAnsi="Times New Roman"/>
          <w:sz w:val="28"/>
          <w:szCs w:val="28"/>
        </w:rPr>
        <w:t>На Святки, особенно на  Рождество в старину соблюдалось много запретов. В это время старались не шить, не вязать, не плести лаптей, не вить веревок. Зато веселиться вволю можно было и играть!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Ну, теперь можно и в игру поиграть. </w:t>
        <w:br/>
        <w:t xml:space="preserve">                   Тары – бары – растабары </w:t>
        <w:br/>
        <w:t xml:space="preserve">                    Становитесь дети в пары. 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  <w:t xml:space="preserve">                              </w:t>
      </w:r>
      <w:r>
        <w:rPr>
          <w:rFonts w:eastAsia="Times New Roman" w:cs="Times New Roman"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color w:val="0D0D0D" w:themeColor="text1" w:themeTint="f2"/>
          <w:sz w:val="28"/>
          <w:szCs w:val="28"/>
          <w:lang w:eastAsia="ru-RU"/>
        </w:rPr>
        <w:t>Игра «РУЧЕЕК » 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  <w:br/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Style w:val="Appleconvertedspace"/>
          <w:sz w:val="28"/>
          <w:szCs w:val="28"/>
        </w:rPr>
        <w:t> </w:t>
      </w:r>
      <w:r>
        <w:rPr>
          <w:rFonts w:ascii="Times New Roman" w:hAnsi="Times New Roman"/>
          <w:color w:val="111111"/>
          <w:sz w:val="28"/>
          <w:szCs w:val="28"/>
          <w:u w:val="single"/>
        </w:rPr>
        <w:t>Ведущий</w:t>
      </w:r>
      <w:r>
        <w:rPr>
          <w:rFonts w:ascii="Times New Roman" w:hAnsi="Times New Roman"/>
          <w:color w:val="111111"/>
          <w:sz w:val="28"/>
          <w:szCs w:val="28"/>
        </w:rPr>
        <w:t>: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В этот </w:t>
      </w:r>
      <w:r>
        <w:rPr>
          <w:rStyle w:val="C2fbe4e5ebe5ede8e5e6e8f0edfbec"/>
          <w:rFonts w:ascii="Times New Roman" w:hAnsi="Times New Roman"/>
          <w:b w:val="false"/>
          <w:color w:val="111111"/>
          <w:sz w:val="28"/>
          <w:szCs w:val="28"/>
        </w:rPr>
        <w:t>праздник</w:t>
      </w:r>
      <w:r>
        <w:rPr>
          <w:rFonts w:ascii="Times New Roman" w:hAnsi="Times New Roman"/>
          <w:color w:val="111111"/>
          <w:sz w:val="28"/>
          <w:szCs w:val="28"/>
        </w:rPr>
        <w:t> такой долгожданный и прекрасный, всегда пекли пироги.</w:t>
      </w:r>
      <w:r>
        <w:rPr>
          <w:sz w:val="28"/>
          <w:szCs w:val="28"/>
        </w:rPr>
        <w:br/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Ведущий</w:t>
      </w:r>
      <w:r>
        <w:rPr>
          <w:rFonts w:ascii="Times New Roman" w:hAnsi="Times New Roman"/>
          <w:color w:val="111111"/>
          <w:sz w:val="28"/>
          <w:szCs w:val="28"/>
        </w:rPr>
        <w:t>: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Style w:val="C2fbe4e5ebe5ede8e5e6e8f0edfbec"/>
          <w:rFonts w:ascii="Times New Roman" w:hAnsi="Times New Roman"/>
          <w:b w:val="false"/>
          <w:color w:val="111111"/>
          <w:sz w:val="28"/>
          <w:szCs w:val="28"/>
        </w:rPr>
        <w:t>Коляда</w:t>
      </w:r>
      <w:r>
        <w:rPr>
          <w:rFonts w:ascii="Times New Roman" w:hAnsi="Times New Roman"/>
          <w:color w:val="111111"/>
          <w:sz w:val="28"/>
          <w:szCs w:val="28"/>
        </w:rPr>
        <w:t>, </w:t>
      </w:r>
      <w:r>
        <w:rPr>
          <w:rStyle w:val="C2fbe4e5ebe5ede8e5e6e8f0edfbec"/>
          <w:rFonts w:ascii="Times New Roman" w:hAnsi="Times New Roman"/>
          <w:b w:val="false"/>
          <w:color w:val="111111"/>
          <w:sz w:val="28"/>
          <w:szCs w:val="28"/>
        </w:rPr>
        <w:t>коляда</w:t>
      </w:r>
      <w:r>
        <w:rPr>
          <w:rFonts w:ascii="Times New Roman" w:hAnsi="Times New Roman"/>
          <w:color w:val="111111"/>
          <w:sz w:val="28"/>
          <w:szCs w:val="28"/>
        </w:rPr>
        <w:t>,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Ты не хочешь пирога?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Игра </w:t>
      </w:r>
      <w:r>
        <w:rPr>
          <w:rFonts w:ascii="Times New Roman" w:hAnsi="Times New Roman"/>
          <w:b/>
          <w:i/>
          <w:color w:val="111111"/>
          <w:sz w:val="28"/>
          <w:szCs w:val="28"/>
        </w:rPr>
        <w:t>«Пирог»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111111"/>
          <w:sz w:val="28"/>
          <w:szCs w:val="28"/>
        </w:rPr>
        <w:t>(под русскую народную мелодию)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Правила игры</w:t>
      </w:r>
      <w:r>
        <w:rPr>
          <w:rFonts w:ascii="Times New Roman" w:hAnsi="Times New Roman"/>
          <w:color w:val="111111"/>
          <w:sz w:val="28"/>
          <w:szCs w:val="28"/>
        </w:rPr>
        <w:t>: дети стоят в двух шеренгах напротив друг друга. В середине – водящий-</w:t>
      </w:r>
      <w:r>
        <w:rPr>
          <w:rFonts w:ascii="Times New Roman" w:hAnsi="Times New Roman"/>
          <w:i/>
          <w:color w:val="111111"/>
          <w:sz w:val="28"/>
          <w:szCs w:val="28"/>
        </w:rPr>
        <w:t>«пирог»</w:t>
      </w:r>
      <w:r>
        <w:rPr>
          <w:rFonts w:ascii="Times New Roman" w:hAnsi="Times New Roman"/>
          <w:color w:val="111111"/>
          <w:sz w:val="28"/>
          <w:szCs w:val="28"/>
        </w:rPr>
        <w:t>. Все </w:t>
      </w:r>
      <w:r>
        <w:rPr>
          <w:rFonts w:ascii="Times New Roman" w:hAnsi="Times New Roman"/>
          <w:color w:val="111111"/>
          <w:sz w:val="28"/>
          <w:szCs w:val="28"/>
          <w:u w:val="single"/>
        </w:rPr>
        <w:t>поют</w:t>
      </w:r>
      <w:r>
        <w:rPr>
          <w:rFonts w:ascii="Times New Roman" w:hAnsi="Times New Roman"/>
          <w:color w:val="111111"/>
          <w:sz w:val="28"/>
          <w:szCs w:val="28"/>
        </w:rPr>
        <w:t>: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Да экий он высокинький,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Да экий он широкинький,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Да экий он мягошенький,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Режь его, да ешь.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После слов </w:t>
      </w:r>
      <w:r>
        <w:rPr>
          <w:rFonts w:ascii="Times New Roman" w:hAnsi="Times New Roman"/>
          <w:i/>
          <w:color w:val="111111"/>
          <w:sz w:val="28"/>
          <w:szCs w:val="28"/>
        </w:rPr>
        <w:t>«Режь его, да ешь»</w:t>
      </w:r>
      <w:r>
        <w:rPr>
          <w:rFonts w:ascii="Times New Roman" w:hAnsi="Times New Roman"/>
          <w:color w:val="111111"/>
          <w:sz w:val="28"/>
          <w:szCs w:val="28"/>
        </w:rPr>
        <w:t> к </w:t>
      </w:r>
      <w:r>
        <w:rPr>
          <w:rFonts w:ascii="Times New Roman" w:hAnsi="Times New Roman"/>
          <w:i/>
          <w:color w:val="111111"/>
          <w:sz w:val="28"/>
          <w:szCs w:val="28"/>
        </w:rPr>
        <w:t>«пирогу»</w:t>
      </w:r>
      <w:r>
        <w:rPr>
          <w:rFonts w:ascii="Times New Roman" w:hAnsi="Times New Roman"/>
          <w:color w:val="111111"/>
          <w:sz w:val="28"/>
          <w:szCs w:val="28"/>
        </w:rPr>
        <w:t> бегут по одному участнику от каждой шеренги. Кто первый коснётся </w:t>
      </w:r>
      <w:r>
        <w:rPr>
          <w:rFonts w:ascii="Times New Roman" w:hAnsi="Times New Roman"/>
          <w:i/>
          <w:color w:val="111111"/>
          <w:sz w:val="28"/>
          <w:szCs w:val="28"/>
        </w:rPr>
        <w:t>«пирога»</w:t>
      </w:r>
      <w:r>
        <w:rPr>
          <w:rFonts w:ascii="Times New Roman" w:hAnsi="Times New Roman"/>
          <w:color w:val="111111"/>
          <w:sz w:val="28"/>
          <w:szCs w:val="28"/>
        </w:rPr>
        <w:t>, уводит его в свою команду, а неудачник остаётся изображать </w:t>
      </w:r>
      <w:r>
        <w:rPr>
          <w:rFonts w:ascii="Times New Roman" w:hAnsi="Times New Roman"/>
          <w:i/>
          <w:color w:val="111111"/>
          <w:sz w:val="28"/>
          <w:szCs w:val="28"/>
        </w:rPr>
        <w:t>«пирог»</w:t>
      </w:r>
      <w:r>
        <w:rPr>
          <w:rFonts w:ascii="Times New Roman" w:hAnsi="Times New Roman"/>
          <w:color w:val="111111"/>
          <w:sz w:val="28"/>
          <w:szCs w:val="28"/>
        </w:rPr>
        <w:t>. Выигрывает группа, забравшая больше </w:t>
      </w:r>
      <w:r>
        <w:rPr>
          <w:rFonts w:ascii="Times New Roman" w:hAnsi="Times New Roman"/>
          <w:i/>
          <w:color w:val="111111"/>
          <w:sz w:val="28"/>
          <w:szCs w:val="28"/>
        </w:rPr>
        <w:t>«пирогов»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111111"/>
          <w:sz w:val="28"/>
          <w:szCs w:val="28"/>
        </w:rPr>
        <w:t>Танец «Калинка» (исполняет группа «Колокольчики»)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Style w:val="Appleconvertedspace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Ведущая: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sz w:val="28"/>
          <w:szCs w:val="28"/>
        </w:rPr>
        <w:t>«Пришли святки – и опять запевай колядки!»</w:t>
      </w:r>
      <w:r>
        <w:rPr>
          <w:rStyle w:val="Appleconvertedspace"/>
          <w:sz w:val="28"/>
          <w:szCs w:val="28"/>
        </w:rPr>
        <w:t> 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jc w:val="center"/>
        <w:rPr>
          <w:rStyle w:val="Appleconvertedspace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jc w:val="center"/>
        <w:rPr>
          <w:rStyle w:val="Appleconvertedspace"/>
          <w:b/>
          <w:b/>
          <w:sz w:val="28"/>
          <w:szCs w:val="28"/>
        </w:rPr>
      </w:pPr>
      <w:r>
        <w:rPr>
          <w:rStyle w:val="Appleconvertedspace"/>
          <w:b/>
          <w:sz w:val="28"/>
          <w:szCs w:val="28"/>
        </w:rPr>
        <w:t>Колядки (исполняют девочки 3 и 4 группы)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jc w:val="center"/>
        <w:rPr>
          <w:rStyle w:val="Appleconvertedspace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/>
      </w:pPr>
      <w:r>
        <w:rPr>
          <w:rFonts w:ascii="Times New Roman" w:hAnsi="Times New Roman"/>
          <w:b/>
          <w:color w:val="111111"/>
          <w:sz w:val="28"/>
          <w:szCs w:val="28"/>
        </w:rPr>
        <w:t>Ведущая: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rStyle w:val="Appleconvertedspace"/>
          <w:sz w:val="28"/>
          <w:szCs w:val="28"/>
        </w:rPr>
        <w:t>А сейчас мы поиграем</w:t>
      </w:r>
      <w:r>
        <w:rPr>
          <w:rStyle w:val="Appleconvertedspace"/>
          <w:b/>
          <w:sz w:val="28"/>
          <w:szCs w:val="28"/>
        </w:rPr>
        <w:t xml:space="preserve"> в</w:t>
      </w:r>
      <w:r>
        <w:rPr>
          <w:rStyle w:val="Appleconvertedspace"/>
          <w:rFonts w:ascii="Times New Roman" w:hAnsi="Times New Roman"/>
          <w:iCs/>
          <w:color w:val="000000"/>
          <w:sz w:val="28"/>
          <w:szCs w:val="28"/>
          <w:shd w:fill="FFFFFF" w:val="clear"/>
        </w:rPr>
        <w:t> </w:t>
      </w:r>
      <w:r>
        <w:rPr>
          <w:b/>
          <w:bCs/>
          <w:iCs/>
          <w:color w:val="000000"/>
          <w:sz w:val="28"/>
          <w:szCs w:val="28"/>
          <w:shd w:fill="FFFFFF" w:val="clear"/>
        </w:rPr>
        <w:t>игру «Ведьмина метелка».</w:t>
      </w:r>
      <w:r>
        <w:rPr/>
        <w:t> 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Считалось что в это время просыпается вся нечистая сила. 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/>
      </w:pPr>
      <w:r>
        <w:rPr>
          <w:rFonts w:ascii="Times New Roman" w:hAnsi="Times New Roman"/>
          <w:sz w:val="28"/>
          <w:szCs w:val="28"/>
        </w:rPr>
        <w:t>Так давайте же ее прогоним.</w:t>
      </w:r>
      <w:r>
        <w:rPr/>
        <w:t xml:space="preserve"> 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iCs/>
          <w:color w:val="000000"/>
          <w:sz w:val="28"/>
          <w:szCs w:val="28"/>
          <w:highlight w:val="white"/>
        </w:rPr>
      </w:pPr>
      <w:r>
        <w:rPr>
          <w:iCs/>
          <w:color w:val="000000"/>
          <w:sz w:val="28"/>
          <w:szCs w:val="28"/>
          <w:shd w:fill="FFFFFF" w:val="clear"/>
        </w:rPr>
        <w:t>Дети становятся в круг и передают веник, украшенный бантом, пока играет музыка. У кого после окончания музыки веник остался в руках, тому «сесть на веник верхом» и объехать круг с игроками</w:t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rPr>
          <w:iCs/>
          <w:color w:val="000000"/>
          <w:sz w:val="28"/>
          <w:szCs w:val="28"/>
          <w:highlight w:val="white"/>
        </w:rPr>
      </w:pPr>
      <w:r>
        <w:rPr>
          <w:iCs/>
          <w:color w:val="000000"/>
          <w:sz w:val="28"/>
          <w:szCs w:val="28"/>
          <w:highlight w:val="white"/>
        </w:rPr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jc w:val="center"/>
        <w:rPr>
          <w:rFonts w:ascii="Times New Roman" w:hAnsi="Times New Roman"/>
          <w:b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</w:r>
    </w:p>
    <w:p>
      <w:pPr>
        <w:pStyle w:val="Cef1edeee2edeee9f2e5eaf1f2"/>
        <w:widowControl/>
        <w:shd w:val="clear" w:color="auto" w:fill="FFFFFF"/>
        <w:spacing w:lineRule="atLeast" w:line="240" w:before="0" w:after="0"/>
        <w:jc w:val="center"/>
        <w:rPr>
          <w:rFonts w:ascii="Times New Roman" w:hAnsi="Times New Roman"/>
          <w:b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cs="Times New Roman" w:ascii="Times New Roman" w:hAnsi="Times New Roman"/>
          <w:b/>
          <w:color w:val="0D0D0D" w:themeColor="text1" w:themeTint="f2"/>
          <w:sz w:val="28"/>
          <w:szCs w:val="28"/>
        </w:rPr>
        <w:t>Ведущая:</w:t>
      </w:r>
      <w:r>
        <w:rPr>
          <w:rFonts w:cs="Times New Roman" w:ascii="Times New Roman" w:hAnsi="Times New Roman"/>
          <w:color w:val="0D0D0D" w:themeColor="text1" w:themeTint="f2"/>
          <w:sz w:val="28"/>
          <w:szCs w:val="28"/>
        </w:rPr>
        <w:t xml:space="preserve"> А что наши парни удалые да смелые? Есть ли желающие показать свою силушку молодецкую?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8"/>
          <w:szCs w:val="28"/>
          <w:lang w:eastAsia="ru-RU"/>
        </w:rPr>
        <w:t>Перетягивание каната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66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66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lineRule="atLeast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Святки празднует народ!</w:t>
      </w:r>
    </w:p>
    <w:p>
      <w:pPr>
        <w:pStyle w:val="Normal"/>
        <w:shd w:val="clear" w:color="auto" w:fill="FFFFFF"/>
        <w:spacing w:lineRule="atLeast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Становитесь в хоровод!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D0D0D" w:themeColor="text1" w:themeTint="f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D0D0D" w:themeColor="text1" w:themeTint="f2"/>
          <w:sz w:val="28"/>
          <w:szCs w:val="28"/>
          <w:lang w:eastAsia="ru-RU"/>
        </w:rPr>
        <w:t>Хоровод Коляда общий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66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66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u w:val="single"/>
          <w:lang w:eastAsia="ru-RU"/>
        </w:rPr>
        <w:t>Ведущий</w:t>
      </w: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Святки заканчивались праздником, который назывался Крещение. В этот день по преданию крестили Иисусу Христа.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церквях в этот день освящают воду. Окунаются в специальные проруби, сделанные на воде и освященные. И верят ,что эта вода лечит от различных недугов, придает бодрость и здоровье.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 у наших предков была традиция сжигать на Крещение все свои неприятности, неудачи. Сейчас я зажгу свечу, а вы, глядя на нее, вспоминайте про себя, кого вы обидели, обманули, кому слово плохое сказали (зажигает свечу).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Смотрите ребята на огонь и пусть все ваши неприятности сгорят в этом пламени. Пусть ваше здоровье будет крепким, настроение прекрасным, жизнь веселой.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b/>
          <w:sz w:val="28"/>
          <w:szCs w:val="28"/>
          <w:u w:val="single"/>
          <w:lang w:eastAsia="ru-RU"/>
        </w:rPr>
        <w:t xml:space="preserve">Ведущий: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Давайте будем почитать и помнить обычаи и традиции своего народа.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>И по старинному русскому обычаю примите угощение.</w:t>
        <w:br/>
      </w:r>
      <w:r>
        <w:rPr>
          <w:rFonts w:eastAsia="Times New Roman" w:cs="Times New Roman" w:ascii="Times New Roman" w:hAnsi="Times New Roman"/>
          <w:b/>
          <w:color w:val="FF6600"/>
          <w:sz w:val="28"/>
          <w:szCs w:val="28"/>
          <w:lang w:eastAsia="ru-RU"/>
        </w:rPr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37793f"/>
    <w:rPr/>
  </w:style>
  <w:style w:type="character" w:styleId="C2fbe4e5ebe5ede8e5e6e8f0edfbec" w:customStyle="1">
    <w:name w:val="Вc2ыfbдe4еe5лebеe5нedиe8еe5 жe6иe8рf0нedыfbмec"/>
    <w:uiPriority w:val="99"/>
    <w:qFormat/>
    <w:rsid w:val="0037793f"/>
    <w:rPr>
      <w:b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ef1edeee2edeee9f2e5eaf1f2" w:customStyle="1">
    <w:name w:val="Оceсf1нedоeeвe2нedоeeйe9 тf2еe5кeaсf1тf2"/>
    <w:basedOn w:val="Normal"/>
    <w:uiPriority w:val="99"/>
    <w:qFormat/>
    <w:rsid w:val="0037793f"/>
    <w:pPr>
      <w:widowControl w:val="false"/>
      <w:spacing w:lineRule="auto" w:line="288" w:before="0" w:after="140"/>
    </w:pPr>
    <w:rPr>
      <w:rFonts w:ascii="Liberation Serif" w:hAnsi="Liberation Serif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LibreOffice/6.4.3.2$Windows_x86 LibreOffice_project/747b5d0ebf89f41c860ec2a39efd7cb15b54f2d8</Application>
  <Pages>5</Pages>
  <Words>647</Words>
  <Characters>3672</Characters>
  <CharactersWithSpaces>5123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2020-01-13T14:14:00Z</dcterms:created>
  <dc:creator>Пользователь</dc:creator>
  <dc:description/>
  <dc:language>ru-RU</dc:language>
  <cp:lastModifiedBy/>
  <dcterms:modified xsi:type="dcterms:W3CDTF">2021-01-23T19:08:42Z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