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E4E" w:rsidRDefault="000C4E4E" w:rsidP="007B44E6">
      <w:pPr>
        <w:jc w:val="center"/>
        <w:rPr>
          <w:rFonts w:ascii="Times New Roman" w:hAnsi="Times New Roman" w:cs="Times New Roman"/>
          <w:sz w:val="28"/>
          <w:szCs w:val="28"/>
        </w:rPr>
      </w:pPr>
      <w:r w:rsidRPr="000C4E4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 13 «Незабудка» комбинированного вида»</w:t>
      </w:r>
    </w:p>
    <w:p w:rsidR="000C4E4E" w:rsidRDefault="000C4E4E" w:rsidP="007B4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127" w:rsidRDefault="00C54127" w:rsidP="00C54127">
      <w:pPr>
        <w:rPr>
          <w:rFonts w:ascii="Times New Roman" w:hAnsi="Times New Roman" w:cs="Times New Roman"/>
          <w:sz w:val="28"/>
          <w:szCs w:val="28"/>
        </w:rPr>
      </w:pPr>
    </w:p>
    <w:p w:rsidR="000C4E4E" w:rsidRDefault="000C4E4E" w:rsidP="007B4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E4E" w:rsidRPr="00C54127" w:rsidRDefault="000C4E4E" w:rsidP="000C4E4E">
      <w:pPr>
        <w:jc w:val="center"/>
        <w:rPr>
          <w:rFonts w:ascii="Times New Roman" w:hAnsi="Times New Roman" w:cs="Times New Roman"/>
          <w:sz w:val="32"/>
          <w:szCs w:val="28"/>
        </w:rPr>
      </w:pPr>
      <w:r w:rsidRPr="00C54127">
        <w:rPr>
          <w:rFonts w:ascii="Times New Roman" w:hAnsi="Times New Roman" w:cs="Times New Roman"/>
          <w:sz w:val="32"/>
          <w:szCs w:val="28"/>
        </w:rPr>
        <w:t>Проект во втор</w:t>
      </w:r>
      <w:r w:rsidR="00380700">
        <w:rPr>
          <w:rFonts w:ascii="Times New Roman" w:hAnsi="Times New Roman" w:cs="Times New Roman"/>
          <w:sz w:val="32"/>
          <w:szCs w:val="28"/>
        </w:rPr>
        <w:t>ой младшей группе № 3 «Белочка»</w:t>
      </w:r>
    </w:p>
    <w:p w:rsidR="000C4E4E" w:rsidRPr="00C54127" w:rsidRDefault="000C4E4E" w:rsidP="000C4E4E">
      <w:pPr>
        <w:jc w:val="center"/>
        <w:rPr>
          <w:rFonts w:ascii="Times New Roman" w:hAnsi="Times New Roman" w:cs="Times New Roman"/>
          <w:sz w:val="32"/>
          <w:szCs w:val="28"/>
        </w:rPr>
      </w:pPr>
      <w:r w:rsidRPr="00C54127">
        <w:rPr>
          <w:rFonts w:ascii="Times New Roman" w:hAnsi="Times New Roman" w:cs="Times New Roman"/>
          <w:sz w:val="32"/>
          <w:szCs w:val="28"/>
        </w:rPr>
        <w:t>«</w:t>
      </w:r>
      <w:r w:rsidR="00380700">
        <w:rPr>
          <w:rFonts w:ascii="Times New Roman" w:hAnsi="Times New Roman" w:cs="Times New Roman"/>
          <w:sz w:val="32"/>
          <w:szCs w:val="28"/>
        </w:rPr>
        <w:t>Зима прекрасна, когда безопасна</w:t>
      </w:r>
      <w:r w:rsidRPr="00C54127">
        <w:rPr>
          <w:rFonts w:ascii="Times New Roman" w:hAnsi="Times New Roman" w:cs="Times New Roman"/>
          <w:sz w:val="32"/>
          <w:szCs w:val="28"/>
        </w:rPr>
        <w:t>»</w:t>
      </w:r>
    </w:p>
    <w:p w:rsidR="000C4E4E" w:rsidRDefault="000C4E4E" w:rsidP="007B4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127" w:rsidRDefault="00C54127" w:rsidP="00C54127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C54127" w:rsidRDefault="00C54127" w:rsidP="00C54127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Шаньгина Е.Г.</w:t>
      </w:r>
    </w:p>
    <w:p w:rsidR="000C4E4E" w:rsidRDefault="00C54127" w:rsidP="00C54127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Гинтовт П.А. </w:t>
      </w:r>
    </w:p>
    <w:p w:rsidR="000C4E4E" w:rsidRDefault="000C4E4E" w:rsidP="007B4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E4E" w:rsidRDefault="000C4E4E" w:rsidP="007B4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E4E" w:rsidRDefault="000C4E4E" w:rsidP="007B4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E4E" w:rsidRDefault="00380700" w:rsidP="00C54127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AF86EF6" wp14:editId="3F9D306F">
            <wp:extent cx="5940425" cy="3669216"/>
            <wp:effectExtent l="0" t="0" r="3175" b="7620"/>
            <wp:docPr id="2" name="Рисунок 2" descr="https://i.siteapi.org/UW-WSlwXA95nrXCCsvDfgAWRNEs=/57x0:863x498/120909c7ecaf594.s.siteapi.org/img/usunipcqwzk0c80sgksg0c8s8ocw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siteapi.org/UW-WSlwXA95nrXCCsvDfgAWRNEs=/57x0:863x498/120909c7ecaf594.s.siteapi.org/img/usunipcqwzk0c80sgksg0c8s8ocw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6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E4E" w:rsidRDefault="000C4E4E" w:rsidP="00C54127">
      <w:pPr>
        <w:rPr>
          <w:rFonts w:ascii="Times New Roman" w:hAnsi="Times New Roman" w:cs="Times New Roman"/>
          <w:sz w:val="28"/>
          <w:szCs w:val="28"/>
        </w:rPr>
      </w:pPr>
    </w:p>
    <w:p w:rsidR="00380700" w:rsidRDefault="00380700" w:rsidP="00C54127">
      <w:pPr>
        <w:rPr>
          <w:rFonts w:ascii="Times New Roman" w:hAnsi="Times New Roman" w:cs="Times New Roman"/>
          <w:sz w:val="28"/>
          <w:szCs w:val="28"/>
        </w:rPr>
      </w:pPr>
    </w:p>
    <w:p w:rsidR="000C4E4E" w:rsidRDefault="000C4E4E" w:rsidP="007B4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6521" w:rsidRDefault="007B44E6" w:rsidP="008B65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Актуальность: </w:t>
      </w:r>
    </w:p>
    <w:p w:rsidR="00380700" w:rsidRDefault="00380700" w:rsidP="007B44E6">
      <w:pPr>
        <w:rPr>
          <w:rFonts w:ascii="Times New Roman" w:hAnsi="Times New Roman" w:cs="Times New Roman"/>
          <w:sz w:val="28"/>
          <w:szCs w:val="28"/>
        </w:rPr>
      </w:pPr>
      <w:r w:rsidRPr="00380700">
        <w:rPr>
          <w:rFonts w:ascii="Times New Roman" w:hAnsi="Times New Roman" w:cs="Times New Roman"/>
          <w:sz w:val="28"/>
          <w:szCs w:val="28"/>
        </w:rPr>
        <w:t>Дошкольный возраст характеризуется    нарастанием двигательной активности и увеличением физических возможностей ребенка, которые, сочетаясь с повышенной любознательностью, стремлением к самостоятельности, нередко приводят к возникновению травматических ситуаций.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70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наступлением </w:t>
      </w:r>
      <w:r w:rsidRPr="00380700">
        <w:rPr>
          <w:rFonts w:ascii="Times New Roman" w:hAnsi="Times New Roman" w:cs="Times New Roman"/>
          <w:sz w:val="28"/>
          <w:szCs w:val="28"/>
        </w:rPr>
        <w:t xml:space="preserve">зимы потенциальных опасностей на улице становится больше, </w:t>
      </w:r>
      <w:r>
        <w:rPr>
          <w:rFonts w:ascii="Times New Roman" w:hAnsi="Times New Roman" w:cs="Times New Roman"/>
          <w:sz w:val="28"/>
          <w:szCs w:val="28"/>
        </w:rPr>
        <w:t xml:space="preserve">из этого следует, что проблема формирования у детей навыков безопасного поведения является актуальной. </w:t>
      </w:r>
      <w:bookmarkStart w:id="0" w:name="_GoBack"/>
      <w:bookmarkEnd w:id="0"/>
    </w:p>
    <w:p w:rsidR="007B44E6" w:rsidRDefault="007B44E6" w:rsidP="007B44E6">
      <w:r>
        <w:rPr>
          <w:rFonts w:ascii="Times New Roman" w:hAnsi="Times New Roman" w:cs="Times New Roman"/>
          <w:sz w:val="28"/>
          <w:szCs w:val="28"/>
        </w:rPr>
        <w:t>Цель:</w:t>
      </w:r>
      <w:r w:rsidRPr="007B44E6">
        <w:t xml:space="preserve"> </w:t>
      </w:r>
    </w:p>
    <w:p w:rsidR="007B44E6" w:rsidRDefault="00380700" w:rsidP="007B4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родителей и детей с правилами безопасного поведения в зимний период. </w:t>
      </w:r>
    </w:p>
    <w:p w:rsidR="007B44E6" w:rsidRDefault="007B44E6" w:rsidP="007B4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7B44E6" w:rsidRPr="007B44E6" w:rsidRDefault="007B44E6" w:rsidP="007B44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44E6">
        <w:rPr>
          <w:rFonts w:ascii="Times New Roman" w:hAnsi="Times New Roman" w:cs="Times New Roman"/>
          <w:sz w:val="28"/>
          <w:szCs w:val="28"/>
        </w:rPr>
        <w:t xml:space="preserve">Формировать представления о </w:t>
      </w:r>
      <w:r w:rsidR="00380700">
        <w:rPr>
          <w:rFonts w:ascii="Times New Roman" w:hAnsi="Times New Roman" w:cs="Times New Roman"/>
          <w:sz w:val="28"/>
          <w:szCs w:val="28"/>
        </w:rPr>
        <w:t>правилах поведения на улице в зимний период</w:t>
      </w:r>
      <w:r w:rsidRPr="007B44E6">
        <w:rPr>
          <w:rFonts w:ascii="Times New Roman" w:hAnsi="Times New Roman" w:cs="Times New Roman"/>
          <w:sz w:val="28"/>
          <w:szCs w:val="28"/>
        </w:rPr>
        <w:t>;</w:t>
      </w:r>
    </w:p>
    <w:p w:rsidR="007B44E6" w:rsidRPr="007B44E6" w:rsidRDefault="007B44E6" w:rsidP="007B44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44E6">
        <w:rPr>
          <w:rFonts w:ascii="Times New Roman" w:hAnsi="Times New Roman" w:cs="Times New Roman"/>
          <w:sz w:val="28"/>
          <w:szCs w:val="28"/>
        </w:rPr>
        <w:t xml:space="preserve">Закреплять знания о </w:t>
      </w:r>
      <w:r w:rsidR="00380700">
        <w:rPr>
          <w:rFonts w:ascii="Times New Roman" w:hAnsi="Times New Roman" w:cs="Times New Roman"/>
          <w:sz w:val="28"/>
          <w:szCs w:val="28"/>
        </w:rPr>
        <w:t>признаках зимы;</w:t>
      </w:r>
    </w:p>
    <w:p w:rsidR="007B44E6" w:rsidRPr="007B44E6" w:rsidRDefault="007B44E6" w:rsidP="007B44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44E6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380700">
        <w:rPr>
          <w:rFonts w:ascii="Times New Roman" w:hAnsi="Times New Roman" w:cs="Times New Roman"/>
          <w:sz w:val="28"/>
          <w:szCs w:val="28"/>
        </w:rPr>
        <w:t xml:space="preserve">аккуратность, бережное отношение к себе. </w:t>
      </w:r>
      <w:r w:rsidRPr="007B4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4E6" w:rsidRDefault="007B44E6" w:rsidP="007B44E6">
      <w:pPr>
        <w:rPr>
          <w:rFonts w:ascii="Times New Roman" w:hAnsi="Times New Roman" w:cs="Times New Roman"/>
          <w:sz w:val="28"/>
          <w:szCs w:val="28"/>
        </w:rPr>
      </w:pPr>
    </w:p>
    <w:p w:rsidR="007B44E6" w:rsidRDefault="007B44E6" w:rsidP="007B4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</w:t>
      </w:r>
      <w:r w:rsidR="008B6521">
        <w:rPr>
          <w:rFonts w:ascii="Times New Roman" w:hAnsi="Times New Roman" w:cs="Times New Roman"/>
          <w:sz w:val="28"/>
          <w:szCs w:val="28"/>
        </w:rPr>
        <w:t xml:space="preserve"> реализации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8B6521">
        <w:rPr>
          <w:rFonts w:ascii="Times New Roman" w:hAnsi="Times New Roman" w:cs="Times New Roman"/>
          <w:sz w:val="28"/>
          <w:szCs w:val="28"/>
        </w:rPr>
        <w:t xml:space="preserve"> 2</w:t>
      </w:r>
      <w:r w:rsidR="00380700">
        <w:rPr>
          <w:rFonts w:ascii="Times New Roman" w:hAnsi="Times New Roman" w:cs="Times New Roman"/>
          <w:sz w:val="28"/>
          <w:szCs w:val="28"/>
        </w:rPr>
        <w:t>1</w:t>
      </w:r>
      <w:r w:rsidR="008B6521">
        <w:rPr>
          <w:rFonts w:ascii="Times New Roman" w:hAnsi="Times New Roman" w:cs="Times New Roman"/>
          <w:sz w:val="28"/>
          <w:szCs w:val="28"/>
        </w:rPr>
        <w:t>.1</w:t>
      </w:r>
      <w:r w:rsidR="00380700">
        <w:rPr>
          <w:rFonts w:ascii="Times New Roman" w:hAnsi="Times New Roman" w:cs="Times New Roman"/>
          <w:sz w:val="28"/>
          <w:szCs w:val="28"/>
        </w:rPr>
        <w:t>2</w:t>
      </w:r>
      <w:r w:rsidR="008B6521">
        <w:rPr>
          <w:rFonts w:ascii="Times New Roman" w:hAnsi="Times New Roman" w:cs="Times New Roman"/>
          <w:sz w:val="28"/>
          <w:szCs w:val="28"/>
        </w:rPr>
        <w:t>.2020 – 2</w:t>
      </w:r>
      <w:r w:rsidR="00380700">
        <w:rPr>
          <w:rFonts w:ascii="Times New Roman" w:hAnsi="Times New Roman" w:cs="Times New Roman"/>
          <w:sz w:val="28"/>
          <w:szCs w:val="28"/>
        </w:rPr>
        <w:t>5</w:t>
      </w:r>
      <w:r w:rsidR="008B6521">
        <w:rPr>
          <w:rFonts w:ascii="Times New Roman" w:hAnsi="Times New Roman" w:cs="Times New Roman"/>
          <w:sz w:val="28"/>
          <w:szCs w:val="28"/>
        </w:rPr>
        <w:t>.1</w:t>
      </w:r>
      <w:r w:rsidR="00380700">
        <w:rPr>
          <w:rFonts w:ascii="Times New Roman" w:hAnsi="Times New Roman" w:cs="Times New Roman"/>
          <w:sz w:val="28"/>
          <w:szCs w:val="28"/>
        </w:rPr>
        <w:t>2</w:t>
      </w:r>
      <w:r w:rsidR="008B6521">
        <w:rPr>
          <w:rFonts w:ascii="Times New Roman" w:hAnsi="Times New Roman" w:cs="Times New Roman"/>
          <w:sz w:val="28"/>
          <w:szCs w:val="28"/>
        </w:rPr>
        <w:t xml:space="preserve">.2020. </w:t>
      </w:r>
    </w:p>
    <w:p w:rsidR="008B6521" w:rsidRDefault="008B6521" w:rsidP="007B4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Участники: педагоги, дети, родители. </w:t>
      </w:r>
    </w:p>
    <w:p w:rsidR="008B6521" w:rsidRDefault="008B6521" w:rsidP="007B44E6">
      <w:pPr>
        <w:rPr>
          <w:rFonts w:ascii="Times New Roman" w:hAnsi="Times New Roman" w:cs="Times New Roman"/>
          <w:sz w:val="28"/>
          <w:szCs w:val="28"/>
        </w:rPr>
      </w:pPr>
    </w:p>
    <w:p w:rsidR="007B44E6" w:rsidRDefault="008B6521" w:rsidP="007B4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Этапы реализации проекта: </w:t>
      </w:r>
    </w:p>
    <w:p w:rsidR="008B6521" w:rsidRPr="008B6521" w:rsidRDefault="000C4E4E" w:rsidP="008B65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Подготовительный</w:t>
      </w:r>
      <w:r w:rsidR="008B6521" w:rsidRPr="008B6521">
        <w:rPr>
          <w:rFonts w:ascii="Times New Roman" w:hAnsi="Times New Roman" w:cs="Times New Roman"/>
          <w:sz w:val="28"/>
          <w:szCs w:val="28"/>
        </w:rPr>
        <w:t>:</w:t>
      </w:r>
    </w:p>
    <w:p w:rsidR="008B6521" w:rsidRDefault="008B6521" w:rsidP="008B65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познакомить родителей с проектом. </w:t>
      </w:r>
    </w:p>
    <w:p w:rsidR="008B6521" w:rsidRDefault="008B6521" w:rsidP="008B65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информационного материала «</w:t>
      </w:r>
      <w:r w:rsidR="00380700">
        <w:rPr>
          <w:rFonts w:ascii="Times New Roman" w:hAnsi="Times New Roman" w:cs="Times New Roman"/>
          <w:sz w:val="28"/>
          <w:szCs w:val="28"/>
        </w:rPr>
        <w:t>Зима прекрасна, когда безопасна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579A7" w:rsidRDefault="001579A7" w:rsidP="008B65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консультаци</w:t>
      </w:r>
      <w:r w:rsidR="00355D6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для родителей «</w:t>
      </w:r>
      <w:r w:rsidR="00355D68">
        <w:rPr>
          <w:rFonts w:ascii="Times New Roman" w:hAnsi="Times New Roman" w:cs="Times New Roman"/>
          <w:sz w:val="28"/>
          <w:szCs w:val="28"/>
        </w:rPr>
        <w:t xml:space="preserve">Безопасность на горке», «Не ходи по льду!», «Осторожно, сосульки!» </w:t>
      </w:r>
      <w:r>
        <w:rPr>
          <w:rFonts w:ascii="Times New Roman" w:hAnsi="Times New Roman" w:cs="Times New Roman"/>
          <w:sz w:val="28"/>
          <w:szCs w:val="28"/>
        </w:rPr>
        <w:t xml:space="preserve"> (Цель: </w:t>
      </w:r>
      <w:r w:rsidR="00355D68">
        <w:rPr>
          <w:rFonts w:ascii="Times New Roman" w:hAnsi="Times New Roman" w:cs="Times New Roman"/>
          <w:sz w:val="28"/>
          <w:szCs w:val="28"/>
        </w:rPr>
        <w:t>познакомить с правилами поведения зимой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B6521" w:rsidRDefault="008B6521" w:rsidP="008B65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5D68">
        <w:rPr>
          <w:rFonts w:ascii="Times New Roman" w:hAnsi="Times New Roman" w:cs="Times New Roman"/>
          <w:sz w:val="28"/>
          <w:szCs w:val="28"/>
        </w:rPr>
        <w:t>размещение информационного плаката «Зима прекрасна, когда безопасна!»;</w:t>
      </w:r>
    </w:p>
    <w:p w:rsidR="008807D8" w:rsidRDefault="008B6521" w:rsidP="008B65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подбор произведений,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807D8">
        <w:rPr>
          <w:rFonts w:ascii="Times New Roman" w:hAnsi="Times New Roman" w:cs="Times New Roman"/>
          <w:sz w:val="28"/>
          <w:szCs w:val="28"/>
        </w:rPr>
        <w:t xml:space="preserve">песен, </w:t>
      </w:r>
      <w:r>
        <w:rPr>
          <w:rFonts w:ascii="Times New Roman" w:hAnsi="Times New Roman" w:cs="Times New Roman"/>
          <w:sz w:val="28"/>
          <w:szCs w:val="28"/>
        </w:rPr>
        <w:t>дидактических игр</w:t>
      </w:r>
      <w:r w:rsidR="008807D8">
        <w:rPr>
          <w:rFonts w:ascii="Times New Roman" w:hAnsi="Times New Roman" w:cs="Times New Roman"/>
          <w:sz w:val="28"/>
          <w:szCs w:val="28"/>
        </w:rPr>
        <w:t>, иллюстраций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355D68">
        <w:rPr>
          <w:rFonts w:ascii="Times New Roman" w:hAnsi="Times New Roman" w:cs="Times New Roman"/>
          <w:sz w:val="28"/>
          <w:szCs w:val="28"/>
        </w:rPr>
        <w:t xml:space="preserve">зиме, зимних забавах. </w:t>
      </w:r>
    </w:p>
    <w:p w:rsidR="00C54127" w:rsidRDefault="00355D68" w:rsidP="00252AA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355D68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940425" cy="4062524"/>
            <wp:effectExtent l="0" t="0" r="3175" b="0"/>
            <wp:docPr id="4" name="Рисунок 4" descr="https://sun9-71.userapi.com/impf/c858132/v858132880/127614/G-omxr_abuI.jpg?size=1170x800&amp;quality=96&amp;proxy=1&amp;sign=51a3946f657d1f7ab5ac2e04a15a433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1.userapi.com/impf/c858132/v858132880/127614/G-omxr_abuI.jpg?size=1170x800&amp;quality=96&amp;proxy=1&amp;sign=51a3946f657d1f7ab5ac2e04a15a433c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127" w:rsidRDefault="00C54127" w:rsidP="008807D8">
      <w:pPr>
        <w:rPr>
          <w:rFonts w:ascii="Times New Roman" w:hAnsi="Times New Roman" w:cs="Times New Roman"/>
          <w:sz w:val="28"/>
          <w:szCs w:val="28"/>
        </w:rPr>
      </w:pPr>
    </w:p>
    <w:p w:rsidR="008807D8" w:rsidRDefault="008807D8" w:rsidP="008807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</w:t>
      </w:r>
      <w:r w:rsidR="008B6521" w:rsidRPr="008807D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Основной: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8807D8" w:rsidTr="008807D8">
        <w:tc>
          <w:tcPr>
            <w:tcW w:w="1696" w:type="dxa"/>
          </w:tcPr>
          <w:p w:rsidR="008807D8" w:rsidRDefault="008807D8" w:rsidP="00880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649" w:type="dxa"/>
          </w:tcPr>
          <w:p w:rsidR="008807D8" w:rsidRDefault="008807D8" w:rsidP="00880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8807D8" w:rsidTr="008807D8">
        <w:tc>
          <w:tcPr>
            <w:tcW w:w="1696" w:type="dxa"/>
          </w:tcPr>
          <w:p w:rsidR="008807D8" w:rsidRDefault="008807D8" w:rsidP="00355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5D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55D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7649" w:type="dxa"/>
          </w:tcPr>
          <w:p w:rsidR="008807D8" w:rsidRDefault="008807D8" w:rsidP="0025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 w:rsidR="00252AA7">
              <w:rPr>
                <w:rFonts w:ascii="Times New Roman" w:hAnsi="Times New Roman" w:cs="Times New Roman"/>
                <w:sz w:val="28"/>
                <w:szCs w:val="28"/>
              </w:rPr>
              <w:t xml:space="preserve">Зимние забавы»; рассматривание иллюстраций; дидактическая игра «Признаки зимы». </w:t>
            </w:r>
          </w:p>
        </w:tc>
      </w:tr>
      <w:tr w:rsidR="008807D8" w:rsidTr="008807D8">
        <w:tc>
          <w:tcPr>
            <w:tcW w:w="1696" w:type="dxa"/>
          </w:tcPr>
          <w:p w:rsidR="008807D8" w:rsidRDefault="008807D8" w:rsidP="00355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5D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55D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7649" w:type="dxa"/>
          </w:tcPr>
          <w:p w:rsidR="008807D8" w:rsidRDefault="008807D8" w:rsidP="00355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 w:rsidR="00355D68">
              <w:rPr>
                <w:rFonts w:ascii="Times New Roman" w:hAnsi="Times New Roman" w:cs="Times New Roman"/>
                <w:sz w:val="28"/>
                <w:szCs w:val="28"/>
              </w:rPr>
              <w:t xml:space="preserve">Осторожно, сосульки» с использованием сюжетных картин. </w:t>
            </w:r>
          </w:p>
        </w:tc>
      </w:tr>
      <w:tr w:rsidR="008807D8" w:rsidTr="008807D8">
        <w:tc>
          <w:tcPr>
            <w:tcW w:w="1696" w:type="dxa"/>
          </w:tcPr>
          <w:p w:rsidR="008807D8" w:rsidRDefault="008807D8" w:rsidP="0025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52A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252A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7649" w:type="dxa"/>
          </w:tcPr>
          <w:p w:rsidR="008807D8" w:rsidRDefault="00252AA7" w:rsidP="000C4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«Правила поведения на горке».</w:t>
            </w:r>
            <w:r w:rsidR="008807D8" w:rsidRPr="008807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807D8" w:rsidTr="008807D8">
        <w:tc>
          <w:tcPr>
            <w:tcW w:w="1696" w:type="dxa"/>
          </w:tcPr>
          <w:p w:rsidR="008807D8" w:rsidRDefault="008807D8" w:rsidP="0025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52A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252A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7649" w:type="dxa"/>
          </w:tcPr>
          <w:p w:rsidR="008807D8" w:rsidRDefault="00252AA7" w:rsidP="00880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AA7">
              <w:rPr>
                <w:rFonts w:ascii="Times New Roman" w:hAnsi="Times New Roman" w:cs="Times New Roman"/>
                <w:sz w:val="28"/>
                <w:szCs w:val="28"/>
              </w:rPr>
              <w:t xml:space="preserve">Беседа «Скользко. Не ходи!»; чтение стихотворения И. </w:t>
            </w:r>
            <w:proofErr w:type="spellStart"/>
            <w:r w:rsidRPr="00252AA7">
              <w:rPr>
                <w:rFonts w:ascii="Times New Roman" w:hAnsi="Times New Roman" w:cs="Times New Roman"/>
                <w:sz w:val="28"/>
                <w:szCs w:val="28"/>
              </w:rPr>
              <w:t>Лешкевича</w:t>
            </w:r>
            <w:proofErr w:type="spellEnd"/>
            <w:r w:rsidRPr="00252AA7">
              <w:rPr>
                <w:rFonts w:ascii="Times New Roman" w:hAnsi="Times New Roman" w:cs="Times New Roman"/>
                <w:sz w:val="28"/>
                <w:szCs w:val="28"/>
              </w:rPr>
              <w:t xml:space="preserve"> «Гололёд»; рассматривание иллюстраций про гололёд.</w:t>
            </w:r>
          </w:p>
        </w:tc>
      </w:tr>
      <w:tr w:rsidR="008807D8" w:rsidTr="008807D8">
        <w:tc>
          <w:tcPr>
            <w:tcW w:w="1696" w:type="dxa"/>
          </w:tcPr>
          <w:p w:rsidR="008807D8" w:rsidRDefault="008807D8" w:rsidP="0025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52A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252A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7649" w:type="dxa"/>
          </w:tcPr>
          <w:p w:rsidR="008807D8" w:rsidRDefault="00252AA7" w:rsidP="00880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сюжетных картин, беседа по ним «Что нельзя делать на морозе». </w:t>
            </w:r>
            <w:r w:rsidR="00157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807D8" w:rsidRPr="008807D8" w:rsidRDefault="008807D8" w:rsidP="008807D8">
      <w:pPr>
        <w:rPr>
          <w:rFonts w:ascii="Times New Roman" w:hAnsi="Times New Roman" w:cs="Times New Roman"/>
          <w:sz w:val="28"/>
          <w:szCs w:val="28"/>
        </w:rPr>
      </w:pPr>
    </w:p>
    <w:p w:rsidR="008B6521" w:rsidRDefault="000C4E4E" w:rsidP="007B4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Результаты:</w:t>
      </w:r>
    </w:p>
    <w:p w:rsidR="000C4E4E" w:rsidRPr="007B44E6" w:rsidRDefault="000C4E4E" w:rsidP="007B4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способствует сближению педагогов, родителей и детей, что благоприятно скажется в дальнейшей работе по воспитанию и образованию воспитанников. Совместные мероприятия обогатили и расширили представления детей, их знания и умения о </w:t>
      </w:r>
      <w:r w:rsidR="00252AA7">
        <w:rPr>
          <w:rFonts w:ascii="Times New Roman" w:hAnsi="Times New Roman" w:cs="Times New Roman"/>
          <w:sz w:val="28"/>
          <w:szCs w:val="28"/>
        </w:rPr>
        <w:t xml:space="preserve">безопасности в зимний период. </w:t>
      </w:r>
    </w:p>
    <w:sectPr w:rsidR="000C4E4E" w:rsidRPr="007B4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01906"/>
    <w:multiLevelType w:val="hybridMultilevel"/>
    <w:tmpl w:val="7D720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94F52"/>
    <w:multiLevelType w:val="hybridMultilevel"/>
    <w:tmpl w:val="16B47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20"/>
    <w:rsid w:val="000C4E4E"/>
    <w:rsid w:val="001579A7"/>
    <w:rsid w:val="00252AA7"/>
    <w:rsid w:val="00355D68"/>
    <w:rsid w:val="00380700"/>
    <w:rsid w:val="00605420"/>
    <w:rsid w:val="007B44E6"/>
    <w:rsid w:val="008807D8"/>
    <w:rsid w:val="008B6521"/>
    <w:rsid w:val="00990E17"/>
    <w:rsid w:val="00C5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915FD"/>
  <w15:chartTrackingRefBased/>
  <w15:docId w15:val="{F2C9C525-7642-4DDD-8AB1-87091E71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4E6"/>
    <w:pPr>
      <w:ind w:left="720"/>
      <w:contextualSpacing/>
    </w:pPr>
  </w:style>
  <w:style w:type="table" w:styleId="a4">
    <w:name w:val="Table Grid"/>
    <w:basedOn w:val="a1"/>
    <w:uiPriority w:val="39"/>
    <w:rsid w:val="00880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4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41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7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2021-01-18T11:04:00Z</cp:lastPrinted>
  <dcterms:created xsi:type="dcterms:W3CDTF">2020-11-30T17:59:00Z</dcterms:created>
  <dcterms:modified xsi:type="dcterms:W3CDTF">2021-01-18T11:08:00Z</dcterms:modified>
</cp:coreProperties>
</file>