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158" w:rsidRDefault="00675158"/>
    <w:p w:rsidR="001247DC" w:rsidRDefault="001247DC"/>
    <w:p w:rsidR="001247DC" w:rsidRPr="0074170D" w:rsidRDefault="001247DC" w:rsidP="0074170D">
      <w:pPr>
        <w:pStyle w:val="c3"/>
        <w:shd w:val="clear" w:color="auto" w:fill="FFFFFF"/>
        <w:spacing w:before="0" w:beforeAutospacing="0" w:after="0" w:afterAutospacing="0"/>
        <w:jc w:val="center"/>
        <w:rPr>
          <w:b/>
          <w:bCs/>
          <w:color w:val="0000CC"/>
          <w:sz w:val="28"/>
          <w:szCs w:val="28"/>
        </w:rPr>
      </w:pPr>
      <w:r>
        <w:rPr>
          <w:rStyle w:val="c10"/>
          <w:b/>
          <w:bCs/>
          <w:color w:val="0000CC"/>
          <w:sz w:val="28"/>
          <w:szCs w:val="28"/>
        </w:rPr>
        <w:t>Консультация для родителей</w:t>
      </w:r>
      <w:r w:rsidR="0074170D">
        <w:rPr>
          <w:rStyle w:val="c10"/>
          <w:b/>
          <w:bCs/>
          <w:color w:val="0000CC"/>
          <w:sz w:val="28"/>
          <w:szCs w:val="28"/>
        </w:rPr>
        <w:t xml:space="preserve">   «</w:t>
      </w:r>
      <w:r>
        <w:rPr>
          <w:rStyle w:val="c10"/>
          <w:b/>
          <w:bCs/>
          <w:color w:val="0000CC"/>
          <w:sz w:val="28"/>
          <w:szCs w:val="28"/>
        </w:rPr>
        <w:t>Роль сказок в воспитании детей</w:t>
      </w:r>
      <w:r w:rsidR="0074170D">
        <w:rPr>
          <w:rStyle w:val="c10"/>
          <w:b/>
          <w:bCs/>
          <w:color w:val="0000CC"/>
          <w:sz w:val="28"/>
          <w:szCs w:val="28"/>
        </w:rPr>
        <w:t>»</w:t>
      </w:r>
    </w:p>
    <w:p w:rsidR="001247DC" w:rsidRDefault="001247DC" w:rsidP="001247DC">
      <w:pPr>
        <w:pStyle w:val="c1"/>
        <w:shd w:val="clear" w:color="auto" w:fill="FFFFFF"/>
        <w:spacing w:before="0" w:beforeAutospacing="0" w:after="0" w:afterAutospacing="0"/>
        <w:rPr>
          <w:rStyle w:val="c6"/>
          <w:color w:val="333333"/>
          <w:sz w:val="28"/>
          <w:szCs w:val="28"/>
        </w:rPr>
      </w:pPr>
      <w:r>
        <w:rPr>
          <w:color w:val="333333"/>
          <w:sz w:val="28"/>
          <w:szCs w:val="28"/>
        </w:rPr>
        <w:br/>
      </w:r>
      <w:r>
        <w:rPr>
          <w:rStyle w:val="c6"/>
          <w:color w:val="333333"/>
          <w:sz w:val="28"/>
          <w:szCs w:val="28"/>
        </w:rPr>
        <w:t xml:space="preserve">                                         Сказка – великая духовная культура народа, которую мы</w:t>
      </w:r>
    </w:p>
    <w:p w:rsidR="001247DC" w:rsidRDefault="001247DC" w:rsidP="001247DC">
      <w:pPr>
        <w:pStyle w:val="c1"/>
        <w:shd w:val="clear" w:color="auto" w:fill="FFFFFF"/>
        <w:spacing w:before="0" w:beforeAutospacing="0" w:after="0" w:afterAutospacing="0"/>
        <w:rPr>
          <w:rStyle w:val="c6"/>
          <w:color w:val="333333"/>
          <w:sz w:val="28"/>
          <w:szCs w:val="28"/>
        </w:rPr>
      </w:pPr>
      <w:r>
        <w:rPr>
          <w:rStyle w:val="c6"/>
          <w:color w:val="333333"/>
          <w:sz w:val="28"/>
          <w:szCs w:val="28"/>
        </w:rPr>
        <w:t xml:space="preserve">                                         Собираем по крохам, и через сказку раскрывается </w:t>
      </w:r>
      <w:proofErr w:type="gramStart"/>
      <w:r>
        <w:rPr>
          <w:rStyle w:val="c6"/>
          <w:color w:val="333333"/>
          <w:sz w:val="28"/>
          <w:szCs w:val="28"/>
        </w:rPr>
        <w:t>перед</w:t>
      </w:r>
      <w:proofErr w:type="gramEnd"/>
      <w:r>
        <w:rPr>
          <w:rStyle w:val="c6"/>
          <w:color w:val="333333"/>
          <w:sz w:val="28"/>
          <w:szCs w:val="28"/>
        </w:rPr>
        <w:t xml:space="preserve"> </w:t>
      </w:r>
    </w:p>
    <w:p w:rsidR="00927760" w:rsidRDefault="001247DC" w:rsidP="001F5C25">
      <w:pPr>
        <w:pStyle w:val="c1"/>
        <w:shd w:val="clear" w:color="auto" w:fill="FFFFFF"/>
        <w:spacing w:before="0" w:beforeAutospacing="0" w:after="0" w:afterAutospacing="0"/>
        <w:jc w:val="both"/>
        <w:rPr>
          <w:rStyle w:val="c6"/>
          <w:color w:val="333333"/>
          <w:sz w:val="28"/>
          <w:szCs w:val="28"/>
        </w:rPr>
      </w:pPr>
      <w:r>
        <w:rPr>
          <w:rStyle w:val="c6"/>
          <w:color w:val="333333"/>
          <w:sz w:val="28"/>
          <w:szCs w:val="28"/>
        </w:rPr>
        <w:t xml:space="preserve">                                         нами тысячелетняя история народа.</w:t>
      </w:r>
      <w:r>
        <w:rPr>
          <w:color w:val="333333"/>
          <w:sz w:val="28"/>
          <w:szCs w:val="28"/>
        </w:rPr>
        <w:br/>
      </w:r>
      <w:r>
        <w:rPr>
          <w:rStyle w:val="c6"/>
          <w:i/>
          <w:iCs/>
          <w:color w:val="333333"/>
          <w:sz w:val="28"/>
          <w:szCs w:val="28"/>
        </w:rPr>
        <w:t xml:space="preserve">                                                                                        (Алексей Николаевич Толстой) </w:t>
      </w:r>
      <w:r>
        <w:rPr>
          <w:color w:val="333333"/>
          <w:sz w:val="28"/>
          <w:szCs w:val="28"/>
        </w:rPr>
        <w:br/>
      </w:r>
      <w:r w:rsidR="0074170D">
        <w:rPr>
          <w:rStyle w:val="c6"/>
          <w:color w:val="333333"/>
          <w:sz w:val="28"/>
          <w:szCs w:val="28"/>
        </w:rPr>
        <w:t xml:space="preserve">                </w:t>
      </w:r>
      <w:r>
        <w:rPr>
          <w:rStyle w:val="c6"/>
          <w:color w:val="333333"/>
          <w:sz w:val="28"/>
          <w:szCs w:val="28"/>
        </w:rPr>
        <w:t xml:space="preserve">Сказка всегда присутствует в нашей жизни: мы её слышали в детстве, рассказываем своим детям, внукам. </w:t>
      </w:r>
      <w:proofErr w:type="gramStart"/>
      <w:r>
        <w:rPr>
          <w:rStyle w:val="c6"/>
          <w:color w:val="333333"/>
          <w:sz w:val="28"/>
          <w:szCs w:val="28"/>
        </w:rPr>
        <w:t>Сколько себя помним, рядом с нами «Колобок», «Репка», «Лиса и волк»… Русские народные, сказки народов мира, авторские: бытовые, волшебные, о животных.</w:t>
      </w:r>
      <w:proofErr w:type="gramEnd"/>
      <w:r>
        <w:rPr>
          <w:rStyle w:val="c6"/>
          <w:color w:val="333333"/>
          <w:sz w:val="28"/>
          <w:szCs w:val="28"/>
        </w:rPr>
        <w:t xml:space="preserve"> </w:t>
      </w:r>
      <w:r>
        <w:rPr>
          <w:color w:val="333333"/>
          <w:sz w:val="28"/>
          <w:szCs w:val="28"/>
        </w:rPr>
        <w:br/>
      </w:r>
      <w:r w:rsidR="0074170D">
        <w:rPr>
          <w:rStyle w:val="c6"/>
          <w:color w:val="333333"/>
          <w:sz w:val="28"/>
          <w:szCs w:val="28"/>
        </w:rPr>
        <w:t xml:space="preserve">               </w:t>
      </w:r>
      <w:r>
        <w:rPr>
          <w:rStyle w:val="c6"/>
          <w:color w:val="333333"/>
          <w:sz w:val="28"/>
          <w:szCs w:val="28"/>
        </w:rPr>
        <w:t>Никто точно не знает, когда появилась первая сказка. Она с давних времён живёт среди людей. Из истории известно, что у наших предков было принято не наказывать повинившихся, а наставлять на путь истинный посредством сказки, рассказа, поучительной истории. Чтение сказка считается самым древним методом познания и воспитания. Общаясь с нашими детьми через сказку, мы передаём им знания о духовном мире, о предназначении человека в обществе, воспитываем их, развиваем внутренний мир, изл</w:t>
      </w:r>
      <w:r w:rsidR="00927760">
        <w:rPr>
          <w:rStyle w:val="c6"/>
          <w:color w:val="333333"/>
          <w:sz w:val="28"/>
          <w:szCs w:val="28"/>
        </w:rPr>
        <w:t>ечиваем от страхов, переживаний</w:t>
      </w:r>
      <w:r>
        <w:rPr>
          <w:rStyle w:val="c6"/>
          <w:color w:val="333333"/>
          <w:sz w:val="28"/>
          <w:szCs w:val="28"/>
        </w:rPr>
        <w:t xml:space="preserve">. Однозначно, народная сказка способствует формированию определенных нравственных ценностей, идеала. </w:t>
      </w:r>
      <w:proofErr w:type="gramStart"/>
      <w:r>
        <w:rPr>
          <w:rStyle w:val="c6"/>
          <w:color w:val="333333"/>
          <w:sz w:val="28"/>
          <w:szCs w:val="28"/>
        </w:rPr>
        <w:t>Девочек нацеливает на «красну девицу», которая обязательно рукодельница, и умом, и лицом красавица, для мальчиков - добрый молодец (обязательно отважный, смелый, сильный, честный, добрый, трудолюбивый, готовый в любую минуту защищать свою Родину).</w:t>
      </w:r>
      <w:proofErr w:type="gramEnd"/>
      <w:r>
        <w:rPr>
          <w:rStyle w:val="c6"/>
          <w:color w:val="333333"/>
          <w:sz w:val="28"/>
          <w:szCs w:val="28"/>
        </w:rPr>
        <w:t xml:space="preserve"> Такое совершенство для ребенка - далекая перспектива, к которой он будет стремиться, сверяя с ним свои дела и поступки. Высшая цель, поставленная в юном возрасте, во многом определит его как личность. Взрослым необходимо знать мечту малыша, чтобы вовремя корректировать и устранять негативные моменты.</w:t>
      </w:r>
      <w:r>
        <w:rPr>
          <w:color w:val="333333"/>
          <w:sz w:val="28"/>
          <w:szCs w:val="28"/>
        </w:rPr>
        <w:br/>
      </w:r>
      <w:r w:rsidR="0074170D">
        <w:rPr>
          <w:rStyle w:val="c6"/>
          <w:color w:val="333333"/>
          <w:sz w:val="28"/>
          <w:szCs w:val="28"/>
        </w:rPr>
        <w:t xml:space="preserve">                      </w:t>
      </w:r>
      <w:r>
        <w:rPr>
          <w:rStyle w:val="c6"/>
          <w:color w:val="333333"/>
          <w:sz w:val="28"/>
          <w:szCs w:val="28"/>
        </w:rPr>
        <w:t>Считается хорошим тоном в воспитании читать ребёнку сказку на ночь. При приглушённом свете ночника, мягком звуке родного голоса волшебная история убаюкает малыша, подарит ему добрые здоровые сны. Кроме того, ощущение того, что рядом с ним присутствует близкий человек, положительно влияет на формирование детской психики. Это помогает ему успокоиться, почувствовать себя в безопасности. Ребёнок чувствует, что его любят, о нём заботятся. Очевидно, что польза сказок перед сном действительно неоспорима.</w:t>
      </w:r>
      <w:r>
        <w:rPr>
          <w:color w:val="333333"/>
          <w:sz w:val="28"/>
          <w:szCs w:val="28"/>
        </w:rPr>
        <w:br/>
      </w:r>
      <w:r>
        <w:rPr>
          <w:rStyle w:val="c6"/>
          <w:color w:val="333333"/>
          <w:sz w:val="28"/>
          <w:szCs w:val="28"/>
        </w:rPr>
        <w:t>Учёные уже давно ведут разговор о терапевтической роли сказок, применяя их на психологических тренингах, в виде лечения душевного состояния маленького пациента. К сожалению, современное телевидение загружено в большей степени иностранными мультфильмами, зачастую агрессивными, с жестокими драками, с малопонятными героями, а ведь дети подражают любимым персонажам, перенимают способы их поведения, манеру говорить. Вот почему родителям и педагогам нужно очень строго подходить к выбору сказок, к просмотру мультфильмов.</w:t>
      </w:r>
    </w:p>
    <w:p w:rsidR="00927760" w:rsidRDefault="00927760" w:rsidP="001F5C25">
      <w:pPr>
        <w:pStyle w:val="c1"/>
        <w:shd w:val="clear" w:color="auto" w:fill="FFFFFF"/>
        <w:spacing w:before="0" w:beforeAutospacing="0" w:after="0" w:afterAutospacing="0"/>
        <w:jc w:val="both"/>
        <w:rPr>
          <w:rStyle w:val="c6"/>
          <w:color w:val="333333"/>
          <w:sz w:val="28"/>
          <w:szCs w:val="28"/>
        </w:rPr>
      </w:pPr>
    </w:p>
    <w:p w:rsidR="00927760" w:rsidRDefault="00927760" w:rsidP="001F5C25">
      <w:pPr>
        <w:pStyle w:val="c1"/>
        <w:shd w:val="clear" w:color="auto" w:fill="FFFFFF"/>
        <w:spacing w:before="0" w:beforeAutospacing="0" w:after="0" w:afterAutospacing="0"/>
        <w:jc w:val="both"/>
        <w:rPr>
          <w:rStyle w:val="c6"/>
          <w:color w:val="333333"/>
          <w:sz w:val="28"/>
          <w:szCs w:val="28"/>
        </w:rPr>
      </w:pPr>
    </w:p>
    <w:p w:rsidR="00927760" w:rsidRDefault="001247DC" w:rsidP="001F5C25">
      <w:pPr>
        <w:pStyle w:val="c1"/>
        <w:shd w:val="clear" w:color="auto" w:fill="FFFFFF"/>
        <w:spacing w:before="0" w:beforeAutospacing="0" w:after="0" w:afterAutospacing="0"/>
        <w:jc w:val="both"/>
        <w:rPr>
          <w:rStyle w:val="c6"/>
          <w:color w:val="333333"/>
          <w:sz w:val="28"/>
          <w:szCs w:val="28"/>
        </w:rPr>
      </w:pPr>
      <w:r>
        <w:rPr>
          <w:color w:val="333333"/>
          <w:sz w:val="28"/>
          <w:szCs w:val="28"/>
        </w:rPr>
        <w:lastRenderedPageBreak/>
        <w:br/>
      </w:r>
      <w:r w:rsidR="00927760">
        <w:rPr>
          <w:rStyle w:val="c6"/>
          <w:color w:val="333333"/>
          <w:sz w:val="28"/>
          <w:szCs w:val="28"/>
        </w:rPr>
        <w:t xml:space="preserve">                            </w:t>
      </w:r>
      <w:r>
        <w:rPr>
          <w:rStyle w:val="c6"/>
          <w:color w:val="333333"/>
          <w:sz w:val="28"/>
          <w:szCs w:val="28"/>
        </w:rPr>
        <w:t>И научно, и жизнью доказано, что дети разного возраста очень любят слушать сказки и необыкновенные истории, которые расширяют диапазон их знаний и кругозора, помогают получить необходимые знания о человеке, о жизненных проблемах, пути их решения. Дают понятие о том, что кроме реального мира, существует ещё и волшебный, наполненный чудесами и приключениями, что добро всегда торжествует над злом.</w:t>
      </w:r>
      <w:r w:rsidR="00927760">
        <w:rPr>
          <w:color w:val="333333"/>
          <w:sz w:val="28"/>
          <w:szCs w:val="28"/>
        </w:rPr>
        <w:t xml:space="preserve"> </w:t>
      </w:r>
      <w:r>
        <w:rPr>
          <w:rStyle w:val="c6"/>
          <w:color w:val="333333"/>
          <w:sz w:val="28"/>
          <w:szCs w:val="28"/>
        </w:rPr>
        <w:t>Полезность сказок бесспорна. На их примере можно «исправлять» «неправильные» черты характера. Так, малышам жадным и эгоистичным, полезно почитать сказки « О рыбаке и рыбке», «О трёх жадных медвежатах», «Сказку о золотом петушке», «</w:t>
      </w:r>
      <w:proofErr w:type="spellStart"/>
      <w:r>
        <w:rPr>
          <w:rStyle w:val="c6"/>
          <w:color w:val="333333"/>
          <w:sz w:val="28"/>
          <w:szCs w:val="28"/>
        </w:rPr>
        <w:t>Морозко</w:t>
      </w:r>
      <w:proofErr w:type="spellEnd"/>
      <w:r>
        <w:rPr>
          <w:rStyle w:val="c6"/>
          <w:color w:val="333333"/>
          <w:sz w:val="28"/>
          <w:szCs w:val="28"/>
        </w:rPr>
        <w:t>», робким и пугливым, - «О трусливом зайчике», «Трусливый Ваня», непослушным и доверчивым подойдёт «Приключения Буратино», «Снежная Королева».</w:t>
      </w:r>
      <w:r>
        <w:rPr>
          <w:color w:val="333333"/>
          <w:sz w:val="28"/>
          <w:szCs w:val="28"/>
        </w:rPr>
        <w:br/>
      </w:r>
      <w:r>
        <w:rPr>
          <w:rStyle w:val="c6"/>
          <w:color w:val="333333"/>
          <w:sz w:val="28"/>
          <w:szCs w:val="28"/>
        </w:rPr>
        <w:t>У каждого из нас была любимая сказка, которую мы слушали, читали невероятное количество раз. В чём секрет этого литературного жанра? Почему наши дети, да и мы, взрослые, так любим сказки, какова их роль, в чём польза?</w:t>
      </w:r>
      <w:r>
        <w:rPr>
          <w:color w:val="333333"/>
          <w:sz w:val="28"/>
          <w:szCs w:val="28"/>
        </w:rPr>
        <w:br/>
      </w:r>
      <w:r w:rsidR="0074170D">
        <w:rPr>
          <w:rStyle w:val="c6"/>
          <w:color w:val="333333"/>
          <w:sz w:val="28"/>
          <w:szCs w:val="28"/>
        </w:rPr>
        <w:t xml:space="preserve">                </w:t>
      </w:r>
      <w:r>
        <w:rPr>
          <w:rStyle w:val="c6"/>
          <w:color w:val="333333"/>
          <w:sz w:val="28"/>
          <w:szCs w:val="28"/>
        </w:rPr>
        <w:t>В каждой сказке есть главный герой. Чаще это активный, храбрый, умеющий выживать в трудных ситуациях персонаж. Даже, если вначале он выглядел негативно, то завершается история его исправлением, осмыслением отрицательных сторон характера. Каждая сказка учит тому, что добро побеждает зло, что немаловажно при становлении характера.</w:t>
      </w:r>
      <w:r>
        <w:rPr>
          <w:color w:val="333333"/>
          <w:sz w:val="28"/>
          <w:szCs w:val="28"/>
        </w:rPr>
        <w:br/>
      </w:r>
      <w:r w:rsidR="00927760">
        <w:rPr>
          <w:rStyle w:val="c6"/>
          <w:color w:val="333333"/>
          <w:sz w:val="28"/>
          <w:szCs w:val="28"/>
        </w:rPr>
        <w:t xml:space="preserve">                     </w:t>
      </w:r>
      <w:r>
        <w:rPr>
          <w:rStyle w:val="c6"/>
          <w:color w:val="333333"/>
          <w:sz w:val="28"/>
          <w:szCs w:val="28"/>
        </w:rPr>
        <w:t>Роль сказок в формировании личности ребёнка доказана многовековым опытом. Эти поучительные истории учат добру, прощению, терпимости, пониманию того, что хорошо, что плохо. Стимулируют концентрацию внимания, развивают положительные качества, поощряют к размышлению, побуждают к вопросам, поиску ответов. Именно сказки начинают знакомство ребёнка с литературой, прививают ему любовь к чтению. Сказка – это игра, необходимая для развития личности.</w:t>
      </w:r>
      <w:r>
        <w:rPr>
          <w:color w:val="333333"/>
          <w:sz w:val="28"/>
          <w:szCs w:val="28"/>
        </w:rPr>
        <w:br/>
      </w:r>
      <w:r w:rsidR="00927760">
        <w:rPr>
          <w:rStyle w:val="c6"/>
          <w:color w:val="333333"/>
          <w:sz w:val="28"/>
          <w:szCs w:val="28"/>
        </w:rPr>
        <w:t xml:space="preserve">                        </w:t>
      </w:r>
      <w:r>
        <w:rPr>
          <w:rStyle w:val="c6"/>
          <w:color w:val="333333"/>
          <w:sz w:val="28"/>
          <w:szCs w:val="28"/>
        </w:rPr>
        <w:t xml:space="preserve">Посредством сказки легче объяснить малышам прописные истины, нежели нравоучения. Сказка - это мощный инструмент обучения малышей и дошколят. Именно на примере героев сказок лучше всего усваивается важная жизненная информация. Яркими </w:t>
      </w:r>
      <w:proofErr w:type="gramStart"/>
      <w:r>
        <w:rPr>
          <w:rStyle w:val="c6"/>
          <w:color w:val="333333"/>
          <w:sz w:val="28"/>
          <w:szCs w:val="28"/>
        </w:rPr>
        <w:t>примерами</w:t>
      </w:r>
      <w:proofErr w:type="gramEnd"/>
      <w:r>
        <w:rPr>
          <w:rStyle w:val="c6"/>
          <w:color w:val="333333"/>
          <w:sz w:val="28"/>
          <w:szCs w:val="28"/>
        </w:rPr>
        <w:t xml:space="preserve"> моделирующими правильное поведение, являются такие сказки, как «Колобок», «Серенький козлик», «Теремок», «Волк и семеро козлят», «Репка». В них очень ярко показываются разные противопоставления: храбрость и трусость, богатство и нищета, трудолюбие и лень, смекалка и глупость, успех коллективизма и трудность одиночества. На примере сказочных персонажей дети учатся отличать добро и зло, сопереживать положительным героям, мысленно преодолевать с ними трудности и преграды. Уверовав в простую истину, что добро побеждает зло, ребёнок более стойко научится преодолевать жизненные невзгоды. Можно смело сказать с первых минут знакомства со сказкой начинает закаляться характер малыша.</w:t>
      </w:r>
      <w:r>
        <w:rPr>
          <w:color w:val="333333"/>
          <w:sz w:val="28"/>
          <w:szCs w:val="28"/>
        </w:rPr>
        <w:br/>
      </w:r>
      <w:r w:rsidR="00927760">
        <w:rPr>
          <w:rStyle w:val="c6"/>
          <w:color w:val="333333"/>
          <w:sz w:val="28"/>
          <w:szCs w:val="28"/>
        </w:rPr>
        <w:t xml:space="preserve">                       </w:t>
      </w:r>
    </w:p>
    <w:p w:rsidR="00927760" w:rsidRDefault="00927760" w:rsidP="001F5C25">
      <w:pPr>
        <w:pStyle w:val="c1"/>
        <w:shd w:val="clear" w:color="auto" w:fill="FFFFFF"/>
        <w:spacing w:before="0" w:beforeAutospacing="0" w:after="0" w:afterAutospacing="0"/>
        <w:jc w:val="both"/>
        <w:rPr>
          <w:rStyle w:val="c6"/>
          <w:color w:val="333333"/>
          <w:sz w:val="28"/>
          <w:szCs w:val="28"/>
        </w:rPr>
      </w:pPr>
    </w:p>
    <w:p w:rsidR="00927760" w:rsidRDefault="00927760" w:rsidP="001F5C25">
      <w:pPr>
        <w:pStyle w:val="c1"/>
        <w:shd w:val="clear" w:color="auto" w:fill="FFFFFF"/>
        <w:spacing w:before="0" w:beforeAutospacing="0" w:after="0" w:afterAutospacing="0"/>
        <w:jc w:val="both"/>
        <w:rPr>
          <w:rStyle w:val="c6"/>
          <w:color w:val="333333"/>
          <w:sz w:val="28"/>
          <w:szCs w:val="28"/>
        </w:rPr>
      </w:pPr>
    </w:p>
    <w:p w:rsidR="00927760" w:rsidRDefault="00927760" w:rsidP="001F5C25">
      <w:pPr>
        <w:pStyle w:val="c1"/>
        <w:shd w:val="clear" w:color="auto" w:fill="FFFFFF"/>
        <w:spacing w:before="0" w:beforeAutospacing="0" w:after="0" w:afterAutospacing="0"/>
        <w:jc w:val="both"/>
        <w:rPr>
          <w:rStyle w:val="c6"/>
          <w:color w:val="333333"/>
          <w:sz w:val="28"/>
          <w:szCs w:val="28"/>
        </w:rPr>
      </w:pPr>
    </w:p>
    <w:p w:rsidR="00927760" w:rsidRDefault="00927760" w:rsidP="001F5C25">
      <w:pPr>
        <w:pStyle w:val="c1"/>
        <w:shd w:val="clear" w:color="auto" w:fill="FFFFFF"/>
        <w:spacing w:before="0" w:beforeAutospacing="0" w:after="0" w:afterAutospacing="0"/>
        <w:jc w:val="both"/>
        <w:rPr>
          <w:rStyle w:val="c6"/>
          <w:color w:val="333333"/>
          <w:sz w:val="28"/>
          <w:szCs w:val="28"/>
        </w:rPr>
      </w:pPr>
    </w:p>
    <w:p w:rsidR="001247DC" w:rsidRPr="00927760" w:rsidRDefault="00927760" w:rsidP="001F5C25">
      <w:pPr>
        <w:pStyle w:val="c1"/>
        <w:shd w:val="clear" w:color="auto" w:fill="FFFFFF"/>
        <w:spacing w:before="0" w:beforeAutospacing="0" w:after="0" w:afterAutospacing="0"/>
        <w:rPr>
          <w:color w:val="333333"/>
          <w:sz w:val="28"/>
          <w:szCs w:val="28"/>
        </w:rPr>
      </w:pPr>
      <w:r>
        <w:rPr>
          <w:rStyle w:val="c6"/>
          <w:color w:val="333333"/>
          <w:sz w:val="28"/>
          <w:szCs w:val="28"/>
        </w:rPr>
        <w:t xml:space="preserve">           </w:t>
      </w:r>
      <w:r w:rsidR="001247DC">
        <w:rPr>
          <w:rStyle w:val="c6"/>
          <w:color w:val="333333"/>
          <w:sz w:val="28"/>
          <w:szCs w:val="28"/>
        </w:rPr>
        <w:t>Известный факт, что многие в детстве испытывают чувство страха: врачей, темноты, оставаться одни в комнате. Опять же сказки могут помочь в этой ситуации. Ребёнок со стороны наблюдает, казалось бы, безвыходную ситуацию, и вот находится способ благополучного её решения. Герои счастливы, здоровы, зло побеждено. Зная о положительном исходе дела, малыш постепенно побеждает и свои страхи.</w:t>
      </w:r>
      <w:r w:rsidR="001247DC">
        <w:rPr>
          <w:color w:val="333333"/>
          <w:sz w:val="28"/>
          <w:szCs w:val="28"/>
        </w:rPr>
        <w:br/>
      </w:r>
      <w:r>
        <w:rPr>
          <w:rStyle w:val="c6"/>
          <w:color w:val="333333"/>
          <w:sz w:val="28"/>
          <w:szCs w:val="28"/>
        </w:rPr>
        <w:t xml:space="preserve">                          </w:t>
      </w:r>
      <w:r w:rsidR="001247DC">
        <w:rPr>
          <w:rStyle w:val="c6"/>
          <w:color w:val="333333"/>
          <w:sz w:val="28"/>
          <w:szCs w:val="28"/>
        </w:rPr>
        <w:t>Многие опытные педагоги отмечают, что для детей ХХ</w:t>
      </w:r>
      <w:proofErr w:type="gramStart"/>
      <w:r w:rsidR="001247DC">
        <w:rPr>
          <w:rStyle w:val="c6"/>
          <w:color w:val="333333"/>
          <w:sz w:val="28"/>
          <w:szCs w:val="28"/>
        </w:rPr>
        <w:t>I</w:t>
      </w:r>
      <w:proofErr w:type="gramEnd"/>
      <w:r w:rsidR="001247DC">
        <w:rPr>
          <w:rStyle w:val="c6"/>
          <w:color w:val="333333"/>
          <w:sz w:val="28"/>
          <w:szCs w:val="28"/>
        </w:rPr>
        <w:t xml:space="preserve"> века характерны снижение умственной работоспособности, излишняя возбудимость, раздражительность, эмоциональная истощённость, неустойчивое настроение. Присутствует заторможенность, или наоборот, - раздражительность, агрессивность. Дети зачастую остаются дома одни, испытывая дефицит общения с родителями, сверстниками, замыкаясь на телевизоре или компьютере. С помощью современных технологий на них свалился шквал информации, причём зачастую негативной. Дети стали менее чувствительными, отзывчивыми, не владеют коммуникативными навыками. Поэтому работа, направленная на развитие эмоциональной сферы, чрезвычайно актуальна и важна</w:t>
      </w:r>
      <w:proofErr w:type="gramStart"/>
      <w:r>
        <w:rPr>
          <w:rStyle w:val="c6"/>
          <w:color w:val="333333"/>
          <w:sz w:val="28"/>
          <w:szCs w:val="28"/>
        </w:rPr>
        <w:t xml:space="preserve"> </w:t>
      </w:r>
      <w:r w:rsidR="001247DC">
        <w:rPr>
          <w:rStyle w:val="c6"/>
          <w:color w:val="333333"/>
          <w:sz w:val="28"/>
          <w:szCs w:val="28"/>
        </w:rPr>
        <w:t>П</w:t>
      </w:r>
      <w:proofErr w:type="gramEnd"/>
      <w:r w:rsidR="001247DC">
        <w:rPr>
          <w:rStyle w:val="c6"/>
          <w:color w:val="333333"/>
          <w:sz w:val="28"/>
          <w:szCs w:val="28"/>
        </w:rPr>
        <w:t xml:space="preserve">омните, армянскую сказку в стихах «Жадный </w:t>
      </w:r>
      <w:proofErr w:type="spellStart"/>
      <w:r w:rsidR="001247DC">
        <w:rPr>
          <w:rStyle w:val="c6"/>
          <w:color w:val="333333"/>
          <w:sz w:val="28"/>
          <w:szCs w:val="28"/>
        </w:rPr>
        <w:t>Вартан</w:t>
      </w:r>
      <w:proofErr w:type="spellEnd"/>
      <w:r w:rsidR="001247DC">
        <w:rPr>
          <w:rStyle w:val="c6"/>
          <w:color w:val="333333"/>
          <w:sz w:val="28"/>
          <w:szCs w:val="28"/>
        </w:rPr>
        <w:t>», которому скорняк пошил из овечьей шкуры целых семь шапок, но ни одну из них нельзя надеть? Мораль: жадность и зависть до добра не доведут. А «Каша из топора»? О находчивости и смекалке русского солдата? Эти поучительные истории - яркий пример народной педагогики.</w:t>
      </w:r>
      <w:r w:rsidR="001247DC">
        <w:rPr>
          <w:color w:val="333333"/>
          <w:sz w:val="28"/>
          <w:szCs w:val="28"/>
        </w:rPr>
        <w:br/>
      </w:r>
      <w:r w:rsidR="001247DC">
        <w:rPr>
          <w:rStyle w:val="c6"/>
          <w:color w:val="333333"/>
          <w:sz w:val="28"/>
          <w:szCs w:val="28"/>
        </w:rPr>
        <w:t>Сказки являются важным воспитательным средством, в течение столетий выработанным и проверенным народом. Педагоги знают разные формы работы со сказкой: чтение, пересказ, обсуждение, театрализованное исполнение сказок, просмотр фильмов-сказок, проведение конкурса знатока, выставки рисунков и т. д. Жизнь, народная практика воспитания убедительно доказали педагогическую ценность сказок. Дети и сказка - неразделимы, и поэтому взрослые должны с раннего возраста знакомить своих детей с великой духовной культурой народа.</w:t>
      </w:r>
      <w:r w:rsidR="001247DC">
        <w:rPr>
          <w:color w:val="333333"/>
          <w:sz w:val="28"/>
          <w:szCs w:val="28"/>
        </w:rPr>
        <w:br/>
      </w:r>
      <w:r w:rsidR="001247DC">
        <w:rPr>
          <w:rStyle w:val="c6"/>
          <w:color w:val="333333"/>
          <w:sz w:val="28"/>
          <w:szCs w:val="28"/>
        </w:rPr>
        <w:t>Несколько советов молодым родителям и начинающим педагогам: читать сказку,</w:t>
      </w:r>
      <w:r w:rsidR="001247DC">
        <w:rPr>
          <w:color w:val="333333"/>
          <w:sz w:val="28"/>
          <w:szCs w:val="28"/>
        </w:rPr>
        <w:br/>
      </w:r>
      <w:r w:rsidR="001247DC">
        <w:rPr>
          <w:rStyle w:val="c6"/>
          <w:color w:val="333333"/>
          <w:sz w:val="28"/>
          <w:szCs w:val="28"/>
        </w:rPr>
        <w:t>1. концентрируя на ней внимание ребёнка;</w:t>
      </w:r>
      <w:r w:rsidR="001247DC">
        <w:rPr>
          <w:color w:val="333333"/>
          <w:sz w:val="28"/>
          <w:szCs w:val="28"/>
        </w:rPr>
        <w:br/>
      </w:r>
      <w:r w:rsidR="001247DC">
        <w:rPr>
          <w:rStyle w:val="c6"/>
          <w:color w:val="333333"/>
          <w:sz w:val="28"/>
          <w:szCs w:val="28"/>
        </w:rPr>
        <w:t>2. с выражением, выделяя интонационно кульминационные моменты;</w:t>
      </w:r>
      <w:r w:rsidR="001247DC">
        <w:rPr>
          <w:color w:val="333333"/>
          <w:sz w:val="28"/>
          <w:szCs w:val="28"/>
        </w:rPr>
        <w:br/>
      </w:r>
      <w:r w:rsidR="001247DC">
        <w:rPr>
          <w:rStyle w:val="c6"/>
          <w:color w:val="333333"/>
          <w:sz w:val="28"/>
          <w:szCs w:val="28"/>
        </w:rPr>
        <w:t>3. чётко проговаривая слова;</w:t>
      </w:r>
      <w:r w:rsidR="001247DC">
        <w:rPr>
          <w:color w:val="333333"/>
          <w:sz w:val="28"/>
          <w:szCs w:val="28"/>
        </w:rPr>
        <w:br/>
      </w:r>
      <w:r w:rsidR="001247DC">
        <w:rPr>
          <w:rStyle w:val="c6"/>
          <w:color w:val="333333"/>
          <w:sz w:val="28"/>
          <w:szCs w:val="28"/>
        </w:rPr>
        <w:t>4. только одну, для более глубокого осмысления;</w:t>
      </w:r>
      <w:r w:rsidR="001247DC">
        <w:rPr>
          <w:color w:val="333333"/>
          <w:sz w:val="28"/>
          <w:szCs w:val="28"/>
        </w:rPr>
        <w:br/>
      </w:r>
      <w:r w:rsidR="001247DC">
        <w:rPr>
          <w:rStyle w:val="c6"/>
          <w:color w:val="333333"/>
          <w:sz w:val="28"/>
          <w:szCs w:val="28"/>
        </w:rPr>
        <w:t>5. выбранную ребёнком (даже пусть в сотый раз!);</w:t>
      </w:r>
      <w:r w:rsidR="001247DC">
        <w:rPr>
          <w:color w:val="333333"/>
          <w:sz w:val="28"/>
          <w:szCs w:val="28"/>
        </w:rPr>
        <w:br/>
      </w:r>
      <w:r w:rsidR="001247DC">
        <w:rPr>
          <w:rStyle w:val="c6"/>
          <w:color w:val="333333"/>
          <w:sz w:val="28"/>
          <w:szCs w:val="28"/>
        </w:rPr>
        <w:t>6. анализируя;</w:t>
      </w:r>
      <w:r w:rsidR="001247DC">
        <w:rPr>
          <w:color w:val="333333"/>
          <w:sz w:val="28"/>
          <w:szCs w:val="28"/>
        </w:rPr>
        <w:br/>
      </w:r>
      <w:r w:rsidR="001247DC">
        <w:rPr>
          <w:rStyle w:val="c6"/>
          <w:color w:val="333333"/>
          <w:sz w:val="28"/>
          <w:szCs w:val="28"/>
        </w:rPr>
        <w:t>7. попросите пересказать;</w:t>
      </w:r>
      <w:r w:rsidR="001247DC">
        <w:rPr>
          <w:color w:val="333333"/>
          <w:sz w:val="28"/>
          <w:szCs w:val="28"/>
        </w:rPr>
        <w:br/>
      </w:r>
      <w:r w:rsidR="001247DC">
        <w:rPr>
          <w:rStyle w:val="c6"/>
          <w:color w:val="333333"/>
          <w:sz w:val="28"/>
          <w:szCs w:val="28"/>
        </w:rPr>
        <w:t>8. желательно перед сном.</w:t>
      </w:r>
      <w:r w:rsidR="001247DC">
        <w:rPr>
          <w:color w:val="333333"/>
          <w:sz w:val="28"/>
          <w:szCs w:val="28"/>
        </w:rPr>
        <w:br/>
      </w:r>
      <w:r w:rsidR="001247DC">
        <w:rPr>
          <w:rStyle w:val="c6"/>
          <w:color w:val="333333"/>
          <w:sz w:val="28"/>
          <w:szCs w:val="28"/>
        </w:rPr>
        <w:t>"Нет сказок лучше тех, которые создает сама жизнь".</w:t>
      </w:r>
      <w:r w:rsidR="001247DC">
        <w:rPr>
          <w:color w:val="333333"/>
          <w:sz w:val="28"/>
          <w:szCs w:val="28"/>
        </w:rPr>
        <w:br/>
      </w:r>
      <w:r w:rsidR="001247DC">
        <w:rPr>
          <w:rStyle w:val="c6"/>
          <w:i/>
          <w:iCs/>
          <w:color w:val="333333"/>
          <w:sz w:val="28"/>
          <w:szCs w:val="28"/>
        </w:rPr>
        <w:t xml:space="preserve">( </w:t>
      </w:r>
      <w:proofErr w:type="spellStart"/>
      <w:r w:rsidR="001247DC">
        <w:rPr>
          <w:rStyle w:val="c6"/>
          <w:i/>
          <w:iCs/>
          <w:color w:val="333333"/>
          <w:sz w:val="28"/>
          <w:szCs w:val="28"/>
        </w:rPr>
        <w:t>Ганс</w:t>
      </w:r>
      <w:proofErr w:type="spellEnd"/>
      <w:r w:rsidR="001247DC">
        <w:rPr>
          <w:rStyle w:val="c6"/>
          <w:i/>
          <w:iCs/>
          <w:color w:val="333333"/>
          <w:sz w:val="28"/>
          <w:szCs w:val="28"/>
        </w:rPr>
        <w:t xml:space="preserve"> Христиан Андерсен)</w:t>
      </w:r>
    </w:p>
    <w:sectPr w:rsidR="001247DC" w:rsidRPr="00927760" w:rsidSect="001247DC">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isplayBackgroundShape/>
  <w:proofState w:spelling="clean" w:grammar="clean"/>
  <w:defaultTabStop w:val="708"/>
  <w:characterSpacingControl w:val="doNotCompress"/>
  <w:compat/>
  <w:rsids>
    <w:rsidRoot w:val="001247DC"/>
    <w:rsid w:val="001247DC"/>
    <w:rsid w:val="001F5C25"/>
    <w:rsid w:val="00534B2C"/>
    <w:rsid w:val="00675158"/>
    <w:rsid w:val="0074170D"/>
    <w:rsid w:val="00927760"/>
    <w:rsid w:val="00A61A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4B2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1247DC"/>
    <w:pPr>
      <w:spacing w:before="100" w:beforeAutospacing="1" w:after="100" w:afterAutospacing="1"/>
    </w:pPr>
  </w:style>
  <w:style w:type="character" w:customStyle="1" w:styleId="c10">
    <w:name w:val="c10"/>
    <w:basedOn w:val="a0"/>
    <w:rsid w:val="001247DC"/>
  </w:style>
  <w:style w:type="paragraph" w:customStyle="1" w:styleId="c1">
    <w:name w:val="c1"/>
    <w:basedOn w:val="a"/>
    <w:rsid w:val="001247DC"/>
    <w:pPr>
      <w:spacing w:before="100" w:beforeAutospacing="1" w:after="100" w:afterAutospacing="1"/>
    </w:pPr>
  </w:style>
  <w:style w:type="character" w:customStyle="1" w:styleId="c6">
    <w:name w:val="c6"/>
    <w:basedOn w:val="a0"/>
    <w:rsid w:val="001247DC"/>
  </w:style>
</w:styles>
</file>

<file path=word/webSettings.xml><?xml version="1.0" encoding="utf-8"?>
<w:webSettings xmlns:r="http://schemas.openxmlformats.org/officeDocument/2006/relationships" xmlns:w="http://schemas.openxmlformats.org/wordprocessingml/2006/main">
  <w:divs>
    <w:div w:id="24950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1217</Words>
  <Characters>6937</Characters>
  <Application>Microsoft Office Word</Application>
  <DocSecurity>0</DocSecurity>
  <Lines>57</Lines>
  <Paragraphs>16</Paragraphs>
  <ScaleCrop>false</ScaleCrop>
  <Company>office 2007 rus ent:</Company>
  <LinksUpToDate>false</LinksUpToDate>
  <CharactersWithSpaces>8138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cp:revision>
  <dcterms:created xsi:type="dcterms:W3CDTF">2021-01-08T12:34:00Z</dcterms:created>
  <dcterms:modified xsi:type="dcterms:W3CDTF">2021-01-08T12:45:00Z</dcterms:modified>
</cp:coreProperties>
</file>