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30" w:rsidRPr="001537EE" w:rsidRDefault="001537EE" w:rsidP="000D1930">
      <w:pPr>
        <w:pStyle w:val="font8"/>
        <w:jc w:val="center"/>
        <w:rPr>
          <w:sz w:val="48"/>
          <w:szCs w:val="48"/>
        </w:rPr>
      </w:pPr>
      <w:r w:rsidRPr="001537EE">
        <w:rPr>
          <w:sz w:val="48"/>
          <w:szCs w:val="48"/>
          <w:u w:val="single"/>
        </w:rPr>
        <w:t>НОД</w:t>
      </w:r>
      <w:r w:rsidR="000D1930" w:rsidRPr="001537EE">
        <w:rPr>
          <w:sz w:val="48"/>
          <w:szCs w:val="48"/>
          <w:u w:val="single"/>
        </w:rPr>
        <w:t>: 2 младшая группа.</w:t>
      </w:r>
    </w:p>
    <w:p w:rsidR="000D1930" w:rsidRPr="001537EE" w:rsidRDefault="000D1930" w:rsidP="000D1930">
      <w:pPr>
        <w:pStyle w:val="font8"/>
        <w:jc w:val="center"/>
        <w:rPr>
          <w:sz w:val="48"/>
          <w:szCs w:val="48"/>
        </w:rPr>
      </w:pPr>
      <w:r w:rsidRPr="001537EE">
        <w:rPr>
          <w:sz w:val="48"/>
          <w:szCs w:val="48"/>
          <w:u w:val="single"/>
        </w:rPr>
        <w:t>«Чтение сказки Л.Толстого «Три медведя».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 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Воспитатель</w:t>
      </w:r>
      <w:r w:rsidR="001537EE">
        <w:rPr>
          <w:sz w:val="33"/>
          <w:szCs w:val="33"/>
        </w:rPr>
        <w:t xml:space="preserve"> высшей категории</w:t>
      </w:r>
      <w:r w:rsidRPr="001537EE">
        <w:rPr>
          <w:sz w:val="33"/>
          <w:szCs w:val="33"/>
        </w:rPr>
        <w:t>: Тюрякина Е.Г.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b/>
          <w:bCs/>
          <w:sz w:val="33"/>
          <w:szCs w:val="33"/>
          <w:u w:val="single"/>
        </w:rPr>
        <w:t>Цель:</w:t>
      </w:r>
      <w:r w:rsidRPr="001537EE">
        <w:rPr>
          <w:sz w:val="33"/>
          <w:szCs w:val="33"/>
        </w:rPr>
        <w:t>Чтение сказки Л.Толстого «Три медведя», обсуждение поступков героев сказки. Формировать умение вести диалог с педагогом: слушать и понимать заданный вопрос, понято отвечать на него, говорить в нормальном темпе, не перебивая говорящего взрослого. Узнавать и называть знакомых персонажей на картинках, и их действия. Учить слушать товарища.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b/>
          <w:bCs/>
          <w:sz w:val="33"/>
          <w:szCs w:val="33"/>
          <w:u w:val="single"/>
        </w:rPr>
        <w:t>Материал: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Мягкая игрушка медвежонок, книжка «Три медведя», иллюстрации из этой книги отдельно, маска медведя для подвижной игры.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b/>
          <w:bCs/>
          <w:sz w:val="33"/>
          <w:szCs w:val="33"/>
          <w:u w:val="single"/>
        </w:rPr>
        <w:t>Ход занятия: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Дети и воспитатель входят в группу.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Воспитатель: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Ребятки к нам в гости пришел медвежонок, а зовут его Мишутка. Он принёс нам свою любимую книжку, а чтобы угадать, что это за книжка мы должны отгадать загадку.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Возле леса, на опушке,</w:t>
      </w:r>
      <w:r w:rsidRPr="001537EE">
        <w:rPr>
          <w:sz w:val="33"/>
          <w:szCs w:val="33"/>
        </w:rPr>
        <w:br/>
        <w:t>Трое их живет в избушке.</w:t>
      </w:r>
      <w:r w:rsidRPr="001537EE">
        <w:rPr>
          <w:sz w:val="33"/>
          <w:szCs w:val="33"/>
        </w:rPr>
        <w:br/>
        <w:t>Там три стула и три кружки,</w:t>
      </w:r>
      <w:r w:rsidRPr="001537EE">
        <w:rPr>
          <w:sz w:val="33"/>
          <w:szCs w:val="33"/>
        </w:rPr>
        <w:br/>
        <w:t>Три кроватки, три подушки.</w:t>
      </w:r>
      <w:r w:rsidRPr="001537EE">
        <w:rPr>
          <w:sz w:val="33"/>
          <w:szCs w:val="33"/>
        </w:rPr>
        <w:br/>
        <w:t>Угадайте без подсказки,</w:t>
      </w:r>
      <w:r w:rsidRPr="001537EE">
        <w:rPr>
          <w:sz w:val="33"/>
          <w:szCs w:val="33"/>
        </w:rPr>
        <w:br/>
        <w:t>Кто герои этой сказки? (Три медведя).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 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lastRenderedPageBreak/>
        <w:t>Правильно – это сказка «Три медведя», посмотрите какая красивая книжка, интересные иллюстрации. Я предлагаю прочитать её и Мишутка с нами послушает. А после Мишутка узнает внимательно вы слушали сказку, он будет задавать вопросы.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Воспитатель усаживает Мишутку на стульчик вместе с детьми и читает сказку без показа иллюстраций. 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После чтения  воспитатель спрашивает, понравилась ли  сказка детям и хвалит всех, что слушали её внимательно. 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Проводиться физминутка: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 «У медведя дом большой»- проводим 2 раза.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У медведя дом большой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(поднимаем руки вверх),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А у зайки – маленький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(приседаем на корточки).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Наш медведь пошёл домой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(ходьба в вперевалочку),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А за ним наш заинька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(прыжки на двух ногах).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Воспитатель: Ребятки! Мишутка принёс нам не только книжку, но ещё и картинки из этой сказки. Сейчас мы узнаем, внимательно вы слушали сказку.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Воспитатель вызывает по одному ребёнку и предлагает рассказать , что изображено на данной картинке по наводящем вопросам (кто изображен на данной картинке, что он делает, добрый он или злой и почему, что случилось и т.д.). Все картинки разные. 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lastRenderedPageBreak/>
        <w:t>После  рассказов по картинкам воспитатель хвалит всех детей от имени Мишутки и предлагает поиграть с ним в подвижную игру «У медведя, во бору».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«У медведя, во бору»: проводим 2 раза.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Играющие выбирают медведя, определяют место его берлоги. Дети идут в лес за грибами, ягодами и напевают песенку: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У медведя во бору</w:t>
      </w:r>
      <w:r w:rsidRPr="001537EE">
        <w:rPr>
          <w:sz w:val="33"/>
          <w:szCs w:val="33"/>
        </w:rPr>
        <w:br/>
        <w:t>Грибы, ягоды беру!</w:t>
      </w:r>
      <w:r w:rsidRPr="001537EE">
        <w:rPr>
          <w:sz w:val="33"/>
          <w:szCs w:val="33"/>
        </w:rPr>
        <w:br/>
        <w:t>А медведь не спит,</w:t>
      </w:r>
      <w:r w:rsidRPr="001537EE">
        <w:rPr>
          <w:sz w:val="33"/>
          <w:szCs w:val="33"/>
        </w:rPr>
        <w:br/>
        <w:t>Все на нас глядит.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Медведь просыпается, быстро бежит за играющими и старается кого-то поймать. Пойманный становится медведем.</w:t>
      </w:r>
    </w:p>
    <w:p w:rsidR="000D1930" w:rsidRPr="001537EE" w:rsidRDefault="000D1930" w:rsidP="000D1930">
      <w:pPr>
        <w:pStyle w:val="font8"/>
        <w:rPr>
          <w:sz w:val="33"/>
          <w:szCs w:val="33"/>
        </w:rPr>
      </w:pPr>
      <w:r w:rsidRPr="001537EE">
        <w:rPr>
          <w:sz w:val="33"/>
          <w:szCs w:val="33"/>
        </w:rPr>
        <w:t>После игры Мишутка хвалит всех детей, ему очень понравилось у нас и он дарит нам раскраски из разных сказок.</w:t>
      </w:r>
    </w:p>
    <w:p w:rsidR="002625C2" w:rsidRPr="001537EE" w:rsidRDefault="002625C2"/>
    <w:sectPr w:rsidR="002625C2" w:rsidRPr="001537EE" w:rsidSect="002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D1930"/>
    <w:rsid w:val="000D1930"/>
    <w:rsid w:val="001537EE"/>
    <w:rsid w:val="002625C2"/>
    <w:rsid w:val="0091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0D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shishki71@mail.ru</dc:creator>
  <cp:lastModifiedBy>shishki71@mail.ru</cp:lastModifiedBy>
  <cp:revision>2</cp:revision>
  <dcterms:created xsi:type="dcterms:W3CDTF">2021-01-11T01:28:00Z</dcterms:created>
  <dcterms:modified xsi:type="dcterms:W3CDTF">2021-01-11T13:27:00Z</dcterms:modified>
</cp:coreProperties>
</file>