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4F" w:rsidRPr="00C47700" w:rsidRDefault="006342BD">
      <w:r w:rsidRPr="00C47700">
        <w:object w:dxaOrig="9355" w:dyaOrig="14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4pt" o:ole="">
            <v:imagedata r:id="rId5" o:title=""/>
          </v:shape>
          <o:OLEObject Type="Embed" ProgID="Word.Document.12" ShapeID="_x0000_i1025" DrawAspect="Content" ObjectID="_1629549638" r:id="rId6"/>
        </w:object>
      </w:r>
    </w:p>
    <w:p w:rsidR="00936B67" w:rsidRDefault="00936B67"/>
    <w:p w:rsidR="00E926D6" w:rsidRDefault="00E926D6" w:rsidP="00E926D6">
      <w:pPr>
        <w:jc w:val="center"/>
        <w:rPr>
          <w:b/>
          <w:i/>
          <w:sz w:val="36"/>
          <w:szCs w:val="36"/>
        </w:rPr>
      </w:pPr>
      <w:r w:rsidRPr="00EE40E6">
        <w:rPr>
          <w:b/>
          <w:i/>
          <w:sz w:val="36"/>
          <w:szCs w:val="36"/>
        </w:rPr>
        <w:t>Пояснительная записка.</w:t>
      </w:r>
    </w:p>
    <w:p w:rsidR="00533961" w:rsidRPr="00793212" w:rsidRDefault="001C0C0C" w:rsidP="00533961">
      <w:pPr>
        <w:spacing w:before="375" w:after="4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932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Вышивка лентами </w:t>
      </w:r>
      <w:r w:rsidR="00533961" w:rsidRPr="007932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стала самой популярной среди других техник вышивания. К тому же именно лентами удобнее всего воспроизвести на ткани объёмные цветочные орнаменты, изображавшие изящные стебли или вьющиеся растения, усыпанные розами и сиренью, или другие стилизованные цветочные мотивы. Техника вышивки лентами помогает создать изделие отличающееся красотой узора, гармоничностью сочетания цветов, совершенством пропорций.</w:t>
      </w:r>
    </w:p>
    <w:p w:rsidR="00533961" w:rsidRPr="00793212" w:rsidRDefault="00533961" w:rsidP="00533961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93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Программа КСК «Волшебная ленточка» предназначена для детей </w:t>
      </w:r>
      <w:hyperlink r:id="rId7" w:tooltip="Средние школы" w:history="1">
        <w:r w:rsidRPr="00793212">
          <w:rPr>
            <w:rFonts w:ascii="Times New Roman" w:eastAsia="Times New Roman" w:hAnsi="Times New Roman" w:cs="Times New Roman"/>
            <w:sz w:val="28"/>
            <w:szCs w:val="28"/>
          </w:rPr>
          <w:t xml:space="preserve">среднего и старшего звена. </w:t>
        </w:r>
      </w:hyperlink>
      <w:r w:rsidRPr="00793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Данная программа является частью комплексной системы работы школы по формированию у детей и подростков </w:t>
      </w:r>
      <w:r w:rsidR="001C0C0C" w:rsidRPr="00793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эстетического и трудового </w:t>
      </w:r>
      <w:r w:rsidRPr="00793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воспитания, которое неразрывно связано с нравственным, умственным, </w:t>
      </w:r>
      <w:r w:rsidR="001C0C0C" w:rsidRPr="00793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93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 физическим воспитанием; позволяет проявить свои творческие способности, совершенствовать их при выполнении творческой работы, дает возможность создать эксклюзивный образец.</w:t>
      </w:r>
    </w:p>
    <w:p w:rsidR="00533961" w:rsidRPr="00793212" w:rsidRDefault="00533961" w:rsidP="00533961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93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 курсовых занятиях ребята приобретают умения и навыки вышивания, знакомятся с  вышивкой атласными лентами, богатством этого вида искусства, разнообразием атласных стежков и приёмами их выполнения для создания композиций. </w:t>
      </w:r>
    </w:p>
    <w:p w:rsidR="00533961" w:rsidRPr="00793212" w:rsidRDefault="00533961" w:rsidP="00533961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93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Основной формой обучения является </w:t>
      </w:r>
      <w:hyperlink r:id="rId8" w:tooltip="Практические работы" w:history="1">
        <w:r w:rsidRPr="00793212">
          <w:rPr>
            <w:rFonts w:ascii="Times New Roman" w:eastAsia="Times New Roman" w:hAnsi="Times New Roman" w:cs="Times New Roman"/>
            <w:sz w:val="28"/>
            <w:szCs w:val="28"/>
          </w:rPr>
          <w:t>практическая работа</w:t>
        </w:r>
      </w:hyperlink>
      <w:r w:rsidRPr="00793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Она позволяет приобрести и совершенствовать основные умения и навыки, необходимые при вышивании. Выполнение изделия не должно быть механическим копированием образцов - это творческий процесс. Воспитанников необходимо научить не только сознательно подходить к выбору узора для того или иного изделия, но и самостоятельно составлять несложные рисунки для вышивки.</w:t>
      </w:r>
    </w:p>
    <w:p w:rsidR="00533961" w:rsidRPr="00793212" w:rsidRDefault="00533961" w:rsidP="001C0C0C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93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Программой курсовых занятий предусмотрено создание изделий для украшения быта, одежды, изготовлением подарка.</w:t>
      </w:r>
    </w:p>
    <w:p w:rsidR="001C0C0C" w:rsidRPr="00793212" w:rsidRDefault="00E926D6" w:rsidP="00E926D6">
      <w:pPr>
        <w:rPr>
          <w:rFonts w:ascii="Times New Roman" w:hAnsi="Times New Roman" w:cs="Times New Roman"/>
          <w:sz w:val="28"/>
          <w:szCs w:val="28"/>
        </w:rPr>
      </w:pPr>
      <w:r w:rsidRPr="00793212">
        <w:rPr>
          <w:rFonts w:ascii="Times New Roman" w:hAnsi="Times New Roman" w:cs="Times New Roman"/>
          <w:sz w:val="28"/>
          <w:szCs w:val="28"/>
        </w:rPr>
        <w:t xml:space="preserve">          Данная программа  составлена для обучения учащихся среднего и старшего звена.  Эта программа на сегодняшний день актуальна тем, что даёт возможность учащимся  ознакомиться с основами народного и декоративно-прикладного искусства  через освоение  элементарных</w:t>
      </w:r>
      <w:r w:rsidR="001C0C0C" w:rsidRPr="00793212">
        <w:rPr>
          <w:rFonts w:ascii="Times New Roman" w:hAnsi="Times New Roman" w:cs="Times New Roman"/>
          <w:sz w:val="28"/>
          <w:szCs w:val="28"/>
        </w:rPr>
        <w:t xml:space="preserve">  техник рукоделия</w:t>
      </w:r>
      <w:r w:rsidRPr="00793212">
        <w:rPr>
          <w:rFonts w:ascii="Times New Roman" w:hAnsi="Times New Roman" w:cs="Times New Roman"/>
          <w:sz w:val="28"/>
          <w:szCs w:val="28"/>
        </w:rPr>
        <w:t xml:space="preserve">.  Материал  подаётся  по  принципу от простого  </w:t>
      </w:r>
      <w:proofErr w:type="gramStart"/>
      <w:r w:rsidRPr="0079321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93212">
        <w:rPr>
          <w:rFonts w:ascii="Times New Roman" w:hAnsi="Times New Roman" w:cs="Times New Roman"/>
          <w:sz w:val="28"/>
          <w:szCs w:val="28"/>
        </w:rPr>
        <w:t xml:space="preserve"> сложному, от изуч</w:t>
      </w:r>
      <w:r w:rsidR="001C0C0C" w:rsidRPr="00793212">
        <w:rPr>
          <w:rFonts w:ascii="Times New Roman" w:hAnsi="Times New Roman" w:cs="Times New Roman"/>
          <w:sz w:val="28"/>
          <w:szCs w:val="28"/>
        </w:rPr>
        <w:t>ения основных элементов вышивки</w:t>
      </w:r>
      <w:r w:rsidRPr="00793212">
        <w:rPr>
          <w:rFonts w:ascii="Times New Roman" w:hAnsi="Times New Roman" w:cs="Times New Roman"/>
          <w:sz w:val="28"/>
          <w:szCs w:val="28"/>
        </w:rPr>
        <w:t xml:space="preserve"> и упражнений на повтор</w:t>
      </w:r>
      <w:r w:rsidR="001C0C0C" w:rsidRPr="00793212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E926D6" w:rsidRPr="00793212" w:rsidRDefault="00E926D6" w:rsidP="001C0C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3212">
        <w:rPr>
          <w:rFonts w:ascii="Times New Roman" w:hAnsi="Times New Roman" w:cs="Times New Roman"/>
          <w:sz w:val="28"/>
          <w:szCs w:val="28"/>
        </w:rPr>
        <w:t xml:space="preserve"> Тематика занятий строится с учётом интересов учащихся, возможности их самовыражения. В ходе усвоения детьми содержания программы учитывается темп развития специальных умений и навыков, уровень самостоятельности, умений работать в коллективе. </w:t>
      </w:r>
    </w:p>
    <w:p w:rsidR="00E926D6" w:rsidRPr="00793212" w:rsidRDefault="00A97AF9" w:rsidP="00E926D6">
      <w:pPr>
        <w:rPr>
          <w:rFonts w:ascii="Times New Roman" w:hAnsi="Times New Roman" w:cs="Times New Roman"/>
          <w:sz w:val="28"/>
          <w:szCs w:val="28"/>
        </w:rPr>
      </w:pPr>
      <w:r w:rsidRPr="00793212">
        <w:rPr>
          <w:rFonts w:ascii="Times New Roman" w:hAnsi="Times New Roman" w:cs="Times New Roman"/>
          <w:sz w:val="28"/>
          <w:szCs w:val="28"/>
        </w:rPr>
        <w:t xml:space="preserve">       Данные  занятия  способствуют </w:t>
      </w:r>
      <w:r w:rsidR="00E926D6" w:rsidRPr="00793212">
        <w:rPr>
          <w:rFonts w:ascii="Times New Roman" w:hAnsi="Times New Roman" w:cs="Times New Roman"/>
          <w:sz w:val="28"/>
          <w:szCs w:val="28"/>
        </w:rPr>
        <w:t xml:space="preserve"> гармоничному </w:t>
      </w:r>
      <w:r w:rsidRPr="00793212">
        <w:rPr>
          <w:rFonts w:ascii="Times New Roman" w:hAnsi="Times New Roman" w:cs="Times New Roman"/>
          <w:sz w:val="28"/>
          <w:szCs w:val="28"/>
        </w:rPr>
        <w:t>развитию личности, решают</w:t>
      </w:r>
      <w:r w:rsidR="00E926D6" w:rsidRPr="00793212">
        <w:rPr>
          <w:rFonts w:ascii="Times New Roman" w:hAnsi="Times New Roman" w:cs="Times New Roman"/>
          <w:sz w:val="28"/>
          <w:szCs w:val="28"/>
        </w:rPr>
        <w:t xml:space="preserve"> задачи духовно-нравственного, трудового и эстетического воспитания.</w:t>
      </w:r>
    </w:p>
    <w:p w:rsidR="00E926D6" w:rsidRPr="00793212" w:rsidRDefault="00E926D6" w:rsidP="00E926D6">
      <w:pPr>
        <w:rPr>
          <w:rFonts w:ascii="Times New Roman" w:hAnsi="Times New Roman" w:cs="Times New Roman"/>
          <w:sz w:val="28"/>
          <w:szCs w:val="28"/>
        </w:rPr>
      </w:pPr>
      <w:r w:rsidRPr="00793212">
        <w:rPr>
          <w:rFonts w:ascii="Times New Roman" w:hAnsi="Times New Roman" w:cs="Times New Roman"/>
          <w:sz w:val="28"/>
          <w:szCs w:val="28"/>
        </w:rPr>
        <w:t xml:space="preserve">        Так как занятия объединяют детей 6-9 классов,  особое внимание уделяется как фронтальной, так и  индивидуальной работе с детьми, т.е. наряду с общими учебно-творческими заданиями ребятам даются индивидуальные.</w:t>
      </w:r>
    </w:p>
    <w:p w:rsidR="00E926D6" w:rsidRPr="00793212" w:rsidRDefault="00E926D6" w:rsidP="00E926D6">
      <w:pPr>
        <w:rPr>
          <w:rFonts w:ascii="Times New Roman" w:hAnsi="Times New Roman" w:cs="Times New Roman"/>
          <w:sz w:val="28"/>
          <w:szCs w:val="28"/>
        </w:rPr>
      </w:pPr>
      <w:r w:rsidRPr="00793212">
        <w:rPr>
          <w:rFonts w:ascii="Times New Roman" w:hAnsi="Times New Roman" w:cs="Times New Roman"/>
          <w:sz w:val="28"/>
          <w:szCs w:val="28"/>
        </w:rPr>
        <w:t xml:space="preserve">       Программа  кружка  рассчитана  на 1 год обучения (8 часов).</w:t>
      </w:r>
    </w:p>
    <w:p w:rsidR="00C47700" w:rsidRPr="00793212" w:rsidRDefault="00E926D6">
      <w:pPr>
        <w:rPr>
          <w:rFonts w:ascii="Times New Roman" w:hAnsi="Times New Roman" w:cs="Times New Roman"/>
          <w:sz w:val="28"/>
          <w:szCs w:val="28"/>
        </w:rPr>
      </w:pPr>
      <w:r w:rsidRPr="00793212">
        <w:rPr>
          <w:rFonts w:ascii="Times New Roman" w:hAnsi="Times New Roman" w:cs="Times New Roman"/>
          <w:sz w:val="28"/>
          <w:szCs w:val="28"/>
        </w:rPr>
        <w:t xml:space="preserve">        Оптимальное количество учащихся  –  6 человек.</w:t>
      </w:r>
    </w:p>
    <w:p w:rsidR="009F1523" w:rsidRPr="00793212" w:rsidRDefault="00C47700" w:rsidP="009F1523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9321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Цель: </w:t>
      </w:r>
    </w:p>
    <w:p w:rsidR="009F1523" w:rsidRPr="00793212" w:rsidRDefault="009F1523" w:rsidP="009F152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93212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7932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организация </w:t>
      </w:r>
      <w:hyperlink r:id="rId9" w:tooltip="Время свободное" w:history="1">
        <w:r w:rsidRPr="00793212">
          <w:rPr>
            <w:rFonts w:ascii="Times New Roman" w:eastAsia="Times New Roman" w:hAnsi="Times New Roman" w:cs="Times New Roman"/>
            <w:sz w:val="28"/>
            <w:szCs w:val="28"/>
          </w:rPr>
          <w:t>свободного времени</w:t>
        </w:r>
      </w:hyperlink>
      <w:r w:rsidRPr="007932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воспитанников школы-интерната через позитивный творческий досуг.</w:t>
      </w:r>
    </w:p>
    <w:p w:rsidR="009F1523" w:rsidRPr="00793212" w:rsidRDefault="00C47700" w:rsidP="009F1523">
      <w:pPr>
        <w:rPr>
          <w:rFonts w:ascii="Times New Roman" w:hAnsi="Times New Roman" w:cs="Times New Roman"/>
          <w:sz w:val="28"/>
          <w:szCs w:val="28"/>
        </w:rPr>
      </w:pPr>
      <w:r w:rsidRPr="00793212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Задачи:</w:t>
      </w:r>
      <w:r w:rsidR="00150C07" w:rsidRPr="007932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523" w:rsidRPr="00793212" w:rsidRDefault="009F1523" w:rsidP="009F15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93212">
        <w:rPr>
          <w:rFonts w:ascii="Times New Roman" w:hAnsi="Times New Roman" w:cs="Times New Roman"/>
          <w:sz w:val="28"/>
          <w:szCs w:val="28"/>
        </w:rPr>
        <w:t>- обучить учащих</w:t>
      </w:r>
      <w:r w:rsidR="00793212" w:rsidRPr="00793212">
        <w:rPr>
          <w:rFonts w:ascii="Times New Roman" w:hAnsi="Times New Roman" w:cs="Times New Roman"/>
          <w:sz w:val="28"/>
          <w:szCs w:val="28"/>
        </w:rPr>
        <w:t xml:space="preserve">ся навыкам и приёмам </w:t>
      </w:r>
      <w:r w:rsidRPr="00793212">
        <w:rPr>
          <w:rFonts w:ascii="Times New Roman" w:hAnsi="Times New Roman" w:cs="Times New Roman"/>
          <w:sz w:val="28"/>
          <w:szCs w:val="28"/>
        </w:rPr>
        <w:t xml:space="preserve"> декорирования изделий</w:t>
      </w:r>
      <w:r w:rsidR="00793212" w:rsidRPr="00793212">
        <w:rPr>
          <w:rFonts w:ascii="Times New Roman" w:hAnsi="Times New Roman" w:cs="Times New Roman"/>
          <w:sz w:val="28"/>
          <w:szCs w:val="28"/>
        </w:rPr>
        <w:t xml:space="preserve"> объёмной вышивкой</w:t>
      </w:r>
      <w:r w:rsidRPr="00793212">
        <w:rPr>
          <w:rFonts w:ascii="Times New Roman" w:hAnsi="Times New Roman" w:cs="Times New Roman"/>
          <w:sz w:val="28"/>
          <w:szCs w:val="28"/>
        </w:rPr>
        <w:t>;</w:t>
      </w:r>
    </w:p>
    <w:p w:rsidR="009F1523" w:rsidRPr="00793212" w:rsidRDefault="009F1523" w:rsidP="009F1523">
      <w:pPr>
        <w:pStyle w:val="a4"/>
        <w:rPr>
          <w:rFonts w:ascii="Times New Roman" w:hAnsi="Times New Roman" w:cs="Times New Roman"/>
          <w:sz w:val="28"/>
          <w:szCs w:val="28"/>
        </w:rPr>
      </w:pPr>
      <w:r w:rsidRPr="007932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793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приобщить воспитанников к декоративно-прикладным видам</w:t>
      </w:r>
    </w:p>
    <w:p w:rsidR="009F1523" w:rsidRPr="00793212" w:rsidRDefault="009F1523" w:rsidP="009F1523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93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искусства и рукоделия через освоение техники вышивания лентами;</w:t>
      </w:r>
    </w:p>
    <w:p w:rsidR="009F1523" w:rsidRPr="00793212" w:rsidRDefault="009F1523" w:rsidP="009F1523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F1523" w:rsidRPr="00793212" w:rsidRDefault="009F1523" w:rsidP="009F1523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93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развивать </w:t>
      </w:r>
      <w:r w:rsidR="00793212" w:rsidRPr="00793212">
        <w:rPr>
          <w:rFonts w:ascii="Times New Roman" w:hAnsi="Times New Roman" w:cs="Times New Roman"/>
          <w:sz w:val="28"/>
          <w:szCs w:val="28"/>
        </w:rPr>
        <w:t>пространственное мышление,</w:t>
      </w:r>
      <w:r w:rsidR="00793212" w:rsidRPr="00793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93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творческие способности, технические навыки и мелкую</w:t>
      </w:r>
      <w:r w:rsidR="00793212" w:rsidRPr="00793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93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моторику рук;</w:t>
      </w:r>
    </w:p>
    <w:p w:rsidR="009F1523" w:rsidRPr="00793212" w:rsidRDefault="009F1523" w:rsidP="009F1523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F1523" w:rsidRPr="00793212" w:rsidRDefault="009F1523" w:rsidP="009F1523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93212">
        <w:rPr>
          <w:rFonts w:ascii="Times New Roman" w:hAnsi="Times New Roman" w:cs="Times New Roman"/>
          <w:sz w:val="28"/>
          <w:szCs w:val="28"/>
        </w:rPr>
        <w:t xml:space="preserve">- </w:t>
      </w:r>
      <w:r w:rsidRPr="00793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воспитывать эстетический вкус, аккуратность, усидчивость,</w:t>
      </w:r>
    </w:p>
    <w:p w:rsidR="009F1523" w:rsidRPr="00793212" w:rsidRDefault="009F1523" w:rsidP="009F1523">
      <w:pPr>
        <w:pStyle w:val="a4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93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трудолюбие и  уважение</w:t>
      </w:r>
      <w:r w:rsidR="00793212" w:rsidRPr="007932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 труду своих товарищей.</w:t>
      </w:r>
    </w:p>
    <w:p w:rsidR="00E926D6" w:rsidRPr="00E926D6" w:rsidRDefault="00E926D6" w:rsidP="00C47700">
      <w:pPr>
        <w:rPr>
          <w:rFonts w:ascii="Times New Roman" w:hAnsi="Times New Roman" w:cs="Times New Roman"/>
          <w:sz w:val="32"/>
          <w:szCs w:val="32"/>
        </w:rPr>
      </w:pPr>
    </w:p>
    <w:p w:rsidR="00C47700" w:rsidRPr="00B46073" w:rsidRDefault="00C47700" w:rsidP="00C47700">
      <w:pPr>
        <w:jc w:val="center"/>
        <w:rPr>
          <w:b/>
          <w:i/>
          <w:sz w:val="32"/>
          <w:szCs w:val="32"/>
        </w:rPr>
      </w:pPr>
      <w:r w:rsidRPr="00B46073">
        <w:rPr>
          <w:b/>
          <w:i/>
          <w:sz w:val="32"/>
          <w:szCs w:val="32"/>
        </w:rPr>
        <w:t>Тематическое  планирование.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18"/>
        <w:gridCol w:w="5997"/>
        <w:gridCol w:w="1209"/>
        <w:gridCol w:w="1747"/>
      </w:tblGrid>
      <w:tr w:rsidR="00E926D6" w:rsidRPr="000A5597" w:rsidTr="00E926D6">
        <w:trPr>
          <w:trHeight w:val="901"/>
        </w:trPr>
        <w:tc>
          <w:tcPr>
            <w:tcW w:w="618" w:type="dxa"/>
          </w:tcPr>
          <w:p w:rsidR="00E926D6" w:rsidRPr="000A5597" w:rsidRDefault="00E926D6" w:rsidP="00743374">
            <w:pPr>
              <w:jc w:val="center"/>
              <w:rPr>
                <w:b/>
                <w:i/>
                <w:sz w:val="28"/>
                <w:szCs w:val="28"/>
              </w:rPr>
            </w:pPr>
            <w:r w:rsidRPr="000A5597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5997" w:type="dxa"/>
          </w:tcPr>
          <w:p w:rsidR="00E926D6" w:rsidRPr="000A5597" w:rsidRDefault="00E926D6" w:rsidP="00743374">
            <w:pPr>
              <w:rPr>
                <w:b/>
                <w:i/>
                <w:sz w:val="28"/>
                <w:szCs w:val="28"/>
              </w:rPr>
            </w:pPr>
          </w:p>
          <w:p w:rsidR="00E926D6" w:rsidRPr="000A5597" w:rsidRDefault="00E926D6" w:rsidP="00743374">
            <w:pPr>
              <w:jc w:val="center"/>
              <w:rPr>
                <w:b/>
                <w:i/>
                <w:sz w:val="28"/>
                <w:szCs w:val="28"/>
              </w:rPr>
            </w:pPr>
            <w:r w:rsidRPr="000A5597">
              <w:rPr>
                <w:b/>
                <w:i/>
                <w:sz w:val="32"/>
                <w:szCs w:val="32"/>
              </w:rPr>
              <w:t xml:space="preserve">             Тема,  раздел</w:t>
            </w:r>
          </w:p>
        </w:tc>
        <w:tc>
          <w:tcPr>
            <w:tcW w:w="1209" w:type="dxa"/>
          </w:tcPr>
          <w:p w:rsidR="00E926D6" w:rsidRPr="000A5597" w:rsidRDefault="00E926D6" w:rsidP="0074337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</w:t>
            </w:r>
            <w:r w:rsidRPr="000A5597">
              <w:rPr>
                <w:b/>
                <w:i/>
                <w:sz w:val="28"/>
                <w:szCs w:val="28"/>
              </w:rPr>
              <w:t>ол-во часов</w:t>
            </w:r>
          </w:p>
        </w:tc>
        <w:tc>
          <w:tcPr>
            <w:tcW w:w="1747" w:type="dxa"/>
          </w:tcPr>
          <w:p w:rsidR="00E926D6" w:rsidRPr="000A5597" w:rsidRDefault="00E926D6" w:rsidP="00E926D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Примечание </w:t>
            </w:r>
          </w:p>
        </w:tc>
      </w:tr>
      <w:tr w:rsidR="00E926D6" w:rsidRPr="000A5597" w:rsidTr="00E926D6">
        <w:tc>
          <w:tcPr>
            <w:tcW w:w="618" w:type="dxa"/>
          </w:tcPr>
          <w:p w:rsidR="00E926D6" w:rsidRPr="005E305E" w:rsidRDefault="00E926D6" w:rsidP="00743374">
            <w:pPr>
              <w:jc w:val="center"/>
              <w:rPr>
                <w:b/>
                <w:sz w:val="28"/>
                <w:szCs w:val="28"/>
              </w:rPr>
            </w:pPr>
            <w:r w:rsidRPr="005E305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997" w:type="dxa"/>
          </w:tcPr>
          <w:p w:rsidR="00E926D6" w:rsidRDefault="00E926D6" w:rsidP="00E92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Введение. Инструменты и материалы.</w:t>
            </w:r>
          </w:p>
          <w:p w:rsidR="00E926D6" w:rsidRPr="000A5597" w:rsidRDefault="00E926D6" w:rsidP="00E92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виды вышивки (крестиком, гладь, декоративным шнуром и лентами)</w:t>
            </w:r>
            <w:r w:rsidRPr="009272A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ТБ.</w:t>
            </w:r>
          </w:p>
        </w:tc>
        <w:tc>
          <w:tcPr>
            <w:tcW w:w="1209" w:type="dxa"/>
          </w:tcPr>
          <w:p w:rsidR="00E926D6" w:rsidRPr="000A5597" w:rsidRDefault="00E926D6" w:rsidP="007433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47" w:type="dxa"/>
          </w:tcPr>
          <w:p w:rsidR="00E926D6" w:rsidRPr="000A5597" w:rsidRDefault="00E926D6" w:rsidP="00743374">
            <w:pPr>
              <w:jc w:val="center"/>
              <w:rPr>
                <w:sz w:val="28"/>
                <w:szCs w:val="28"/>
              </w:rPr>
            </w:pPr>
          </w:p>
        </w:tc>
      </w:tr>
      <w:tr w:rsidR="00E926D6" w:rsidRPr="000A5597" w:rsidTr="00371240">
        <w:tc>
          <w:tcPr>
            <w:tcW w:w="618" w:type="dxa"/>
          </w:tcPr>
          <w:p w:rsidR="00E926D6" w:rsidRPr="005E305E" w:rsidRDefault="00E926D6" w:rsidP="00743374">
            <w:pPr>
              <w:jc w:val="center"/>
              <w:rPr>
                <w:b/>
                <w:sz w:val="28"/>
                <w:szCs w:val="28"/>
              </w:rPr>
            </w:pPr>
            <w:r w:rsidRPr="005E305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997" w:type="dxa"/>
          </w:tcPr>
          <w:p w:rsidR="00E926D6" w:rsidRPr="00E26658" w:rsidRDefault="00E926D6" w:rsidP="00E92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Разновидность  композиций объёмной вышивки. Основные составные элементы вышивки. Выбор эскиза для вышивки.</w:t>
            </w:r>
          </w:p>
        </w:tc>
        <w:tc>
          <w:tcPr>
            <w:tcW w:w="1209" w:type="dxa"/>
          </w:tcPr>
          <w:p w:rsidR="00E926D6" w:rsidRPr="000A5597" w:rsidRDefault="00E926D6" w:rsidP="007433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47" w:type="dxa"/>
          </w:tcPr>
          <w:p w:rsidR="00E926D6" w:rsidRPr="000A5597" w:rsidRDefault="00E926D6" w:rsidP="00743374">
            <w:pPr>
              <w:jc w:val="center"/>
              <w:rPr>
                <w:sz w:val="28"/>
                <w:szCs w:val="28"/>
              </w:rPr>
            </w:pPr>
          </w:p>
        </w:tc>
      </w:tr>
      <w:tr w:rsidR="00E926D6" w:rsidRPr="000A5597" w:rsidTr="00A776C9">
        <w:tc>
          <w:tcPr>
            <w:tcW w:w="618" w:type="dxa"/>
          </w:tcPr>
          <w:p w:rsidR="00E926D6" w:rsidRPr="005E305E" w:rsidRDefault="00E926D6" w:rsidP="00743374">
            <w:pPr>
              <w:jc w:val="center"/>
              <w:rPr>
                <w:b/>
                <w:sz w:val="28"/>
                <w:szCs w:val="28"/>
              </w:rPr>
            </w:pPr>
            <w:r w:rsidRPr="005E305E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997" w:type="dxa"/>
          </w:tcPr>
          <w:p w:rsidR="00E926D6" w:rsidRPr="000A5597" w:rsidRDefault="00E926D6" w:rsidP="00E92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приёмы вышивания стеблей и листьев лентами.</w:t>
            </w:r>
          </w:p>
        </w:tc>
        <w:tc>
          <w:tcPr>
            <w:tcW w:w="1209" w:type="dxa"/>
          </w:tcPr>
          <w:p w:rsidR="00E926D6" w:rsidRPr="000A5597" w:rsidRDefault="00E926D6" w:rsidP="007433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47" w:type="dxa"/>
          </w:tcPr>
          <w:p w:rsidR="00E926D6" w:rsidRPr="000A5597" w:rsidRDefault="00E926D6" w:rsidP="00743374">
            <w:pPr>
              <w:jc w:val="center"/>
              <w:rPr>
                <w:sz w:val="28"/>
                <w:szCs w:val="28"/>
              </w:rPr>
            </w:pPr>
          </w:p>
        </w:tc>
      </w:tr>
      <w:tr w:rsidR="00E926D6" w:rsidRPr="000A5597" w:rsidTr="005B76E1">
        <w:tc>
          <w:tcPr>
            <w:tcW w:w="618" w:type="dxa"/>
          </w:tcPr>
          <w:p w:rsidR="00E926D6" w:rsidRPr="005E305E" w:rsidRDefault="00E926D6" w:rsidP="00743374">
            <w:pPr>
              <w:jc w:val="center"/>
              <w:rPr>
                <w:b/>
                <w:sz w:val="28"/>
                <w:szCs w:val="28"/>
              </w:rPr>
            </w:pPr>
            <w:r w:rsidRPr="005E305E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997" w:type="dxa"/>
          </w:tcPr>
          <w:p w:rsidR="00E926D6" w:rsidRDefault="00E926D6" w:rsidP="00E92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Основные приёмы вышивания цветов и бутонов лентами.</w:t>
            </w:r>
          </w:p>
        </w:tc>
        <w:tc>
          <w:tcPr>
            <w:tcW w:w="1209" w:type="dxa"/>
          </w:tcPr>
          <w:p w:rsidR="00E926D6" w:rsidRPr="000A5597" w:rsidRDefault="00E926D6" w:rsidP="007433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47" w:type="dxa"/>
          </w:tcPr>
          <w:p w:rsidR="00E926D6" w:rsidRPr="000A5597" w:rsidRDefault="00E926D6" w:rsidP="00743374">
            <w:pPr>
              <w:jc w:val="center"/>
              <w:rPr>
                <w:sz w:val="28"/>
                <w:szCs w:val="28"/>
              </w:rPr>
            </w:pPr>
          </w:p>
        </w:tc>
      </w:tr>
      <w:tr w:rsidR="00E926D6" w:rsidRPr="000A5597" w:rsidTr="00964B44">
        <w:tc>
          <w:tcPr>
            <w:tcW w:w="618" w:type="dxa"/>
          </w:tcPr>
          <w:p w:rsidR="00E926D6" w:rsidRPr="005E305E" w:rsidRDefault="00E926D6" w:rsidP="00743374">
            <w:pPr>
              <w:jc w:val="center"/>
              <w:rPr>
                <w:b/>
                <w:sz w:val="28"/>
                <w:szCs w:val="28"/>
              </w:rPr>
            </w:pPr>
            <w:r w:rsidRPr="005E305E">
              <w:rPr>
                <w:b/>
                <w:sz w:val="28"/>
                <w:szCs w:val="28"/>
              </w:rPr>
              <w:t>5-6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997" w:type="dxa"/>
          </w:tcPr>
          <w:p w:rsidR="00E926D6" w:rsidRPr="00E26658" w:rsidRDefault="00E926D6" w:rsidP="00E92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Вышивка композиции (по выбору воспитанников).</w:t>
            </w:r>
          </w:p>
        </w:tc>
        <w:tc>
          <w:tcPr>
            <w:tcW w:w="1209" w:type="dxa"/>
          </w:tcPr>
          <w:p w:rsidR="00E926D6" w:rsidRPr="000A5597" w:rsidRDefault="00E926D6" w:rsidP="007433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47" w:type="dxa"/>
          </w:tcPr>
          <w:p w:rsidR="00E926D6" w:rsidRPr="000A5597" w:rsidRDefault="00E926D6" w:rsidP="00743374">
            <w:pPr>
              <w:jc w:val="center"/>
              <w:rPr>
                <w:sz w:val="28"/>
                <w:szCs w:val="28"/>
              </w:rPr>
            </w:pPr>
          </w:p>
        </w:tc>
      </w:tr>
      <w:tr w:rsidR="00E926D6" w:rsidRPr="000A5597" w:rsidTr="00EC6840">
        <w:tc>
          <w:tcPr>
            <w:tcW w:w="618" w:type="dxa"/>
          </w:tcPr>
          <w:p w:rsidR="00E926D6" w:rsidRPr="005E305E" w:rsidRDefault="00E926D6" w:rsidP="00743374">
            <w:pPr>
              <w:jc w:val="center"/>
              <w:rPr>
                <w:b/>
                <w:sz w:val="28"/>
                <w:szCs w:val="28"/>
              </w:rPr>
            </w:pPr>
            <w:r w:rsidRPr="005E305E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997" w:type="dxa"/>
          </w:tcPr>
          <w:p w:rsidR="00E926D6" w:rsidRPr="00E26658" w:rsidRDefault="00E926D6" w:rsidP="00E92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Вышивка композиции (по выбору воспитанников).</w:t>
            </w:r>
          </w:p>
        </w:tc>
        <w:tc>
          <w:tcPr>
            <w:tcW w:w="1209" w:type="dxa"/>
          </w:tcPr>
          <w:p w:rsidR="00E926D6" w:rsidRPr="000A5597" w:rsidRDefault="00E926D6" w:rsidP="007433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47" w:type="dxa"/>
          </w:tcPr>
          <w:p w:rsidR="00E926D6" w:rsidRPr="000A5597" w:rsidRDefault="00E926D6" w:rsidP="00743374">
            <w:pPr>
              <w:jc w:val="center"/>
              <w:rPr>
                <w:sz w:val="28"/>
                <w:szCs w:val="28"/>
              </w:rPr>
            </w:pPr>
          </w:p>
        </w:tc>
      </w:tr>
      <w:tr w:rsidR="00E926D6" w:rsidRPr="000A5597" w:rsidTr="00E84DF1">
        <w:tc>
          <w:tcPr>
            <w:tcW w:w="618" w:type="dxa"/>
          </w:tcPr>
          <w:p w:rsidR="00E926D6" w:rsidRPr="005E305E" w:rsidRDefault="00E926D6" w:rsidP="007433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997" w:type="dxa"/>
          </w:tcPr>
          <w:p w:rsidR="00E926D6" w:rsidRDefault="00E926D6" w:rsidP="00E926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Вышивка композиции. Окончательная отделка.</w:t>
            </w:r>
          </w:p>
        </w:tc>
        <w:tc>
          <w:tcPr>
            <w:tcW w:w="1209" w:type="dxa"/>
          </w:tcPr>
          <w:p w:rsidR="00E926D6" w:rsidRDefault="00E926D6" w:rsidP="007433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47" w:type="dxa"/>
          </w:tcPr>
          <w:p w:rsidR="00E926D6" w:rsidRDefault="00E926D6" w:rsidP="00743374">
            <w:pPr>
              <w:jc w:val="center"/>
              <w:rPr>
                <w:sz w:val="28"/>
                <w:szCs w:val="28"/>
              </w:rPr>
            </w:pPr>
          </w:p>
        </w:tc>
      </w:tr>
      <w:tr w:rsidR="00E926D6" w:rsidRPr="000A5597" w:rsidTr="00E926D6">
        <w:tc>
          <w:tcPr>
            <w:tcW w:w="618" w:type="dxa"/>
          </w:tcPr>
          <w:p w:rsidR="00E926D6" w:rsidRPr="000A5597" w:rsidRDefault="00E926D6" w:rsidP="007433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97" w:type="dxa"/>
            <w:tcBorders>
              <w:right w:val="single" w:sz="4" w:space="0" w:color="auto"/>
            </w:tcBorders>
          </w:tcPr>
          <w:p w:rsidR="00E926D6" w:rsidRPr="00B82D80" w:rsidRDefault="00E926D6" w:rsidP="00E926D6">
            <w:pPr>
              <w:jc w:val="right"/>
              <w:rPr>
                <w:b/>
                <w:i/>
                <w:sz w:val="28"/>
                <w:szCs w:val="28"/>
              </w:rPr>
            </w:pPr>
            <w:r w:rsidRPr="005E305E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E926D6" w:rsidRPr="00B82D80" w:rsidRDefault="00E926D6" w:rsidP="00E926D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747" w:type="dxa"/>
          </w:tcPr>
          <w:p w:rsidR="00E926D6" w:rsidRPr="00B82D80" w:rsidRDefault="00E926D6" w:rsidP="0074337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E926D6" w:rsidRPr="00E926D6" w:rsidRDefault="00E926D6" w:rsidP="00E926D6">
      <w:pPr>
        <w:jc w:val="center"/>
        <w:rPr>
          <w:rFonts w:cstheme="minorHAnsi"/>
          <w:b/>
          <w:i/>
          <w:sz w:val="32"/>
          <w:szCs w:val="32"/>
        </w:rPr>
      </w:pPr>
      <w:r w:rsidRPr="00150C07">
        <w:rPr>
          <w:rFonts w:cstheme="minorHAnsi"/>
          <w:b/>
          <w:i/>
          <w:sz w:val="32"/>
          <w:szCs w:val="32"/>
        </w:rPr>
        <w:t>Оборудование</w:t>
      </w:r>
      <w:r>
        <w:rPr>
          <w:rFonts w:cstheme="minorHAnsi"/>
          <w:b/>
          <w:i/>
          <w:sz w:val="32"/>
          <w:szCs w:val="32"/>
        </w:rPr>
        <w:t xml:space="preserve"> и материалы</w:t>
      </w:r>
      <w:r w:rsidRPr="00150C07">
        <w:rPr>
          <w:rFonts w:cstheme="minorHAnsi"/>
          <w:b/>
          <w:i/>
          <w:sz w:val="32"/>
          <w:szCs w:val="32"/>
        </w:rPr>
        <w:t>.</w:t>
      </w:r>
    </w:p>
    <w:p w:rsidR="00E926D6" w:rsidRPr="00150C07" w:rsidRDefault="00E926D6" w:rsidP="00E926D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Иглы для гобелена</w:t>
      </w:r>
      <w:r w:rsidRPr="00150C07">
        <w:rPr>
          <w:rFonts w:ascii="Times New Roman" w:hAnsi="Times New Roman"/>
          <w:sz w:val="28"/>
          <w:szCs w:val="28"/>
        </w:rPr>
        <w:t>.</w:t>
      </w:r>
    </w:p>
    <w:p w:rsidR="00E926D6" w:rsidRPr="00150C07" w:rsidRDefault="00E926D6" w:rsidP="00E926D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Ножницы</w:t>
      </w:r>
      <w:r w:rsidRPr="00150C07">
        <w:rPr>
          <w:rFonts w:ascii="Times New Roman" w:hAnsi="Times New Roman"/>
          <w:sz w:val="28"/>
          <w:szCs w:val="28"/>
        </w:rPr>
        <w:t>.</w:t>
      </w:r>
    </w:p>
    <w:p w:rsidR="00E926D6" w:rsidRPr="00150C07" w:rsidRDefault="00E926D6" w:rsidP="00E926D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Распарыватель</w:t>
      </w:r>
      <w:r w:rsidRPr="00150C07">
        <w:rPr>
          <w:rFonts w:ascii="Times New Roman" w:hAnsi="Times New Roman"/>
          <w:sz w:val="28"/>
          <w:szCs w:val="28"/>
        </w:rPr>
        <w:t>.</w:t>
      </w:r>
    </w:p>
    <w:p w:rsidR="00E926D6" w:rsidRPr="00150C07" w:rsidRDefault="00E926D6" w:rsidP="00E926D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Портновские булавки</w:t>
      </w:r>
      <w:r w:rsidRPr="00150C07">
        <w:rPr>
          <w:rFonts w:ascii="Times New Roman" w:hAnsi="Times New Roman"/>
          <w:sz w:val="28"/>
          <w:szCs w:val="28"/>
        </w:rPr>
        <w:t>.</w:t>
      </w:r>
    </w:p>
    <w:p w:rsidR="00E926D6" w:rsidRPr="00150C07" w:rsidRDefault="00E926D6" w:rsidP="00E926D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Атласные ленты от 0,5см до 1,5см</w:t>
      </w:r>
      <w:r w:rsidRPr="00150C07">
        <w:rPr>
          <w:rFonts w:ascii="Times New Roman" w:hAnsi="Times New Roman"/>
          <w:sz w:val="28"/>
          <w:szCs w:val="28"/>
        </w:rPr>
        <w:t>.</w:t>
      </w:r>
    </w:p>
    <w:p w:rsidR="00E926D6" w:rsidRPr="00150C07" w:rsidRDefault="00E926D6" w:rsidP="00E926D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Канва</w:t>
      </w:r>
      <w:r w:rsidRPr="00150C07">
        <w:rPr>
          <w:rFonts w:ascii="Times New Roman" w:hAnsi="Times New Roman"/>
          <w:sz w:val="28"/>
          <w:szCs w:val="28"/>
        </w:rPr>
        <w:t xml:space="preserve">. </w:t>
      </w:r>
    </w:p>
    <w:p w:rsidR="00E926D6" w:rsidRPr="00150C07" w:rsidRDefault="00E926D6" w:rsidP="00E926D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Эскизы для вышивки</w:t>
      </w:r>
      <w:r w:rsidRPr="00150C07">
        <w:rPr>
          <w:rFonts w:ascii="Times New Roman" w:hAnsi="Times New Roman"/>
          <w:sz w:val="28"/>
          <w:szCs w:val="28"/>
        </w:rPr>
        <w:t>.</w:t>
      </w:r>
    </w:p>
    <w:p w:rsidR="00E926D6" w:rsidRPr="00150C07" w:rsidRDefault="00E926D6" w:rsidP="00E926D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Образцы готовых изделий</w:t>
      </w:r>
      <w:r w:rsidRPr="00150C07">
        <w:rPr>
          <w:rFonts w:ascii="Times New Roman" w:hAnsi="Times New Roman"/>
          <w:sz w:val="28"/>
          <w:szCs w:val="28"/>
        </w:rPr>
        <w:t>.</w:t>
      </w:r>
    </w:p>
    <w:p w:rsidR="00C47700" w:rsidRPr="00E926D6" w:rsidRDefault="00E926D6" w:rsidP="00E926D6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Литература</w:t>
      </w:r>
      <w:r w:rsidRPr="00150C07">
        <w:rPr>
          <w:rFonts w:ascii="Times New Roman" w:hAnsi="Times New Roman"/>
          <w:sz w:val="28"/>
          <w:szCs w:val="28"/>
        </w:rPr>
        <w:t>.</w:t>
      </w:r>
    </w:p>
    <w:p w:rsidR="00C47700" w:rsidRDefault="00C47700" w:rsidP="00C4770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Ожидаемый результат.</w:t>
      </w:r>
    </w:p>
    <w:p w:rsidR="00150C07" w:rsidRPr="001C0C0C" w:rsidRDefault="00150C07" w:rsidP="00150C07">
      <w:pPr>
        <w:rPr>
          <w:rFonts w:ascii="Times New Roman" w:hAnsi="Times New Roman" w:cs="Times New Roman"/>
          <w:sz w:val="28"/>
          <w:szCs w:val="28"/>
        </w:rPr>
      </w:pPr>
      <w:r w:rsidRPr="001C0C0C">
        <w:rPr>
          <w:rFonts w:ascii="Times New Roman" w:hAnsi="Times New Roman" w:cs="Times New Roman"/>
          <w:sz w:val="28"/>
          <w:szCs w:val="28"/>
        </w:rPr>
        <w:t xml:space="preserve">      Учащиеся владеют элементарными правилами, навыками и при</w:t>
      </w:r>
      <w:r w:rsidR="00C331EF" w:rsidRPr="001C0C0C">
        <w:rPr>
          <w:rFonts w:ascii="Times New Roman" w:hAnsi="Times New Roman" w:cs="Times New Roman"/>
          <w:sz w:val="28"/>
          <w:szCs w:val="28"/>
        </w:rPr>
        <w:t>ёмами художественного</w:t>
      </w:r>
      <w:r w:rsidRPr="001C0C0C">
        <w:rPr>
          <w:rFonts w:ascii="Times New Roman" w:hAnsi="Times New Roman" w:cs="Times New Roman"/>
          <w:sz w:val="28"/>
          <w:szCs w:val="28"/>
        </w:rPr>
        <w:t xml:space="preserve"> декорирования изделий</w:t>
      </w:r>
      <w:r w:rsidR="00790094" w:rsidRPr="001C0C0C">
        <w:rPr>
          <w:rFonts w:ascii="Times New Roman" w:hAnsi="Times New Roman" w:cs="Times New Roman"/>
          <w:sz w:val="28"/>
          <w:szCs w:val="28"/>
        </w:rPr>
        <w:t xml:space="preserve"> </w:t>
      </w:r>
      <w:r w:rsidR="00E926D6" w:rsidRPr="001C0C0C">
        <w:rPr>
          <w:rFonts w:ascii="Times New Roman" w:hAnsi="Times New Roman" w:cs="Times New Roman"/>
          <w:sz w:val="28"/>
          <w:szCs w:val="28"/>
        </w:rPr>
        <w:t xml:space="preserve">быта </w:t>
      </w:r>
      <w:r w:rsidR="00790094" w:rsidRPr="001C0C0C">
        <w:rPr>
          <w:rFonts w:ascii="Times New Roman" w:hAnsi="Times New Roman" w:cs="Times New Roman"/>
          <w:sz w:val="28"/>
          <w:szCs w:val="28"/>
        </w:rPr>
        <w:t>вышивкой</w:t>
      </w:r>
      <w:r w:rsidRPr="001C0C0C">
        <w:rPr>
          <w:rFonts w:ascii="Times New Roman" w:hAnsi="Times New Roman" w:cs="Times New Roman"/>
          <w:sz w:val="28"/>
          <w:szCs w:val="28"/>
        </w:rPr>
        <w:t>, которые могут самостоятельно применить в практической деятельности в процессе изготовления ими полезных вещей.</w:t>
      </w:r>
    </w:p>
    <w:p w:rsidR="00C47700" w:rsidRDefault="00C47700" w:rsidP="00C47700">
      <w:pPr>
        <w:jc w:val="both"/>
        <w:rPr>
          <w:sz w:val="28"/>
          <w:szCs w:val="28"/>
        </w:rPr>
      </w:pPr>
    </w:p>
    <w:p w:rsidR="00C47700" w:rsidRDefault="00C47700" w:rsidP="00C47700">
      <w:pPr>
        <w:jc w:val="both"/>
        <w:rPr>
          <w:sz w:val="28"/>
          <w:szCs w:val="28"/>
        </w:rPr>
      </w:pPr>
    </w:p>
    <w:p w:rsidR="001060EA" w:rsidRDefault="001060EA" w:rsidP="00C47700">
      <w:pPr>
        <w:jc w:val="both"/>
        <w:rPr>
          <w:sz w:val="28"/>
          <w:szCs w:val="28"/>
        </w:rPr>
      </w:pPr>
    </w:p>
    <w:p w:rsidR="001060EA" w:rsidRDefault="001060EA" w:rsidP="00C47700">
      <w:pPr>
        <w:jc w:val="both"/>
        <w:rPr>
          <w:sz w:val="28"/>
          <w:szCs w:val="28"/>
        </w:rPr>
      </w:pPr>
    </w:p>
    <w:p w:rsidR="001060EA" w:rsidRDefault="001060EA" w:rsidP="00C47700">
      <w:pPr>
        <w:jc w:val="both"/>
        <w:rPr>
          <w:sz w:val="28"/>
          <w:szCs w:val="28"/>
        </w:rPr>
      </w:pPr>
    </w:p>
    <w:p w:rsidR="001060EA" w:rsidRDefault="001060EA" w:rsidP="00C47700">
      <w:pPr>
        <w:jc w:val="both"/>
        <w:rPr>
          <w:sz w:val="28"/>
          <w:szCs w:val="28"/>
        </w:rPr>
      </w:pPr>
    </w:p>
    <w:p w:rsidR="001060EA" w:rsidRDefault="001060EA" w:rsidP="00C47700">
      <w:pPr>
        <w:jc w:val="both"/>
        <w:rPr>
          <w:sz w:val="28"/>
          <w:szCs w:val="28"/>
        </w:rPr>
      </w:pPr>
    </w:p>
    <w:p w:rsidR="001060EA" w:rsidRDefault="001060EA" w:rsidP="00C47700">
      <w:pPr>
        <w:jc w:val="both"/>
        <w:rPr>
          <w:sz w:val="28"/>
          <w:szCs w:val="28"/>
        </w:rPr>
      </w:pPr>
    </w:p>
    <w:p w:rsidR="001060EA" w:rsidRDefault="001060EA" w:rsidP="00C47700">
      <w:pPr>
        <w:jc w:val="both"/>
        <w:rPr>
          <w:sz w:val="28"/>
          <w:szCs w:val="28"/>
        </w:rPr>
      </w:pPr>
    </w:p>
    <w:p w:rsidR="001060EA" w:rsidRDefault="001060EA" w:rsidP="00C47700">
      <w:pPr>
        <w:jc w:val="both"/>
        <w:rPr>
          <w:sz w:val="28"/>
          <w:szCs w:val="28"/>
        </w:rPr>
      </w:pPr>
    </w:p>
    <w:p w:rsidR="001060EA" w:rsidRDefault="001060EA" w:rsidP="00C47700">
      <w:pPr>
        <w:jc w:val="both"/>
        <w:rPr>
          <w:sz w:val="28"/>
          <w:szCs w:val="28"/>
        </w:rPr>
      </w:pPr>
    </w:p>
    <w:p w:rsidR="001060EA" w:rsidRDefault="001060EA" w:rsidP="00C47700">
      <w:pPr>
        <w:jc w:val="both"/>
        <w:rPr>
          <w:sz w:val="28"/>
          <w:szCs w:val="28"/>
        </w:rPr>
      </w:pPr>
    </w:p>
    <w:p w:rsidR="001060EA" w:rsidRDefault="001060EA" w:rsidP="00C47700">
      <w:pPr>
        <w:jc w:val="both"/>
        <w:rPr>
          <w:sz w:val="28"/>
          <w:szCs w:val="28"/>
        </w:rPr>
      </w:pPr>
    </w:p>
    <w:p w:rsidR="001060EA" w:rsidRDefault="001060EA" w:rsidP="00C47700">
      <w:pPr>
        <w:jc w:val="both"/>
        <w:rPr>
          <w:sz w:val="28"/>
          <w:szCs w:val="28"/>
        </w:rPr>
      </w:pPr>
    </w:p>
    <w:p w:rsidR="001060EA" w:rsidRDefault="001060EA" w:rsidP="00C47700">
      <w:pPr>
        <w:jc w:val="both"/>
        <w:rPr>
          <w:sz w:val="28"/>
          <w:szCs w:val="28"/>
        </w:rPr>
      </w:pPr>
    </w:p>
    <w:p w:rsidR="001060EA" w:rsidRDefault="001060EA" w:rsidP="00C47700">
      <w:pPr>
        <w:jc w:val="both"/>
        <w:rPr>
          <w:sz w:val="28"/>
          <w:szCs w:val="28"/>
        </w:rPr>
      </w:pPr>
    </w:p>
    <w:p w:rsidR="00C47700" w:rsidRDefault="00C47700" w:rsidP="00C47700">
      <w:pPr>
        <w:jc w:val="both"/>
        <w:rPr>
          <w:sz w:val="28"/>
          <w:szCs w:val="28"/>
        </w:rPr>
      </w:pPr>
    </w:p>
    <w:p w:rsidR="00C47700" w:rsidRDefault="00C47700"/>
    <w:sectPr w:rsidR="00C47700" w:rsidSect="007A3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B2E3A"/>
    <w:multiLevelType w:val="hybridMultilevel"/>
    <w:tmpl w:val="00FC3E40"/>
    <w:lvl w:ilvl="0" w:tplc="AB94C8EC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5CC3195"/>
    <w:multiLevelType w:val="hybridMultilevel"/>
    <w:tmpl w:val="00FC3E40"/>
    <w:lvl w:ilvl="0" w:tplc="AB94C8EC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47700"/>
    <w:rsid w:val="000A30D3"/>
    <w:rsid w:val="000E247E"/>
    <w:rsid w:val="001060EA"/>
    <w:rsid w:val="00150C07"/>
    <w:rsid w:val="001C0C0C"/>
    <w:rsid w:val="00222CE6"/>
    <w:rsid w:val="00264693"/>
    <w:rsid w:val="002B5741"/>
    <w:rsid w:val="003573DA"/>
    <w:rsid w:val="004C3FBA"/>
    <w:rsid w:val="004F5661"/>
    <w:rsid w:val="00533961"/>
    <w:rsid w:val="005A647C"/>
    <w:rsid w:val="005C57CA"/>
    <w:rsid w:val="006342BD"/>
    <w:rsid w:val="007603DD"/>
    <w:rsid w:val="00790094"/>
    <w:rsid w:val="00793212"/>
    <w:rsid w:val="007A3615"/>
    <w:rsid w:val="007B24E5"/>
    <w:rsid w:val="008226E5"/>
    <w:rsid w:val="008A3E31"/>
    <w:rsid w:val="00915076"/>
    <w:rsid w:val="00936B67"/>
    <w:rsid w:val="00953921"/>
    <w:rsid w:val="009F1523"/>
    <w:rsid w:val="00A97AF9"/>
    <w:rsid w:val="00B6764F"/>
    <w:rsid w:val="00B93E1A"/>
    <w:rsid w:val="00BB66BA"/>
    <w:rsid w:val="00C331EF"/>
    <w:rsid w:val="00C47700"/>
    <w:rsid w:val="00CE524B"/>
    <w:rsid w:val="00D611FE"/>
    <w:rsid w:val="00D82989"/>
    <w:rsid w:val="00E926D6"/>
    <w:rsid w:val="00F80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700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B93E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rakticheskie_rabo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srednie_shko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vremya_svobodno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2016-05-23T08:02:00Z</cp:lastPrinted>
  <dcterms:created xsi:type="dcterms:W3CDTF">2016-05-18T21:02:00Z</dcterms:created>
  <dcterms:modified xsi:type="dcterms:W3CDTF">2019-09-09T10:54:00Z</dcterms:modified>
</cp:coreProperties>
</file>