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26" w:rsidRPr="00D42426" w:rsidRDefault="00D42426" w:rsidP="00D42426">
      <w:pPr>
        <w:shd w:val="clear" w:color="auto" w:fill="FFFFFF"/>
        <w:spacing w:after="450"/>
        <w:jc w:val="center"/>
        <w:outlineLvl w:val="0"/>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proofErr w:type="gramStart"/>
      <w:r>
        <w:rPr>
          <w:rFonts w:ascii="Times New Roman" w:hAnsi="Times New Roman" w:cs="Times New Roman"/>
          <w:b/>
          <w:color w:val="000000"/>
          <w:sz w:val="36"/>
          <w:szCs w:val="36"/>
        </w:rPr>
        <w:t>Применение с</w:t>
      </w:r>
      <w:r w:rsidRPr="00D42426">
        <w:rPr>
          <w:rFonts w:ascii="Times New Roman" w:hAnsi="Times New Roman" w:cs="Times New Roman"/>
          <w:b/>
          <w:color w:val="000000"/>
          <w:sz w:val="36"/>
          <w:szCs w:val="36"/>
        </w:rPr>
        <w:t>овременны</w:t>
      </w:r>
      <w:r>
        <w:rPr>
          <w:rFonts w:ascii="Times New Roman" w:hAnsi="Times New Roman" w:cs="Times New Roman"/>
          <w:b/>
          <w:color w:val="000000"/>
          <w:sz w:val="36"/>
          <w:szCs w:val="36"/>
        </w:rPr>
        <w:t>х</w:t>
      </w:r>
      <w:r w:rsidRPr="00D42426">
        <w:rPr>
          <w:rFonts w:ascii="Times New Roman" w:hAnsi="Times New Roman" w:cs="Times New Roman"/>
          <w:b/>
          <w:color w:val="000000"/>
          <w:sz w:val="36"/>
          <w:szCs w:val="36"/>
        </w:rPr>
        <w:t xml:space="preserve">  </w:t>
      </w:r>
      <w:proofErr w:type="spellStart"/>
      <w:r w:rsidRPr="00D42426">
        <w:rPr>
          <w:rFonts w:ascii="Times New Roman" w:hAnsi="Times New Roman" w:cs="Times New Roman"/>
          <w:b/>
          <w:color w:val="000000"/>
          <w:sz w:val="36"/>
          <w:szCs w:val="36"/>
        </w:rPr>
        <w:t>онлайн-дос</w:t>
      </w:r>
      <w:r>
        <w:rPr>
          <w:rFonts w:ascii="Times New Roman" w:hAnsi="Times New Roman" w:cs="Times New Roman"/>
          <w:b/>
          <w:color w:val="000000"/>
          <w:sz w:val="36"/>
          <w:szCs w:val="36"/>
        </w:rPr>
        <w:t>ок</w:t>
      </w:r>
      <w:proofErr w:type="spellEnd"/>
      <w:r w:rsidRPr="00D42426">
        <w:rPr>
          <w:rFonts w:ascii="Times New Roman" w:hAnsi="Times New Roman" w:cs="Times New Roman"/>
          <w:b/>
          <w:color w:val="000000"/>
          <w:sz w:val="36"/>
          <w:szCs w:val="36"/>
        </w:rPr>
        <w:t xml:space="preserve"> </w:t>
      </w:r>
      <w:r>
        <w:rPr>
          <w:rFonts w:ascii="Times New Roman" w:hAnsi="Times New Roman" w:cs="Times New Roman"/>
          <w:b/>
          <w:color w:val="000000"/>
          <w:sz w:val="36"/>
          <w:szCs w:val="36"/>
        </w:rPr>
        <w:t xml:space="preserve">на уроках дистанционного обучения </w:t>
      </w:r>
      <w:proofErr w:type="gramEnd"/>
    </w:p>
    <w:p w:rsidR="00D42426" w:rsidRDefault="00D42426"/>
    <w:p w:rsidR="00D42426" w:rsidRDefault="00D42426" w:rsidP="00D42426">
      <w:pPr>
        <w:pStyle w:val="a3"/>
        <w:shd w:val="clear" w:color="auto" w:fill="FFFFFF"/>
        <w:spacing w:before="0" w:beforeAutospacing="0" w:after="0" w:afterAutospacing="0" w:line="294" w:lineRule="atLeast"/>
        <w:ind w:firstLine="708"/>
        <w:jc w:val="both"/>
      </w:pPr>
      <w:r>
        <w:t xml:space="preserve">В школьном образовании всегда применяли и до сих пор применяют самые разные виды наглядности. Роль их в процессе обучения исключительна. Особенно в том случае, когда использование наглядных средств не сводится к простому иллюстрированию с целью сделать учебный курс более доступным и легким для усвоения, а становится органичной частью познавательной деятельности учащегося, средством формирования и развития не только наглядно-образного, но и абстрактно-логического мышления. Это в свою очередь требует существенной переработки и изменения традиционных наглядных средств обучения, которые должны стать динамичными, интерактивными и </w:t>
      </w:r>
      <w:proofErr w:type="spellStart"/>
      <w:r>
        <w:t>мультимедийными</w:t>
      </w:r>
      <w:proofErr w:type="spellEnd"/>
      <w:r>
        <w:t xml:space="preserve">. В связи с этим особый интерес вызывает компьютерная визуализация учебной информации, которая позволяет наглядно представить на экране объекты и процессы во всевозможных ракурсах, в деталях, с возможностью демонстрации внутренних взаимосвязей составных частей, в том числе скрытых в реальном мире, и, что особенно важно, в развитии, во временном и пространственном движении. </w:t>
      </w:r>
    </w:p>
    <w:p w:rsidR="00D42426" w:rsidRPr="00D42426" w:rsidRDefault="00D42426" w:rsidP="00D42426">
      <w:pPr>
        <w:pStyle w:val="a3"/>
        <w:shd w:val="clear" w:color="auto" w:fill="FFFFFF"/>
        <w:spacing w:before="0" w:beforeAutospacing="0" w:after="0" w:afterAutospacing="0" w:line="294" w:lineRule="atLeast"/>
        <w:ind w:firstLine="708"/>
        <w:jc w:val="both"/>
      </w:pPr>
      <w:r w:rsidRPr="00D42426">
        <w:t>Учителя трудно представить без доски. А как же на карантине? На помощь приходят </w:t>
      </w:r>
      <w:proofErr w:type="gramStart"/>
      <w:r w:rsidRPr="00D42426">
        <w:t>современные</w:t>
      </w:r>
      <w:proofErr w:type="gramEnd"/>
      <w:r w:rsidRPr="00D42426">
        <w:t xml:space="preserve"> </w:t>
      </w:r>
      <w:proofErr w:type="spellStart"/>
      <w:r w:rsidRPr="00D42426">
        <w:t>онлайн-доски</w:t>
      </w:r>
      <w:proofErr w:type="spellEnd"/>
      <w:r w:rsidRPr="00D42426">
        <w:t>. Они могут стать и местом планирования, и инструментом объяснения визуализации учебного материала, и способом проведения мозгового штурма. Они хорошо подходят для планирования, обсуждения любых идей, а главное совместной работы с учениками, в том числе во время видеоконференций. </w:t>
      </w:r>
    </w:p>
    <w:p w:rsidR="00D42426" w:rsidRPr="00D42426" w:rsidRDefault="00D42426" w:rsidP="00D42426">
      <w:pPr>
        <w:pStyle w:val="a3"/>
        <w:shd w:val="clear" w:color="auto" w:fill="FFFFFF"/>
        <w:spacing w:before="0" w:beforeAutospacing="0" w:after="0" w:afterAutospacing="0" w:line="294" w:lineRule="atLeast"/>
        <w:ind w:firstLine="708"/>
        <w:jc w:val="both"/>
      </w:pPr>
      <w:r w:rsidRPr="00D42426">
        <w:t>Рисовать на пространстве доски можно разными цветами, выбирать толщину линий, добавлять заметки. Все это легко проделать как с помощью мышки, так и пальцем на планшете или мобильном телефоне.</w:t>
      </w:r>
    </w:p>
    <w:p w:rsidR="00D42426" w:rsidRDefault="00D42426" w:rsidP="00D42426">
      <w:pPr>
        <w:pStyle w:val="a3"/>
        <w:shd w:val="clear" w:color="auto" w:fill="FFFFFF"/>
        <w:spacing w:before="0" w:beforeAutospacing="0" w:after="0" w:afterAutospacing="0" w:line="294" w:lineRule="atLeast"/>
        <w:ind w:firstLine="708"/>
        <w:jc w:val="both"/>
      </w:pPr>
      <w:r>
        <w:t>Перед учителем встает вопрос обеспечения доступа школьников к интерактивным плакатам в домашних условиях. С этой целью среди достаточно большого количества web-2 сервисов (виртуальных досок) внимание привлекает сервис </w:t>
      </w:r>
      <w:proofErr w:type="spellStart"/>
      <w:r>
        <w:t>Padlet</w:t>
      </w:r>
      <w:proofErr w:type="spellEnd"/>
      <w:r>
        <w:t>.</w:t>
      </w:r>
    </w:p>
    <w:p w:rsidR="00D42426" w:rsidRDefault="00D42426" w:rsidP="00D42426">
      <w:pPr>
        <w:pStyle w:val="a3"/>
        <w:shd w:val="clear" w:color="auto" w:fill="FFFFFF"/>
        <w:spacing w:before="0" w:beforeAutospacing="0" w:after="0" w:afterAutospacing="0" w:line="294" w:lineRule="atLeast"/>
        <w:ind w:firstLine="708"/>
        <w:jc w:val="both"/>
      </w:pPr>
      <w:proofErr w:type="spellStart"/>
      <w:r>
        <w:t>Padlet</w:t>
      </w:r>
      <w:proofErr w:type="spellEnd"/>
      <w:r w:rsidRPr="00D42426">
        <w:t> — </w:t>
      </w:r>
      <w:r>
        <w:t>это бесплатный, русскоязычный многофункциональный сервис, расположенный по адресу </w:t>
      </w:r>
      <w:hyperlink r:id="rId5" w:history="1">
        <w:r w:rsidRPr="00D42426">
          <w:t>https://padlet.com/</w:t>
        </w:r>
      </w:hyperlink>
      <w:r>
        <w:t>, использующийся для хранения, организации и совместной работы с различными материалами.</w:t>
      </w:r>
    </w:p>
    <w:p w:rsidR="00D42426" w:rsidRDefault="00D42426" w:rsidP="00D42426">
      <w:pPr>
        <w:pStyle w:val="a3"/>
        <w:shd w:val="clear" w:color="auto" w:fill="FFFFFF"/>
        <w:spacing w:before="0" w:beforeAutospacing="0" w:after="0" w:afterAutospacing="0" w:line="294" w:lineRule="atLeast"/>
        <w:ind w:firstLine="708"/>
        <w:jc w:val="both"/>
      </w:pPr>
      <w:r>
        <w:t xml:space="preserve">На стене можно добавлять текстовые документы, фотографии, картинки, видео, </w:t>
      </w:r>
      <w:proofErr w:type="spellStart"/>
      <w:r>
        <w:t>аудиофайлы</w:t>
      </w:r>
      <w:proofErr w:type="spellEnd"/>
      <w:r>
        <w:t xml:space="preserve">, снимки с </w:t>
      </w:r>
      <w:proofErr w:type="spellStart"/>
      <w:r>
        <w:t>веб-камеры</w:t>
      </w:r>
      <w:proofErr w:type="spellEnd"/>
      <w:r>
        <w:t xml:space="preserve">, указывать ссылки на </w:t>
      </w:r>
      <w:proofErr w:type="spellStart"/>
      <w:proofErr w:type="gramStart"/>
      <w:r>
        <w:t>интернет-страницы</w:t>
      </w:r>
      <w:proofErr w:type="spellEnd"/>
      <w:proofErr w:type="gramEnd"/>
      <w:r>
        <w:t xml:space="preserve">. Таким образом, само пространство </w:t>
      </w:r>
      <w:proofErr w:type="spellStart"/>
      <w:r>
        <w:t>он-лайн</w:t>
      </w:r>
      <w:proofErr w:type="spellEnd"/>
      <w:r>
        <w:t xml:space="preserve"> доски можно рассматривать как интерактивный плакат, так как она не просто состоит из набора мультимедиа компонентов, а обеспечивает взаимодействие </w:t>
      </w:r>
      <w:proofErr w:type="spellStart"/>
      <w:r>
        <w:t>контента</w:t>
      </w:r>
      <w:proofErr w:type="spellEnd"/>
      <w:r>
        <w:t xml:space="preserve"> (содержания </w:t>
      </w:r>
      <w:proofErr w:type="spellStart"/>
      <w:r>
        <w:t>он-лайн</w:t>
      </w:r>
      <w:proofErr w:type="spellEnd"/>
      <w:r>
        <w:t xml:space="preserve"> доски) и пользователя.</w:t>
      </w:r>
    </w:p>
    <w:p w:rsidR="00D42426" w:rsidRDefault="00D42426" w:rsidP="00D42426">
      <w:pPr>
        <w:pStyle w:val="a3"/>
        <w:shd w:val="clear" w:color="auto" w:fill="FFFFFF"/>
        <w:spacing w:before="0" w:beforeAutospacing="0" w:after="0" w:afterAutospacing="0" w:line="294" w:lineRule="atLeast"/>
        <w:ind w:firstLine="708"/>
        <w:jc w:val="both"/>
      </w:pPr>
      <w:proofErr w:type="spellStart"/>
      <w:r>
        <w:t>Онлайн-доска</w:t>
      </w:r>
      <w:proofErr w:type="spellEnd"/>
      <w:r>
        <w:t xml:space="preserve"> — это сервис, который дает возможность каждому ученику вывесить свою работу на доску, а учителю — прокомментировать и оценить каждого, не потратив на это много времени. </w:t>
      </w:r>
      <w:proofErr w:type="spellStart"/>
      <w:r>
        <w:t>Padlet</w:t>
      </w:r>
      <w:proofErr w:type="spellEnd"/>
      <w:r>
        <w:t xml:space="preserve"> - инструмент, который позволяет разместить свои идеи не на чередующихся слайдах, а на виртуальной плоскости. При этом приватность стены гибко настраивается: можно пригласить в соавторы несколько человек, а можно сделать её открытой для изменений всему миру.</w:t>
      </w:r>
    </w:p>
    <w:p w:rsidR="00D42426" w:rsidRDefault="00D42426" w:rsidP="00D42426">
      <w:pPr>
        <w:pStyle w:val="a3"/>
        <w:shd w:val="clear" w:color="auto" w:fill="FFFFFF"/>
        <w:spacing w:before="0" w:beforeAutospacing="0" w:after="0" w:afterAutospacing="0" w:line="294" w:lineRule="atLeast"/>
        <w:ind w:firstLine="708"/>
        <w:jc w:val="both"/>
      </w:pPr>
      <w:r>
        <w:t xml:space="preserve">Этот ресурс можно использовать для дистанционного обучения и для самостоятельной работы учащихся дома. Кроме того, динамичное использование сервиса позволяет решить проблему совместной проектной деятельности. Учитель может организовать постепенное продвижение по этапам проекта, а также эффективно контролировать ход самостоятельной деятельности обучающихся: от знакомства с критериями оценки проекта, выбора темы, формирования групп до ссылок на источники </w:t>
      </w:r>
      <w:r>
        <w:lastRenderedPageBreak/>
        <w:t xml:space="preserve">информации. На этой же виртуальной доске все участники проекта могут создавать заметки, оставлять комментарии, работать с черновиками проекта, что-то дополнять и исправлять. Учитель, отслеживая продвижение учащихся по проекту, обсуждает с ними проблемные моменты, корректирует ход работы и вносит необходимые изменения. Таким образом сервис </w:t>
      </w:r>
      <w:proofErr w:type="spellStart"/>
      <w:r>
        <w:t>Padlet</w:t>
      </w:r>
      <w:proofErr w:type="spellEnd"/>
      <w:r>
        <w:t xml:space="preserve"> позволяет организовать этапы деятельности по проектной технологии более эффективно и качественно, т.к. он имеет </w:t>
      </w:r>
      <w:proofErr w:type="spellStart"/>
      <w:proofErr w:type="gramStart"/>
      <w:r>
        <w:t>имеет</w:t>
      </w:r>
      <w:proofErr w:type="spellEnd"/>
      <w:proofErr w:type="gramEnd"/>
      <w:r>
        <w:t>:</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возможность публиковать файлы всех форматов;</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возможность коллективной (групповой) работы;</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возможность коррекции и правки документов;</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возможность регулярной обратной связи между педагогом и участниками проекта;</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возможность постепенного внесения информации с представлением ее в одном месте – на одной доске, что создает общее представление о проекте в целом;</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привлекательный и яркий внешний вид;</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 xml:space="preserve">возможность не только сохранять файлы, но и отображать многие из них в </w:t>
      </w:r>
      <w:proofErr w:type="gramStart"/>
      <w:r>
        <w:t>удобном</w:t>
      </w:r>
      <w:proofErr w:type="gramEnd"/>
      <w:r>
        <w:t xml:space="preserve"> встроенном </w:t>
      </w:r>
      <w:proofErr w:type="spellStart"/>
      <w:r>
        <w:t>просмотрщике</w:t>
      </w:r>
      <w:proofErr w:type="spellEnd"/>
      <w:r>
        <w:t>, появляющемся поверх стены;</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приватность и недоступность страницы проекта для посторонних;</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 xml:space="preserve">простоту создания </w:t>
      </w:r>
      <w:proofErr w:type="spellStart"/>
      <w:r>
        <w:t>онлайн</w:t>
      </w:r>
      <w:proofErr w:type="spellEnd"/>
      <w:r>
        <w:t xml:space="preserve"> доски даже без регистрации;</w:t>
      </w:r>
    </w:p>
    <w:p w:rsidR="00D42426" w:rsidRDefault="00D42426" w:rsidP="00C54853">
      <w:pPr>
        <w:pStyle w:val="a3"/>
        <w:numPr>
          <w:ilvl w:val="0"/>
          <w:numId w:val="2"/>
        </w:numPr>
        <w:shd w:val="clear" w:color="auto" w:fill="FFFFFF"/>
        <w:spacing w:before="0" w:beforeAutospacing="0" w:after="0" w:afterAutospacing="0" w:line="294" w:lineRule="atLeast"/>
        <w:ind w:left="0" w:firstLine="426"/>
      </w:pPr>
      <w:r>
        <w:t>отсутствие ограничений в количестве создаваемых виртуальных досок.</w:t>
      </w:r>
    </w:p>
    <w:p w:rsidR="00C54853" w:rsidRDefault="00C54853" w:rsidP="00C54853">
      <w:pPr>
        <w:pStyle w:val="a3"/>
        <w:shd w:val="clear" w:color="auto" w:fill="FFFFFF"/>
        <w:spacing w:before="0" w:beforeAutospacing="0" w:after="0" w:afterAutospacing="0" w:line="294" w:lineRule="atLeast"/>
        <w:ind w:firstLine="708"/>
        <w:jc w:val="both"/>
      </w:pPr>
    </w:p>
    <w:p w:rsidR="00C54853" w:rsidRDefault="00C54853" w:rsidP="00C54853">
      <w:pPr>
        <w:pStyle w:val="a3"/>
        <w:shd w:val="clear" w:color="auto" w:fill="FFFFFF"/>
        <w:spacing w:before="0" w:beforeAutospacing="0" w:after="0" w:afterAutospacing="0" w:line="294" w:lineRule="atLeast"/>
        <w:ind w:firstLine="708"/>
        <w:jc w:val="both"/>
      </w:pPr>
      <w:r w:rsidRPr="00C54853">
        <w:t xml:space="preserve">AMW </w:t>
      </w:r>
      <w:proofErr w:type="spellStart"/>
      <w:r w:rsidRPr="00C54853">
        <w:t>board</w:t>
      </w:r>
      <w:proofErr w:type="spellEnd"/>
      <w:r>
        <w:t xml:space="preserve">. </w:t>
      </w:r>
      <w:r w:rsidRPr="00C54853">
        <w:t xml:space="preserve"> Доступ к виртуальной доске очень простой - прямо из браузера и не требует никакой регистрации. Вы можете пригласить других участников с помощью специальной ссылки или QR-кода. Но на бесплатном тарифе количество  гостей ограничено. Постоянная регистрация позволяет вам сохранить доску для будущего использования, но если не хотите этого делать, то результат работы можно скачать в виде картинки или PDF.</w:t>
      </w:r>
    </w:p>
    <w:p w:rsidR="00C54853" w:rsidRPr="00C54853" w:rsidRDefault="00C54853" w:rsidP="00C54853">
      <w:pPr>
        <w:pStyle w:val="a3"/>
        <w:shd w:val="clear" w:color="auto" w:fill="FFFFFF"/>
        <w:spacing w:before="0" w:beforeAutospacing="0" w:after="0" w:afterAutospacing="0" w:line="294" w:lineRule="atLeast"/>
        <w:ind w:firstLine="708"/>
        <w:jc w:val="both"/>
      </w:pPr>
      <w:r>
        <w:rPr>
          <w:rFonts w:ascii="Arial" w:hAnsi="Arial" w:cs="Arial"/>
          <w:color w:val="444444"/>
          <w:sz w:val="45"/>
          <w:szCs w:val="45"/>
        </w:rPr>
        <w:t> </w:t>
      </w:r>
      <w:proofErr w:type="spellStart"/>
      <w:r w:rsidRPr="00C54853">
        <w:fldChar w:fldCharType="begin"/>
      </w:r>
      <w:r w:rsidRPr="00C54853">
        <w:instrText xml:space="preserve"> HYPERLINK "https://whiteboardfox.com/" \t "_blank" </w:instrText>
      </w:r>
      <w:r w:rsidRPr="00C54853">
        <w:fldChar w:fldCharType="separate"/>
      </w:r>
      <w:r w:rsidRPr="00C54853">
        <w:t>Whiteboard</w:t>
      </w:r>
      <w:proofErr w:type="spellEnd"/>
      <w:r w:rsidRPr="00C54853">
        <w:t xml:space="preserve"> </w:t>
      </w:r>
      <w:proofErr w:type="spellStart"/>
      <w:r w:rsidRPr="00C54853">
        <w:t>Fox</w:t>
      </w:r>
      <w:proofErr w:type="spellEnd"/>
      <w:r w:rsidRPr="00C54853">
        <w:fldChar w:fldCharType="end"/>
      </w:r>
      <w:r w:rsidRPr="00C54853">
        <w:t>: скромный, но надежный функционал бесплатно</w:t>
      </w:r>
      <w:r>
        <w:t xml:space="preserve">. </w:t>
      </w:r>
      <w:r w:rsidRPr="00C54853">
        <w:t xml:space="preserve">Ваша первая </w:t>
      </w:r>
      <w:proofErr w:type="spellStart"/>
      <w:r w:rsidRPr="00C54853">
        <w:t>Whiteboard</w:t>
      </w:r>
      <w:proofErr w:type="spellEnd"/>
      <w:r w:rsidRPr="00C54853">
        <w:t xml:space="preserve"> </w:t>
      </w:r>
      <w:proofErr w:type="spellStart"/>
      <w:r w:rsidRPr="00C54853">
        <w:t>Fox</w:t>
      </w:r>
      <w:proofErr w:type="spellEnd"/>
      <w:r w:rsidRPr="00C54853">
        <w:t xml:space="preserve"> также проста в настройке и </w:t>
      </w:r>
      <w:proofErr w:type="gramStart"/>
      <w:r w:rsidRPr="00C54853">
        <w:t>становится сразу же доступна</w:t>
      </w:r>
      <w:proofErr w:type="gramEnd"/>
      <w:r w:rsidRPr="00C54853">
        <w:t xml:space="preserve"> по ссылке на сайте. Она похожа на листок из тетрадки по математике в клеточку, что помогает ровно писать и рисовать. Все очень просто, а функции только основные - рисование, стирание, навигация и отмена </w:t>
      </w:r>
      <w:proofErr w:type="gramStart"/>
      <w:r w:rsidRPr="00C54853">
        <w:t>нарисованного</w:t>
      </w:r>
      <w:proofErr w:type="gramEnd"/>
      <w:r w:rsidRPr="00C54853">
        <w:t>. Поддерживаются текст и изображения, а кнопка «копировать все» позволяет легко захватить все на странице и скопировать ее в буфер обмена. Не такой большой функционал, зато рисунок получается естественным и точным. Все изменения участники видят в реальном времени, с небольшой задержкой в ​​секунду или две.</w:t>
      </w:r>
    </w:p>
    <w:p w:rsidR="00C54853" w:rsidRPr="00C54853" w:rsidRDefault="00C54853" w:rsidP="00C54853">
      <w:pPr>
        <w:pStyle w:val="a3"/>
        <w:shd w:val="clear" w:color="auto" w:fill="FFFFFF"/>
        <w:spacing w:before="0" w:beforeAutospacing="0" w:after="0" w:afterAutospacing="0" w:line="294" w:lineRule="atLeast"/>
        <w:ind w:firstLine="708"/>
        <w:jc w:val="both"/>
      </w:pPr>
      <w:r w:rsidRPr="00C54853">
        <w:t>Поделиться своей доской и пригласить учеников для участия или просто наблюдения - можно просто благодаря уникально сгенерированной ссылке каждый раз, когда вы начинаете новую доску. Просто отправьте эту ссылку по почте своим гостям, им останется только перейти по ней. При регистрации на сайте можно сохранять и обмениваться своими досками. Полностью бесплатно.</w:t>
      </w:r>
    </w:p>
    <w:p w:rsidR="00C54853" w:rsidRPr="00C54853" w:rsidRDefault="00C54853" w:rsidP="00C54853">
      <w:pPr>
        <w:pStyle w:val="a3"/>
        <w:shd w:val="clear" w:color="auto" w:fill="FFFFFF"/>
        <w:spacing w:before="0" w:beforeAutospacing="0" w:after="0" w:afterAutospacing="0" w:line="294" w:lineRule="atLeast"/>
        <w:ind w:firstLine="708"/>
        <w:jc w:val="both"/>
      </w:pPr>
      <w:proofErr w:type="spellStart"/>
      <w:r w:rsidRPr="00C54853">
        <w:t>Web</w:t>
      </w:r>
      <w:proofErr w:type="spellEnd"/>
      <w:r w:rsidRPr="00C54853">
        <w:t xml:space="preserve"> </w:t>
      </w:r>
      <w:proofErr w:type="spellStart"/>
      <w:r w:rsidRPr="00C54853">
        <w:t>Whiteboard</w:t>
      </w:r>
      <w:proofErr w:type="spellEnd"/>
      <w:r w:rsidRPr="00C54853">
        <w:t xml:space="preserve"> разработана для мгновенного доступа и простоты использования, а также легко дает возможность пригласить для совместной работы. Пользователям </w:t>
      </w:r>
      <w:proofErr w:type="spellStart"/>
      <w:r w:rsidRPr="00C54853">
        <w:t>мессенджера</w:t>
      </w:r>
      <w:proofErr w:type="spellEnd"/>
      <w:r w:rsidRPr="00C54853">
        <w:t xml:space="preserve"> </w:t>
      </w:r>
      <w:proofErr w:type="spellStart"/>
      <w:r w:rsidRPr="00C54853">
        <w:t>Google</w:t>
      </w:r>
      <w:proofErr w:type="spellEnd"/>
      <w:r w:rsidRPr="00C54853">
        <w:t xml:space="preserve"> </w:t>
      </w:r>
      <w:proofErr w:type="spellStart"/>
      <w:r w:rsidRPr="00C54853">
        <w:t>Hangout</w:t>
      </w:r>
      <w:proofErr w:type="spellEnd"/>
      <w:r w:rsidRPr="00C54853">
        <w:t xml:space="preserve"> понравится удобная интеграция именно этого приложения прямо в </w:t>
      </w:r>
      <w:proofErr w:type="spellStart"/>
      <w:r w:rsidRPr="00C54853">
        <w:t>видеочат</w:t>
      </w:r>
      <w:proofErr w:type="spellEnd"/>
      <w:r w:rsidRPr="00C54853">
        <w:t>.</w:t>
      </w:r>
    </w:p>
    <w:p w:rsidR="00C54853" w:rsidRDefault="00C54853" w:rsidP="00C54853">
      <w:pPr>
        <w:pStyle w:val="a3"/>
        <w:shd w:val="clear" w:color="auto" w:fill="FFFFFF"/>
        <w:spacing w:before="0" w:beforeAutospacing="0" w:after="0" w:afterAutospacing="0" w:line="294" w:lineRule="atLeast"/>
        <w:ind w:firstLine="708"/>
        <w:jc w:val="both"/>
      </w:pPr>
      <w:proofErr w:type="spellStart"/>
      <w:r w:rsidRPr="00C54853">
        <w:t>Веб-доска</w:t>
      </w:r>
      <w:proofErr w:type="spellEnd"/>
      <w:r w:rsidRPr="00C54853">
        <w:t xml:space="preserve"> позволяет делать совместное редактирование текста, благодаря встроенному текстовому редактору. Приложение дает возможность делать заметки всем участникам, поэтому вы можете добавлять отзывы, не изменяя исходное изображение или текст.</w:t>
      </w:r>
    </w:p>
    <w:p w:rsidR="00C54853" w:rsidRPr="00C54853" w:rsidRDefault="00C54853" w:rsidP="00C54853">
      <w:pPr>
        <w:pStyle w:val="a3"/>
        <w:shd w:val="clear" w:color="auto" w:fill="FFFFFF"/>
        <w:spacing w:before="0" w:beforeAutospacing="0" w:after="0" w:afterAutospacing="0" w:line="294" w:lineRule="atLeast"/>
        <w:ind w:firstLine="708"/>
        <w:jc w:val="both"/>
      </w:pPr>
      <w:r w:rsidRPr="00C54853">
        <w:lastRenderedPageBreak/>
        <w:t>Правда, бесплатные доски хранятся на сервере только в течение 21 дня. Ну и дизайн у приложения, конечно, устаревший.</w:t>
      </w:r>
    </w:p>
    <w:p w:rsidR="00C54853" w:rsidRPr="00ED0B8D" w:rsidRDefault="00C54853" w:rsidP="00ED0B8D">
      <w:pPr>
        <w:pStyle w:val="a3"/>
        <w:shd w:val="clear" w:color="auto" w:fill="FFFFFF"/>
        <w:spacing w:before="0" w:beforeAutospacing="0" w:after="0" w:afterAutospacing="0" w:line="294" w:lineRule="atLeast"/>
        <w:ind w:firstLine="708"/>
        <w:jc w:val="both"/>
      </w:pPr>
      <w:r w:rsidRPr="00ED0B8D">
        <w:t>У этой доски есть сетка из точек, которая помогает рисовать и выравнивать текст. Любые действия можно отменять простым способом, а с помощью ластика стирать определенную область, прямо как обычной губкой или тряпкой.</w:t>
      </w:r>
    </w:p>
    <w:p w:rsidR="00ED0B8D" w:rsidRPr="00C54853" w:rsidRDefault="00ED0B8D" w:rsidP="00C54853">
      <w:pPr>
        <w:pStyle w:val="a3"/>
        <w:shd w:val="clear" w:color="auto" w:fill="FFFFFF"/>
        <w:spacing w:before="0" w:beforeAutospacing="0" w:after="0" w:afterAutospacing="0" w:line="294" w:lineRule="atLeast"/>
        <w:ind w:firstLine="708"/>
        <w:jc w:val="both"/>
      </w:pPr>
      <w:proofErr w:type="spellStart"/>
      <w:r w:rsidRPr="00ED0B8D">
        <w:t>BitPaper</w:t>
      </w:r>
      <w:proofErr w:type="spellEnd"/>
      <w:r w:rsidRPr="00ED0B8D">
        <w:t xml:space="preserve"> - виртуальная доска для обучения, которая чаще всего упоминается среди репетиторов как лучшая. Ее интерфейс понятен, функционала достаточно, чтобы доска </w:t>
      </w:r>
      <w:proofErr w:type="spellStart"/>
      <w:r w:rsidRPr="00ED0B8D">
        <w:t>онлайн</w:t>
      </w:r>
      <w:proofErr w:type="spellEnd"/>
      <w:r w:rsidRPr="00ED0B8D">
        <w:t xml:space="preserve"> для объяснений работала не хуже обычного листочка. Раньше воспользоваться этой доской можно было бесплатно. Но сейчас, если вы репетитор и ходите проводить занятия с помощью данного сервиса, придется платить. В разделе «</w:t>
      </w:r>
      <w:proofErr w:type="spellStart"/>
      <w:r w:rsidRPr="00ED0B8D">
        <w:t>Pricing</w:t>
      </w:r>
      <w:proofErr w:type="spellEnd"/>
      <w:r w:rsidRPr="00ED0B8D">
        <w:t>» указаны пакеты и цены. </w:t>
      </w:r>
      <w:r w:rsidRPr="00C54853">
        <w:t xml:space="preserve"> </w:t>
      </w:r>
    </w:p>
    <w:p w:rsidR="00ED0B8D" w:rsidRDefault="00ED0B8D" w:rsidP="00ED0B8D">
      <w:pPr>
        <w:pStyle w:val="a3"/>
        <w:shd w:val="clear" w:color="auto" w:fill="FFFFFF"/>
        <w:spacing w:before="0" w:beforeAutospacing="0" w:after="0" w:afterAutospacing="0" w:line="294" w:lineRule="atLeast"/>
        <w:ind w:firstLine="708"/>
        <w:jc w:val="both"/>
      </w:pPr>
      <w:r w:rsidRPr="00ED0B8D">
        <w:t>С сервисом «</w:t>
      </w:r>
      <w:proofErr w:type="spellStart"/>
      <w:r w:rsidRPr="00ED0B8D">
        <w:t>Draw</w:t>
      </w:r>
      <w:proofErr w:type="spellEnd"/>
      <w:r w:rsidRPr="00ED0B8D">
        <w:t xml:space="preserve"> </w:t>
      </w:r>
      <w:proofErr w:type="spellStart"/>
      <w:r w:rsidRPr="00ED0B8D">
        <w:t>Chat</w:t>
      </w:r>
      <w:proofErr w:type="spellEnd"/>
      <w:r w:rsidRPr="00ED0B8D">
        <w:t xml:space="preserve">» вы можете познакомиться по ссылке https://draw.chat/. Сам по себе сервис - это не только </w:t>
      </w:r>
      <w:proofErr w:type="spellStart"/>
      <w:r w:rsidRPr="00ED0B8D">
        <w:t>онлайн</w:t>
      </w:r>
      <w:proofErr w:type="spellEnd"/>
      <w:r w:rsidRPr="00ED0B8D">
        <w:t xml:space="preserve"> доска для обучения, но и платформа для общения или доска для заметок </w:t>
      </w:r>
      <w:proofErr w:type="spellStart"/>
      <w:r w:rsidRPr="00ED0B8D">
        <w:t>онлайн</w:t>
      </w:r>
      <w:proofErr w:type="spellEnd"/>
      <w:r w:rsidRPr="00ED0B8D">
        <w:t>. Но самое главное то, что функции бесплатны. Вы можете начать работу даже без регистрации, но, конечно же, для более удобной эксплуатации лучше зарегистрироваться. Интерфейс здесь только на английском языке.  </w:t>
      </w:r>
    </w:p>
    <w:p w:rsidR="00ED0B8D" w:rsidRDefault="00ED0B8D" w:rsidP="00ED0B8D">
      <w:pPr>
        <w:pStyle w:val="a3"/>
        <w:shd w:val="clear" w:color="auto" w:fill="FFFFFF"/>
        <w:spacing w:before="0" w:beforeAutospacing="0" w:after="0" w:afterAutospacing="0" w:line="294" w:lineRule="atLeast"/>
        <w:ind w:firstLine="708"/>
        <w:jc w:val="both"/>
      </w:pPr>
    </w:p>
    <w:p w:rsidR="00D42426" w:rsidRDefault="00ED0B8D" w:rsidP="00ED0B8D">
      <w:pPr>
        <w:pStyle w:val="a3"/>
        <w:shd w:val="clear" w:color="auto" w:fill="FFFFFF"/>
        <w:spacing w:before="0" w:beforeAutospacing="0" w:after="0" w:afterAutospacing="0" w:line="294" w:lineRule="atLeast"/>
        <w:ind w:firstLine="708"/>
        <w:jc w:val="both"/>
      </w:pPr>
      <w:r w:rsidRPr="00ED0B8D">
        <w:t xml:space="preserve"> </w:t>
      </w:r>
      <w:proofErr w:type="spellStart"/>
      <w:r w:rsidRPr="00ED0B8D">
        <w:t>Онлайн-занятия</w:t>
      </w:r>
      <w:proofErr w:type="spellEnd"/>
      <w:r w:rsidRPr="00ED0B8D">
        <w:t xml:space="preserve"> - это новая реальность. Учительская доска теперь требует замены и </w:t>
      </w:r>
      <w:proofErr w:type="gramStart"/>
      <w:r w:rsidRPr="00ED0B8D">
        <w:t>для</w:t>
      </w:r>
      <w:proofErr w:type="gramEnd"/>
      <w:r w:rsidRPr="00ED0B8D">
        <w:t xml:space="preserve"> </w:t>
      </w:r>
      <w:proofErr w:type="gramStart"/>
      <w:r w:rsidRPr="00ED0B8D">
        <w:t>организация</w:t>
      </w:r>
      <w:proofErr w:type="gramEnd"/>
      <w:r w:rsidRPr="00ED0B8D">
        <w:t xml:space="preserve"> дистанционного обучения необходима виртуальная интерактивная доска.  Виртуальная доска - это сервис, который работает как доска для совместной работы </w:t>
      </w:r>
      <w:proofErr w:type="spellStart"/>
      <w:r w:rsidRPr="00ED0B8D">
        <w:t>онлайн</w:t>
      </w:r>
      <w:proofErr w:type="spellEnd"/>
      <w:r w:rsidRPr="00ED0B8D">
        <w:t xml:space="preserve">. Работа </w:t>
      </w:r>
      <w:proofErr w:type="spellStart"/>
      <w:r w:rsidRPr="00ED0B8D">
        <w:t>онлайн</w:t>
      </w:r>
      <w:proofErr w:type="spellEnd"/>
      <w:r w:rsidRPr="00ED0B8D">
        <w:t xml:space="preserve"> доски выглядит так: у вас есть рабочее пространство, "белый лист", на котором вы можете выполнять какие-то действия. Одновременно с вами в режиме реального времени это рабочее пространство и все изменения на нем видят люди, которым вы предоставили доступ. Базово это как программа для рисования </w:t>
      </w:r>
      <w:proofErr w:type="spellStart"/>
      <w:r w:rsidRPr="00ED0B8D">
        <w:t>онлайн</w:t>
      </w:r>
      <w:proofErr w:type="spellEnd"/>
      <w:r w:rsidRPr="00ED0B8D">
        <w:t xml:space="preserve">, но с дополнительными функциями, которые помогут организовать репетиторство </w:t>
      </w:r>
      <w:proofErr w:type="spellStart"/>
      <w:r w:rsidRPr="00ED0B8D">
        <w:t>онлайн</w:t>
      </w:r>
      <w:proofErr w:type="spellEnd"/>
      <w:r w:rsidRPr="00ED0B8D">
        <w:t> или работу с классом на дистанционном обучении.  </w:t>
      </w:r>
      <w:r>
        <w:t xml:space="preserve"> </w:t>
      </w:r>
    </w:p>
    <w:p w:rsidR="00D42426" w:rsidRDefault="00D42426"/>
    <w:p w:rsidR="00D42426" w:rsidRDefault="00D42426"/>
    <w:p w:rsidR="00D42426" w:rsidRDefault="00D42426"/>
    <w:p w:rsidR="00D42426" w:rsidRDefault="00D42426">
      <w:r>
        <w:t>Интернет-ресурсы</w:t>
      </w:r>
    </w:p>
    <w:p w:rsidR="00D42426" w:rsidRDefault="00D42426"/>
    <w:p w:rsidR="00D42426" w:rsidRDefault="00D42426" w:rsidP="00D42426">
      <w:pPr>
        <w:pStyle w:val="a5"/>
        <w:numPr>
          <w:ilvl w:val="0"/>
          <w:numId w:val="1"/>
        </w:numPr>
      </w:pPr>
      <w:hyperlink r:id="rId6" w:history="1">
        <w:r w:rsidRPr="000914EB">
          <w:rPr>
            <w:rStyle w:val="a4"/>
          </w:rPr>
          <w:t>https://pedsovet.org/beta/article/10-lucsih-onlajn-dosok-s-vozmoznostu-sovmestnoj-raboty-v-realnom-vremeni</w:t>
        </w:r>
      </w:hyperlink>
    </w:p>
    <w:p w:rsidR="00D42426" w:rsidRDefault="00D42426" w:rsidP="00D42426">
      <w:pPr>
        <w:pStyle w:val="a5"/>
        <w:numPr>
          <w:ilvl w:val="0"/>
          <w:numId w:val="1"/>
        </w:numPr>
      </w:pPr>
      <w:hyperlink r:id="rId7" w:history="1">
        <w:r w:rsidRPr="000914EB">
          <w:rPr>
            <w:rStyle w:val="a4"/>
          </w:rPr>
          <w:t>https://infourok.ru/onlajn-doska-kak-sredstvo-vizualizacii-i-organizacii-kollektivnoj-raboty-uchashihsya-4256557.html</w:t>
        </w:r>
      </w:hyperlink>
    </w:p>
    <w:p w:rsidR="00D42426" w:rsidRDefault="00ED0B8D" w:rsidP="00ED0B8D">
      <w:pPr>
        <w:pStyle w:val="a5"/>
        <w:numPr>
          <w:ilvl w:val="0"/>
          <w:numId w:val="1"/>
        </w:numPr>
        <w:rPr>
          <w:rStyle w:val="a4"/>
        </w:rPr>
      </w:pPr>
      <w:hyperlink r:id="rId8" w:history="1">
        <w:r w:rsidRPr="000914EB">
          <w:rPr>
            <w:rStyle w:val="a4"/>
          </w:rPr>
          <w:t>https://www.eduneo.ru/onlajn-doski-s-vozmozhnostyu-sovmestnoj-raboty-v-pomoshh-uchitelyu/</w:t>
        </w:r>
      </w:hyperlink>
    </w:p>
    <w:p w:rsidR="00ED0B8D" w:rsidRPr="00ED0B8D" w:rsidRDefault="00ED0B8D" w:rsidP="00ED0B8D">
      <w:pPr>
        <w:pStyle w:val="a5"/>
        <w:numPr>
          <w:ilvl w:val="0"/>
          <w:numId w:val="1"/>
        </w:numPr>
        <w:rPr>
          <w:rStyle w:val="a4"/>
        </w:rPr>
      </w:pPr>
      <w:r w:rsidRPr="00ED0B8D">
        <w:rPr>
          <w:rStyle w:val="a4"/>
        </w:rPr>
        <w:t>https://buki.com.ua/ru/news/6-resursiv-yaki-zaminyat-doshku-vchytelya-pid-chas-onlayn-zanyattya/</w:t>
      </w:r>
    </w:p>
    <w:sectPr w:rsidR="00ED0B8D" w:rsidRPr="00ED0B8D" w:rsidSect="00BE6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2C0E"/>
    <w:multiLevelType w:val="multilevel"/>
    <w:tmpl w:val="8DA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E3189"/>
    <w:multiLevelType w:val="multilevel"/>
    <w:tmpl w:val="2CD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87302"/>
    <w:multiLevelType w:val="multilevel"/>
    <w:tmpl w:val="D1A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43ACC"/>
    <w:multiLevelType w:val="multilevel"/>
    <w:tmpl w:val="A61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A4352"/>
    <w:multiLevelType w:val="hybridMultilevel"/>
    <w:tmpl w:val="CC683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2426"/>
    <w:rsid w:val="00B95D2F"/>
    <w:rsid w:val="00BE6AF5"/>
    <w:rsid w:val="00C54853"/>
    <w:rsid w:val="00D42426"/>
    <w:rsid w:val="00ED0B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F5"/>
  </w:style>
  <w:style w:type="paragraph" w:styleId="1">
    <w:name w:val="heading 1"/>
    <w:basedOn w:val="a"/>
    <w:link w:val="10"/>
    <w:uiPriority w:val="9"/>
    <w:qFormat/>
    <w:rsid w:val="00D4242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548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4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42426"/>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D42426"/>
    <w:rPr>
      <w:color w:val="0000FF" w:themeColor="hyperlink"/>
      <w:u w:val="single"/>
    </w:rPr>
  </w:style>
  <w:style w:type="paragraph" w:styleId="a5">
    <w:name w:val="List Paragraph"/>
    <w:basedOn w:val="a"/>
    <w:uiPriority w:val="34"/>
    <w:qFormat/>
    <w:rsid w:val="00D42426"/>
    <w:pPr>
      <w:ind w:left="720"/>
      <w:contextualSpacing/>
    </w:pPr>
  </w:style>
  <w:style w:type="character" w:customStyle="1" w:styleId="dg-libraryrate--title">
    <w:name w:val="dg-library__rate--title"/>
    <w:basedOn w:val="a0"/>
    <w:rsid w:val="00D42426"/>
  </w:style>
  <w:style w:type="character" w:customStyle="1" w:styleId="dg-libraryrate--number">
    <w:name w:val="dg-library__rate--number"/>
    <w:basedOn w:val="a0"/>
    <w:rsid w:val="00D42426"/>
  </w:style>
  <w:style w:type="paragraph" w:customStyle="1" w:styleId="infolavkatitle">
    <w:name w:val="infolavka__title"/>
    <w:basedOn w:val="a"/>
    <w:rsid w:val="00D4242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lavkaname">
    <w:name w:val="infolavka__name"/>
    <w:basedOn w:val="a"/>
    <w:rsid w:val="00D4242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lavkaprice">
    <w:name w:val="infolavka__price"/>
    <w:basedOn w:val="a"/>
    <w:rsid w:val="00D424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infolavkabtn">
    <w:name w:val="infolavka__btn"/>
    <w:basedOn w:val="a0"/>
    <w:rsid w:val="00D42426"/>
  </w:style>
  <w:style w:type="paragraph" w:styleId="a6">
    <w:name w:val="Balloon Text"/>
    <w:basedOn w:val="a"/>
    <w:link w:val="a7"/>
    <w:uiPriority w:val="99"/>
    <w:semiHidden/>
    <w:unhideWhenUsed/>
    <w:rsid w:val="00D42426"/>
    <w:rPr>
      <w:rFonts w:ascii="Tahoma" w:hAnsi="Tahoma" w:cs="Tahoma"/>
      <w:sz w:val="16"/>
      <w:szCs w:val="16"/>
    </w:rPr>
  </w:style>
  <w:style w:type="character" w:customStyle="1" w:styleId="a7">
    <w:name w:val="Текст выноски Знак"/>
    <w:basedOn w:val="a0"/>
    <w:link w:val="a6"/>
    <w:uiPriority w:val="99"/>
    <w:semiHidden/>
    <w:rsid w:val="00D42426"/>
    <w:rPr>
      <w:rFonts w:ascii="Tahoma" w:hAnsi="Tahoma" w:cs="Tahoma"/>
      <w:sz w:val="16"/>
      <w:szCs w:val="16"/>
    </w:rPr>
  </w:style>
  <w:style w:type="character" w:customStyle="1" w:styleId="20">
    <w:name w:val="Заголовок 2 Знак"/>
    <w:basedOn w:val="a0"/>
    <w:link w:val="2"/>
    <w:uiPriority w:val="9"/>
    <w:semiHidden/>
    <w:rsid w:val="00C54853"/>
    <w:rPr>
      <w:rFonts w:asciiTheme="majorHAnsi" w:eastAsiaTheme="majorEastAsia" w:hAnsiTheme="majorHAnsi" w:cstheme="majorBidi"/>
      <w:b/>
      <w:bCs/>
      <w:color w:val="4F81BD" w:themeColor="accent1"/>
      <w:sz w:val="26"/>
      <w:szCs w:val="26"/>
    </w:rPr>
  </w:style>
  <w:style w:type="character" w:customStyle="1" w:styleId="copyright-span">
    <w:name w:val="copyright-span"/>
    <w:basedOn w:val="a0"/>
    <w:rsid w:val="00ED0B8D"/>
  </w:style>
</w:styles>
</file>

<file path=word/webSettings.xml><?xml version="1.0" encoding="utf-8"?>
<w:webSettings xmlns:r="http://schemas.openxmlformats.org/officeDocument/2006/relationships" xmlns:w="http://schemas.openxmlformats.org/wordprocessingml/2006/main">
  <w:divs>
    <w:div w:id="68966069">
      <w:bodyDiv w:val="1"/>
      <w:marLeft w:val="0"/>
      <w:marRight w:val="0"/>
      <w:marTop w:val="0"/>
      <w:marBottom w:val="0"/>
      <w:divBdr>
        <w:top w:val="none" w:sz="0" w:space="0" w:color="auto"/>
        <w:left w:val="none" w:sz="0" w:space="0" w:color="auto"/>
        <w:bottom w:val="none" w:sz="0" w:space="0" w:color="auto"/>
        <w:right w:val="none" w:sz="0" w:space="0" w:color="auto"/>
      </w:divBdr>
    </w:div>
    <w:div w:id="204561494">
      <w:bodyDiv w:val="1"/>
      <w:marLeft w:val="0"/>
      <w:marRight w:val="0"/>
      <w:marTop w:val="0"/>
      <w:marBottom w:val="0"/>
      <w:divBdr>
        <w:top w:val="none" w:sz="0" w:space="0" w:color="auto"/>
        <w:left w:val="none" w:sz="0" w:space="0" w:color="auto"/>
        <w:bottom w:val="none" w:sz="0" w:space="0" w:color="auto"/>
        <w:right w:val="none" w:sz="0" w:space="0" w:color="auto"/>
      </w:divBdr>
      <w:divsChild>
        <w:div w:id="652295896">
          <w:marLeft w:val="0"/>
          <w:marRight w:val="0"/>
          <w:marTop w:val="0"/>
          <w:marBottom w:val="300"/>
          <w:divBdr>
            <w:top w:val="none" w:sz="0" w:space="0" w:color="auto"/>
            <w:left w:val="none" w:sz="0" w:space="0" w:color="auto"/>
            <w:bottom w:val="none" w:sz="0" w:space="0" w:color="auto"/>
            <w:right w:val="none" w:sz="0" w:space="0" w:color="auto"/>
          </w:divBdr>
          <w:divsChild>
            <w:div w:id="476729437">
              <w:marLeft w:val="0"/>
              <w:marRight w:val="0"/>
              <w:marTop w:val="0"/>
              <w:marBottom w:val="0"/>
              <w:divBdr>
                <w:top w:val="none" w:sz="0" w:space="0" w:color="auto"/>
                <w:left w:val="none" w:sz="0" w:space="0" w:color="auto"/>
                <w:bottom w:val="none" w:sz="0" w:space="0" w:color="auto"/>
                <w:right w:val="none" w:sz="0" w:space="0" w:color="auto"/>
              </w:divBdr>
              <w:divsChild>
                <w:div w:id="968128819">
                  <w:marLeft w:val="0"/>
                  <w:marRight w:val="0"/>
                  <w:marTop w:val="0"/>
                  <w:marBottom w:val="0"/>
                  <w:divBdr>
                    <w:top w:val="none" w:sz="0" w:space="0" w:color="auto"/>
                    <w:left w:val="none" w:sz="0" w:space="0" w:color="auto"/>
                    <w:bottom w:val="none" w:sz="0" w:space="0" w:color="auto"/>
                    <w:right w:val="none" w:sz="0" w:space="0" w:color="auto"/>
                  </w:divBdr>
                  <w:divsChild>
                    <w:div w:id="347752608">
                      <w:marLeft w:val="0"/>
                      <w:marRight w:val="0"/>
                      <w:marTop w:val="0"/>
                      <w:marBottom w:val="0"/>
                      <w:divBdr>
                        <w:top w:val="none" w:sz="0" w:space="0" w:color="auto"/>
                        <w:left w:val="none" w:sz="0" w:space="0" w:color="auto"/>
                        <w:bottom w:val="none" w:sz="0" w:space="0" w:color="auto"/>
                        <w:right w:val="none" w:sz="0" w:space="0" w:color="auto"/>
                      </w:divBdr>
                      <w:divsChild>
                        <w:div w:id="649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062">
                  <w:marLeft w:val="0"/>
                  <w:marRight w:val="0"/>
                  <w:marTop w:val="0"/>
                  <w:marBottom w:val="0"/>
                  <w:divBdr>
                    <w:top w:val="none" w:sz="0" w:space="0" w:color="auto"/>
                    <w:left w:val="none" w:sz="0" w:space="0" w:color="auto"/>
                    <w:bottom w:val="none" w:sz="0" w:space="0" w:color="auto"/>
                    <w:right w:val="none" w:sz="0" w:space="0" w:color="auto"/>
                  </w:divBdr>
                  <w:divsChild>
                    <w:div w:id="1042361479">
                      <w:marLeft w:val="0"/>
                      <w:marRight w:val="163"/>
                      <w:marTop w:val="0"/>
                      <w:marBottom w:val="0"/>
                      <w:divBdr>
                        <w:top w:val="none" w:sz="0" w:space="0" w:color="auto"/>
                        <w:left w:val="none" w:sz="0" w:space="0" w:color="auto"/>
                        <w:bottom w:val="none" w:sz="0" w:space="0" w:color="auto"/>
                        <w:right w:val="none" w:sz="0" w:space="0" w:color="auto"/>
                      </w:divBdr>
                    </w:div>
                    <w:div w:id="338313195">
                      <w:marLeft w:val="0"/>
                      <w:marRight w:val="0"/>
                      <w:marTop w:val="0"/>
                      <w:marBottom w:val="0"/>
                      <w:divBdr>
                        <w:top w:val="none" w:sz="0" w:space="0" w:color="auto"/>
                        <w:left w:val="none" w:sz="0" w:space="0" w:color="auto"/>
                        <w:bottom w:val="none" w:sz="0" w:space="0" w:color="auto"/>
                        <w:right w:val="none" w:sz="0" w:space="0" w:color="auto"/>
                      </w:divBdr>
                      <w:divsChild>
                        <w:div w:id="1076828150">
                          <w:marLeft w:val="0"/>
                          <w:marRight w:val="0"/>
                          <w:marTop w:val="0"/>
                          <w:marBottom w:val="30"/>
                          <w:divBdr>
                            <w:top w:val="none" w:sz="0" w:space="0" w:color="auto"/>
                            <w:left w:val="none" w:sz="0" w:space="0" w:color="auto"/>
                            <w:bottom w:val="none" w:sz="0" w:space="0" w:color="auto"/>
                            <w:right w:val="none" w:sz="0" w:space="0" w:color="auto"/>
                          </w:divBdr>
                        </w:div>
                        <w:div w:id="11963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29757">
          <w:marLeft w:val="0"/>
          <w:marRight w:val="0"/>
          <w:marTop w:val="0"/>
          <w:marBottom w:val="300"/>
          <w:divBdr>
            <w:top w:val="none" w:sz="0" w:space="0" w:color="auto"/>
            <w:left w:val="none" w:sz="0" w:space="0" w:color="auto"/>
            <w:bottom w:val="none" w:sz="0" w:space="0" w:color="auto"/>
            <w:right w:val="none" w:sz="0" w:space="0" w:color="auto"/>
          </w:divBdr>
          <w:divsChild>
            <w:div w:id="244266778">
              <w:marLeft w:val="120"/>
              <w:marRight w:val="120"/>
              <w:marTop w:val="75"/>
              <w:marBottom w:val="150"/>
              <w:divBdr>
                <w:top w:val="none" w:sz="0" w:space="0" w:color="auto"/>
                <w:left w:val="none" w:sz="0" w:space="0" w:color="auto"/>
                <w:bottom w:val="none" w:sz="0" w:space="0" w:color="auto"/>
                <w:right w:val="none" w:sz="0" w:space="0" w:color="auto"/>
              </w:divBdr>
            </w:div>
            <w:div w:id="693919322">
              <w:marLeft w:val="0"/>
              <w:marRight w:val="0"/>
              <w:marTop w:val="0"/>
              <w:marBottom w:val="0"/>
              <w:divBdr>
                <w:top w:val="none" w:sz="0" w:space="0" w:color="auto"/>
                <w:left w:val="none" w:sz="0" w:space="0" w:color="auto"/>
                <w:bottom w:val="none" w:sz="0" w:space="0" w:color="auto"/>
                <w:right w:val="none" w:sz="0" w:space="0" w:color="auto"/>
              </w:divBdr>
              <w:divsChild>
                <w:div w:id="551692298">
                  <w:marLeft w:val="0"/>
                  <w:marRight w:val="0"/>
                  <w:marTop w:val="0"/>
                  <w:marBottom w:val="0"/>
                  <w:divBdr>
                    <w:top w:val="none" w:sz="0" w:space="0" w:color="auto"/>
                    <w:left w:val="none" w:sz="0" w:space="0" w:color="auto"/>
                    <w:bottom w:val="none" w:sz="0" w:space="0" w:color="auto"/>
                    <w:right w:val="none" w:sz="0" w:space="0" w:color="auto"/>
                  </w:divBdr>
                  <w:divsChild>
                    <w:div w:id="852577019">
                      <w:marLeft w:val="0"/>
                      <w:marRight w:val="0"/>
                      <w:marTop w:val="0"/>
                      <w:marBottom w:val="0"/>
                      <w:divBdr>
                        <w:top w:val="none" w:sz="0" w:space="0" w:color="auto"/>
                        <w:left w:val="none" w:sz="0" w:space="0" w:color="auto"/>
                        <w:bottom w:val="none" w:sz="0" w:space="0" w:color="auto"/>
                        <w:right w:val="none" w:sz="0" w:space="0" w:color="auto"/>
                      </w:divBdr>
                      <w:divsChild>
                        <w:div w:id="1799762141">
                          <w:marLeft w:val="0"/>
                          <w:marRight w:val="0"/>
                          <w:marTop w:val="0"/>
                          <w:marBottom w:val="0"/>
                          <w:divBdr>
                            <w:top w:val="none" w:sz="0" w:space="0" w:color="auto"/>
                            <w:left w:val="none" w:sz="0" w:space="0" w:color="auto"/>
                            <w:bottom w:val="none" w:sz="0" w:space="0" w:color="auto"/>
                            <w:right w:val="none" w:sz="0" w:space="0" w:color="auto"/>
                          </w:divBdr>
                          <w:divsChild>
                            <w:div w:id="262224763">
                              <w:marLeft w:val="0"/>
                              <w:marRight w:val="0"/>
                              <w:marTop w:val="0"/>
                              <w:marBottom w:val="0"/>
                              <w:divBdr>
                                <w:top w:val="none" w:sz="0" w:space="0" w:color="auto"/>
                                <w:left w:val="none" w:sz="0" w:space="0" w:color="auto"/>
                                <w:bottom w:val="none" w:sz="0" w:space="0" w:color="auto"/>
                                <w:right w:val="none" w:sz="0" w:space="0" w:color="auto"/>
                              </w:divBdr>
                              <w:divsChild>
                                <w:div w:id="1916233682">
                                  <w:marLeft w:val="0"/>
                                  <w:marRight w:val="0"/>
                                  <w:marTop w:val="0"/>
                                  <w:marBottom w:val="0"/>
                                  <w:divBdr>
                                    <w:top w:val="none" w:sz="0" w:space="0" w:color="auto"/>
                                    <w:left w:val="none" w:sz="0" w:space="0" w:color="auto"/>
                                    <w:bottom w:val="none" w:sz="0" w:space="0" w:color="auto"/>
                                    <w:right w:val="none" w:sz="0" w:space="0" w:color="auto"/>
                                  </w:divBdr>
                                  <w:divsChild>
                                    <w:div w:id="1796171766">
                                      <w:marLeft w:val="0"/>
                                      <w:marRight w:val="0"/>
                                      <w:marTop w:val="0"/>
                                      <w:marBottom w:val="0"/>
                                      <w:divBdr>
                                        <w:top w:val="none" w:sz="0" w:space="0" w:color="auto"/>
                                        <w:left w:val="none" w:sz="0" w:space="0" w:color="auto"/>
                                        <w:bottom w:val="none" w:sz="0" w:space="0" w:color="auto"/>
                                        <w:right w:val="none" w:sz="0" w:space="0" w:color="auto"/>
                                      </w:divBdr>
                                    </w:div>
                                  </w:divsChild>
                                </w:div>
                                <w:div w:id="171996377">
                                  <w:marLeft w:val="0"/>
                                  <w:marRight w:val="0"/>
                                  <w:marTop w:val="0"/>
                                  <w:marBottom w:val="0"/>
                                  <w:divBdr>
                                    <w:top w:val="none" w:sz="0" w:space="0" w:color="auto"/>
                                    <w:left w:val="none" w:sz="0" w:space="0" w:color="auto"/>
                                    <w:bottom w:val="none" w:sz="0" w:space="0" w:color="auto"/>
                                    <w:right w:val="none" w:sz="0" w:space="0" w:color="auto"/>
                                  </w:divBdr>
                                  <w:divsChild>
                                    <w:div w:id="221450588">
                                      <w:marLeft w:val="0"/>
                                      <w:marRight w:val="0"/>
                                      <w:marTop w:val="0"/>
                                      <w:marBottom w:val="0"/>
                                      <w:divBdr>
                                        <w:top w:val="none" w:sz="0" w:space="0" w:color="auto"/>
                                        <w:left w:val="none" w:sz="0" w:space="0" w:color="auto"/>
                                        <w:bottom w:val="none" w:sz="0" w:space="0" w:color="auto"/>
                                        <w:right w:val="none" w:sz="0" w:space="0" w:color="auto"/>
                                      </w:divBdr>
                                    </w:div>
                                  </w:divsChild>
                                </w:div>
                                <w:div w:id="1310939329">
                                  <w:marLeft w:val="0"/>
                                  <w:marRight w:val="0"/>
                                  <w:marTop w:val="0"/>
                                  <w:marBottom w:val="0"/>
                                  <w:divBdr>
                                    <w:top w:val="none" w:sz="0" w:space="0" w:color="auto"/>
                                    <w:left w:val="none" w:sz="0" w:space="0" w:color="auto"/>
                                    <w:bottom w:val="none" w:sz="0" w:space="0" w:color="auto"/>
                                    <w:right w:val="none" w:sz="0" w:space="0" w:color="auto"/>
                                  </w:divBdr>
                                  <w:divsChild>
                                    <w:div w:id="1308634140">
                                      <w:marLeft w:val="0"/>
                                      <w:marRight w:val="0"/>
                                      <w:marTop w:val="0"/>
                                      <w:marBottom w:val="0"/>
                                      <w:divBdr>
                                        <w:top w:val="none" w:sz="0" w:space="0" w:color="auto"/>
                                        <w:left w:val="none" w:sz="0" w:space="0" w:color="auto"/>
                                        <w:bottom w:val="none" w:sz="0" w:space="0" w:color="auto"/>
                                        <w:right w:val="none" w:sz="0" w:space="0" w:color="auto"/>
                                      </w:divBdr>
                                    </w:div>
                                  </w:divsChild>
                                </w:div>
                                <w:div w:id="670567745">
                                  <w:marLeft w:val="0"/>
                                  <w:marRight w:val="0"/>
                                  <w:marTop w:val="0"/>
                                  <w:marBottom w:val="0"/>
                                  <w:divBdr>
                                    <w:top w:val="none" w:sz="0" w:space="0" w:color="auto"/>
                                    <w:left w:val="none" w:sz="0" w:space="0" w:color="auto"/>
                                    <w:bottom w:val="none" w:sz="0" w:space="0" w:color="auto"/>
                                    <w:right w:val="none" w:sz="0" w:space="0" w:color="auto"/>
                                  </w:divBdr>
                                  <w:divsChild>
                                    <w:div w:id="44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0032">
                          <w:marLeft w:val="0"/>
                          <w:marRight w:val="0"/>
                          <w:marTop w:val="0"/>
                          <w:marBottom w:val="0"/>
                          <w:divBdr>
                            <w:top w:val="none" w:sz="0" w:space="0" w:color="auto"/>
                            <w:left w:val="none" w:sz="0" w:space="0" w:color="auto"/>
                            <w:bottom w:val="none" w:sz="0" w:space="0" w:color="auto"/>
                            <w:right w:val="none" w:sz="0" w:space="0" w:color="auto"/>
                          </w:divBdr>
                          <w:divsChild>
                            <w:div w:id="1600330477">
                              <w:marLeft w:val="0"/>
                              <w:marRight w:val="0"/>
                              <w:marTop w:val="0"/>
                              <w:marBottom w:val="0"/>
                              <w:divBdr>
                                <w:top w:val="none" w:sz="0" w:space="0" w:color="auto"/>
                                <w:left w:val="none" w:sz="0" w:space="0" w:color="auto"/>
                                <w:bottom w:val="none" w:sz="0" w:space="0" w:color="auto"/>
                                <w:right w:val="none" w:sz="0" w:space="0" w:color="auto"/>
                              </w:divBdr>
                              <w:divsChild>
                                <w:div w:id="1570071829">
                                  <w:marLeft w:val="0"/>
                                  <w:marRight w:val="0"/>
                                  <w:marTop w:val="0"/>
                                  <w:marBottom w:val="0"/>
                                  <w:divBdr>
                                    <w:top w:val="none" w:sz="0" w:space="0" w:color="auto"/>
                                    <w:left w:val="none" w:sz="0" w:space="0" w:color="auto"/>
                                    <w:bottom w:val="none" w:sz="0" w:space="0" w:color="auto"/>
                                    <w:right w:val="none" w:sz="0" w:space="0" w:color="auto"/>
                                  </w:divBdr>
                                  <w:divsChild>
                                    <w:div w:id="652299028">
                                      <w:marLeft w:val="0"/>
                                      <w:marRight w:val="0"/>
                                      <w:marTop w:val="0"/>
                                      <w:marBottom w:val="0"/>
                                      <w:divBdr>
                                        <w:top w:val="none" w:sz="0" w:space="0" w:color="auto"/>
                                        <w:left w:val="none" w:sz="0" w:space="0" w:color="auto"/>
                                        <w:bottom w:val="none" w:sz="0" w:space="0" w:color="auto"/>
                                        <w:right w:val="none" w:sz="0" w:space="0" w:color="auto"/>
                                      </w:divBdr>
                                    </w:div>
                                  </w:divsChild>
                                </w:div>
                                <w:div w:id="1417751462">
                                  <w:marLeft w:val="0"/>
                                  <w:marRight w:val="0"/>
                                  <w:marTop w:val="0"/>
                                  <w:marBottom w:val="0"/>
                                  <w:divBdr>
                                    <w:top w:val="none" w:sz="0" w:space="0" w:color="auto"/>
                                    <w:left w:val="none" w:sz="0" w:space="0" w:color="auto"/>
                                    <w:bottom w:val="none" w:sz="0" w:space="0" w:color="auto"/>
                                    <w:right w:val="none" w:sz="0" w:space="0" w:color="auto"/>
                                  </w:divBdr>
                                  <w:divsChild>
                                    <w:div w:id="2103917601">
                                      <w:marLeft w:val="0"/>
                                      <w:marRight w:val="0"/>
                                      <w:marTop w:val="0"/>
                                      <w:marBottom w:val="0"/>
                                      <w:divBdr>
                                        <w:top w:val="none" w:sz="0" w:space="0" w:color="auto"/>
                                        <w:left w:val="none" w:sz="0" w:space="0" w:color="auto"/>
                                        <w:bottom w:val="none" w:sz="0" w:space="0" w:color="auto"/>
                                        <w:right w:val="none" w:sz="0" w:space="0" w:color="auto"/>
                                      </w:divBdr>
                                    </w:div>
                                  </w:divsChild>
                                </w:div>
                                <w:div w:id="919678958">
                                  <w:marLeft w:val="0"/>
                                  <w:marRight w:val="0"/>
                                  <w:marTop w:val="0"/>
                                  <w:marBottom w:val="0"/>
                                  <w:divBdr>
                                    <w:top w:val="none" w:sz="0" w:space="0" w:color="auto"/>
                                    <w:left w:val="none" w:sz="0" w:space="0" w:color="auto"/>
                                    <w:bottom w:val="none" w:sz="0" w:space="0" w:color="auto"/>
                                    <w:right w:val="none" w:sz="0" w:space="0" w:color="auto"/>
                                  </w:divBdr>
                                  <w:divsChild>
                                    <w:div w:id="433092815">
                                      <w:marLeft w:val="0"/>
                                      <w:marRight w:val="0"/>
                                      <w:marTop w:val="0"/>
                                      <w:marBottom w:val="0"/>
                                      <w:divBdr>
                                        <w:top w:val="none" w:sz="0" w:space="0" w:color="auto"/>
                                        <w:left w:val="none" w:sz="0" w:space="0" w:color="auto"/>
                                        <w:bottom w:val="none" w:sz="0" w:space="0" w:color="auto"/>
                                        <w:right w:val="none" w:sz="0" w:space="0" w:color="auto"/>
                                      </w:divBdr>
                                    </w:div>
                                  </w:divsChild>
                                </w:div>
                                <w:div w:id="2132935282">
                                  <w:marLeft w:val="0"/>
                                  <w:marRight w:val="0"/>
                                  <w:marTop w:val="0"/>
                                  <w:marBottom w:val="0"/>
                                  <w:divBdr>
                                    <w:top w:val="none" w:sz="0" w:space="0" w:color="auto"/>
                                    <w:left w:val="none" w:sz="0" w:space="0" w:color="auto"/>
                                    <w:bottom w:val="none" w:sz="0" w:space="0" w:color="auto"/>
                                    <w:right w:val="none" w:sz="0" w:space="0" w:color="auto"/>
                                  </w:divBdr>
                                  <w:divsChild>
                                    <w:div w:id="14147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63890">
                          <w:marLeft w:val="0"/>
                          <w:marRight w:val="0"/>
                          <w:marTop w:val="0"/>
                          <w:marBottom w:val="0"/>
                          <w:divBdr>
                            <w:top w:val="none" w:sz="0" w:space="0" w:color="auto"/>
                            <w:left w:val="none" w:sz="0" w:space="0" w:color="auto"/>
                            <w:bottom w:val="none" w:sz="0" w:space="0" w:color="auto"/>
                            <w:right w:val="none" w:sz="0" w:space="0" w:color="auto"/>
                          </w:divBdr>
                          <w:divsChild>
                            <w:div w:id="1741245143">
                              <w:marLeft w:val="0"/>
                              <w:marRight w:val="0"/>
                              <w:marTop w:val="0"/>
                              <w:marBottom w:val="0"/>
                              <w:divBdr>
                                <w:top w:val="none" w:sz="0" w:space="0" w:color="auto"/>
                                <w:left w:val="none" w:sz="0" w:space="0" w:color="auto"/>
                                <w:bottom w:val="none" w:sz="0" w:space="0" w:color="auto"/>
                                <w:right w:val="none" w:sz="0" w:space="0" w:color="auto"/>
                              </w:divBdr>
                              <w:divsChild>
                                <w:div w:id="1605191143">
                                  <w:marLeft w:val="0"/>
                                  <w:marRight w:val="0"/>
                                  <w:marTop w:val="0"/>
                                  <w:marBottom w:val="0"/>
                                  <w:divBdr>
                                    <w:top w:val="none" w:sz="0" w:space="0" w:color="auto"/>
                                    <w:left w:val="none" w:sz="0" w:space="0" w:color="auto"/>
                                    <w:bottom w:val="none" w:sz="0" w:space="0" w:color="auto"/>
                                    <w:right w:val="none" w:sz="0" w:space="0" w:color="auto"/>
                                  </w:divBdr>
                                  <w:divsChild>
                                    <w:div w:id="1419982074">
                                      <w:marLeft w:val="0"/>
                                      <w:marRight w:val="0"/>
                                      <w:marTop w:val="0"/>
                                      <w:marBottom w:val="0"/>
                                      <w:divBdr>
                                        <w:top w:val="none" w:sz="0" w:space="0" w:color="auto"/>
                                        <w:left w:val="none" w:sz="0" w:space="0" w:color="auto"/>
                                        <w:bottom w:val="none" w:sz="0" w:space="0" w:color="auto"/>
                                        <w:right w:val="none" w:sz="0" w:space="0" w:color="auto"/>
                                      </w:divBdr>
                                    </w:div>
                                  </w:divsChild>
                                </w:div>
                                <w:div w:id="2014651133">
                                  <w:marLeft w:val="0"/>
                                  <w:marRight w:val="0"/>
                                  <w:marTop w:val="0"/>
                                  <w:marBottom w:val="0"/>
                                  <w:divBdr>
                                    <w:top w:val="none" w:sz="0" w:space="0" w:color="auto"/>
                                    <w:left w:val="none" w:sz="0" w:space="0" w:color="auto"/>
                                    <w:bottom w:val="none" w:sz="0" w:space="0" w:color="auto"/>
                                    <w:right w:val="none" w:sz="0" w:space="0" w:color="auto"/>
                                  </w:divBdr>
                                  <w:divsChild>
                                    <w:div w:id="1201472142">
                                      <w:marLeft w:val="0"/>
                                      <w:marRight w:val="0"/>
                                      <w:marTop w:val="0"/>
                                      <w:marBottom w:val="0"/>
                                      <w:divBdr>
                                        <w:top w:val="none" w:sz="0" w:space="0" w:color="auto"/>
                                        <w:left w:val="none" w:sz="0" w:space="0" w:color="auto"/>
                                        <w:bottom w:val="none" w:sz="0" w:space="0" w:color="auto"/>
                                        <w:right w:val="none" w:sz="0" w:space="0" w:color="auto"/>
                                      </w:divBdr>
                                    </w:div>
                                  </w:divsChild>
                                </w:div>
                                <w:div w:id="668869699">
                                  <w:marLeft w:val="0"/>
                                  <w:marRight w:val="0"/>
                                  <w:marTop w:val="0"/>
                                  <w:marBottom w:val="0"/>
                                  <w:divBdr>
                                    <w:top w:val="none" w:sz="0" w:space="0" w:color="auto"/>
                                    <w:left w:val="none" w:sz="0" w:space="0" w:color="auto"/>
                                    <w:bottom w:val="none" w:sz="0" w:space="0" w:color="auto"/>
                                    <w:right w:val="none" w:sz="0" w:space="0" w:color="auto"/>
                                  </w:divBdr>
                                  <w:divsChild>
                                    <w:div w:id="1277062463">
                                      <w:marLeft w:val="0"/>
                                      <w:marRight w:val="0"/>
                                      <w:marTop w:val="0"/>
                                      <w:marBottom w:val="0"/>
                                      <w:divBdr>
                                        <w:top w:val="none" w:sz="0" w:space="0" w:color="auto"/>
                                        <w:left w:val="none" w:sz="0" w:space="0" w:color="auto"/>
                                        <w:bottom w:val="none" w:sz="0" w:space="0" w:color="auto"/>
                                        <w:right w:val="none" w:sz="0" w:space="0" w:color="auto"/>
                                      </w:divBdr>
                                    </w:div>
                                  </w:divsChild>
                                </w:div>
                                <w:div w:id="151339582">
                                  <w:marLeft w:val="0"/>
                                  <w:marRight w:val="0"/>
                                  <w:marTop w:val="0"/>
                                  <w:marBottom w:val="0"/>
                                  <w:divBdr>
                                    <w:top w:val="none" w:sz="0" w:space="0" w:color="auto"/>
                                    <w:left w:val="none" w:sz="0" w:space="0" w:color="auto"/>
                                    <w:bottom w:val="none" w:sz="0" w:space="0" w:color="auto"/>
                                    <w:right w:val="none" w:sz="0" w:space="0" w:color="auto"/>
                                  </w:divBdr>
                                  <w:divsChild>
                                    <w:div w:id="619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60408">
                          <w:marLeft w:val="0"/>
                          <w:marRight w:val="0"/>
                          <w:marTop w:val="0"/>
                          <w:marBottom w:val="0"/>
                          <w:divBdr>
                            <w:top w:val="none" w:sz="0" w:space="0" w:color="auto"/>
                            <w:left w:val="none" w:sz="0" w:space="0" w:color="auto"/>
                            <w:bottom w:val="none" w:sz="0" w:space="0" w:color="auto"/>
                            <w:right w:val="none" w:sz="0" w:space="0" w:color="auto"/>
                          </w:divBdr>
                          <w:divsChild>
                            <w:div w:id="17167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9286">
      <w:bodyDiv w:val="1"/>
      <w:marLeft w:val="0"/>
      <w:marRight w:val="0"/>
      <w:marTop w:val="0"/>
      <w:marBottom w:val="0"/>
      <w:divBdr>
        <w:top w:val="none" w:sz="0" w:space="0" w:color="auto"/>
        <w:left w:val="none" w:sz="0" w:space="0" w:color="auto"/>
        <w:bottom w:val="none" w:sz="0" w:space="0" w:color="auto"/>
        <w:right w:val="none" w:sz="0" w:space="0" w:color="auto"/>
      </w:divBdr>
    </w:div>
    <w:div w:id="709689937">
      <w:bodyDiv w:val="1"/>
      <w:marLeft w:val="0"/>
      <w:marRight w:val="0"/>
      <w:marTop w:val="0"/>
      <w:marBottom w:val="0"/>
      <w:divBdr>
        <w:top w:val="none" w:sz="0" w:space="0" w:color="auto"/>
        <w:left w:val="none" w:sz="0" w:space="0" w:color="auto"/>
        <w:bottom w:val="none" w:sz="0" w:space="0" w:color="auto"/>
        <w:right w:val="none" w:sz="0" w:space="0" w:color="auto"/>
      </w:divBdr>
    </w:div>
    <w:div w:id="771825659">
      <w:bodyDiv w:val="1"/>
      <w:marLeft w:val="0"/>
      <w:marRight w:val="0"/>
      <w:marTop w:val="0"/>
      <w:marBottom w:val="0"/>
      <w:divBdr>
        <w:top w:val="none" w:sz="0" w:space="0" w:color="auto"/>
        <w:left w:val="none" w:sz="0" w:space="0" w:color="auto"/>
        <w:bottom w:val="none" w:sz="0" w:space="0" w:color="auto"/>
        <w:right w:val="none" w:sz="0" w:space="0" w:color="auto"/>
      </w:divBdr>
    </w:div>
    <w:div w:id="1147939012">
      <w:bodyDiv w:val="1"/>
      <w:marLeft w:val="0"/>
      <w:marRight w:val="0"/>
      <w:marTop w:val="0"/>
      <w:marBottom w:val="0"/>
      <w:divBdr>
        <w:top w:val="none" w:sz="0" w:space="0" w:color="auto"/>
        <w:left w:val="none" w:sz="0" w:space="0" w:color="auto"/>
        <w:bottom w:val="none" w:sz="0" w:space="0" w:color="auto"/>
        <w:right w:val="none" w:sz="0" w:space="0" w:color="auto"/>
      </w:divBdr>
    </w:div>
    <w:div w:id="1524242435">
      <w:bodyDiv w:val="1"/>
      <w:marLeft w:val="0"/>
      <w:marRight w:val="0"/>
      <w:marTop w:val="0"/>
      <w:marBottom w:val="0"/>
      <w:divBdr>
        <w:top w:val="none" w:sz="0" w:space="0" w:color="auto"/>
        <w:left w:val="none" w:sz="0" w:space="0" w:color="auto"/>
        <w:bottom w:val="none" w:sz="0" w:space="0" w:color="auto"/>
        <w:right w:val="none" w:sz="0" w:space="0" w:color="auto"/>
      </w:divBdr>
    </w:div>
    <w:div w:id="178986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neo.ru/onlajn-doski-s-vozmozhnostyu-sovmestnoj-raboty-v-pomoshh-uchitelyu/" TargetMode="External"/><Relationship Id="rId3" Type="http://schemas.openxmlformats.org/officeDocument/2006/relationships/settings" Target="settings.xml"/><Relationship Id="rId7" Type="http://schemas.openxmlformats.org/officeDocument/2006/relationships/hyperlink" Target="https://infourok.ru/onlajn-doska-kak-sredstvo-vizualizacii-i-organizacii-kollektivnoj-raboty-uchashihsya-42565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sovet.org/beta/article/10-lucsih-onlajn-dosok-s-vozmoznostu-sovmestnoj-raboty-v-realnom-vremeni" TargetMode="External"/><Relationship Id="rId5" Type="http://schemas.openxmlformats.org/officeDocument/2006/relationships/hyperlink" Target="https://infourok.ru/go.html?href=https%3A%2F%2Fpadlet.com%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2020-12-24T19:49:00Z</dcterms:created>
  <dcterms:modified xsi:type="dcterms:W3CDTF">2020-12-24T20:14:00Z</dcterms:modified>
</cp:coreProperties>
</file>