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24" w:rsidRPr="003F0724" w:rsidRDefault="00E20811" w:rsidP="003F0724">
      <w:pPr>
        <w:pStyle w:val="ad"/>
        <w:rPr>
          <w:rFonts w:ascii="Times New Roman" w:hAnsi="Times New Roman" w:cs="Times New Roman"/>
          <w:sz w:val="28"/>
          <w:szCs w:val="28"/>
        </w:rPr>
      </w:pPr>
      <w:r w:rsidRPr="003F0724">
        <w:rPr>
          <w:rFonts w:ascii="Times New Roman" w:hAnsi="Times New Roman" w:cs="Times New Roman"/>
          <w:sz w:val="28"/>
          <w:szCs w:val="28"/>
        </w:rPr>
        <w:t>Интегрированное сюжетно – игровое занятие по формированию нравственных чувств у дошкольников в подготовительной группе</w:t>
      </w:r>
    </w:p>
    <w:p w:rsidR="003F0724" w:rsidRPr="003F0724" w:rsidRDefault="003F0724" w:rsidP="003F0724">
      <w:pPr>
        <w:pStyle w:val="ad"/>
        <w:rPr>
          <w:rFonts w:ascii="Times New Roman" w:hAnsi="Times New Roman" w:cs="Times New Roman"/>
          <w:sz w:val="28"/>
          <w:szCs w:val="28"/>
        </w:rPr>
      </w:pPr>
      <w:r w:rsidRPr="003F0724">
        <w:rPr>
          <w:rFonts w:ascii="Times New Roman" w:hAnsi="Times New Roman" w:cs="Times New Roman"/>
          <w:sz w:val="28"/>
          <w:szCs w:val="28"/>
        </w:rPr>
        <w:t xml:space="preserve"> Тема: «Части суток. Число 12»</w:t>
      </w:r>
    </w:p>
    <w:p w:rsidR="0060784A" w:rsidRPr="003F0724" w:rsidRDefault="007B3DDD" w:rsidP="003F0724">
      <w:pPr>
        <w:pStyle w:val="ad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784A" w:rsidRPr="00321C9E">
        <w:rPr>
          <w:rFonts w:ascii="Times New Roman" w:hAnsi="Times New Roman" w:cs="Times New Roman"/>
          <w:sz w:val="28"/>
          <w:szCs w:val="28"/>
        </w:rPr>
        <w:t>Познавательное развитие  (математическое и сенсорное развитие).</w:t>
      </w:r>
    </w:p>
    <w:p w:rsidR="007C5549" w:rsidRPr="00321C9E" w:rsidRDefault="005D6903" w:rsidP="00321C9E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21C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Образовательные области: речевое развитие, познавательное развитие, физическое развитие, социально</w:t>
      </w:r>
      <w:r w:rsidR="0060784A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коммуникативное развитие, худо</w:t>
      </w:r>
      <w:r w:rsidR="00E20811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жественно</w:t>
      </w:r>
      <w:r w:rsidR="00014178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20811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эстетическое развитие.</w:t>
      </w:r>
      <w:proofErr w:type="gramEnd"/>
    </w:p>
    <w:p w:rsidR="00507846" w:rsidRDefault="00135F45" w:rsidP="00507846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  Задачи: </w:t>
      </w:r>
    </w:p>
    <w:p w:rsidR="00507846" w:rsidRDefault="00507846" w:rsidP="0050784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Образовательные: </w:t>
      </w:r>
      <w:r w:rsidR="00135F45" w:rsidRPr="00321C9E">
        <w:rPr>
          <w:rFonts w:ascii="Times New Roman" w:hAnsi="Times New Roman" w:cs="Times New Roman"/>
          <w:sz w:val="28"/>
          <w:szCs w:val="28"/>
        </w:rPr>
        <w:t xml:space="preserve">закрепить знания о частях суток;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35F45" w:rsidRPr="00321C9E">
        <w:rPr>
          <w:rFonts w:ascii="Times New Roman" w:hAnsi="Times New Roman" w:cs="Times New Roman"/>
          <w:sz w:val="28"/>
          <w:szCs w:val="28"/>
        </w:rPr>
        <w:t>ознакомить с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257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числа12.</w:t>
      </w:r>
      <w:r w:rsidR="00135F45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45" w:rsidRPr="00321C9E" w:rsidRDefault="00507846" w:rsidP="0050784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Развивающие: р</w:t>
      </w:r>
      <w:r w:rsidR="00135F45" w:rsidRPr="00321C9E">
        <w:rPr>
          <w:rFonts w:ascii="Times New Roman" w:hAnsi="Times New Roman" w:cs="Times New Roman"/>
          <w:sz w:val="28"/>
          <w:szCs w:val="28"/>
        </w:rPr>
        <w:t>азвивать память, внимание,</w:t>
      </w:r>
      <w:r w:rsidRPr="00507846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 анализировать</w:t>
      </w:r>
      <w:r w:rsidRPr="00321C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решая 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5F45" w:rsidRPr="00321C9E">
        <w:rPr>
          <w:rFonts w:ascii="Times New Roman" w:hAnsi="Times New Roman" w:cs="Times New Roman"/>
          <w:sz w:val="28"/>
          <w:szCs w:val="28"/>
        </w:rPr>
        <w:t xml:space="preserve"> мелкую моторику рук.</w:t>
      </w:r>
    </w:p>
    <w:p w:rsidR="0069625E" w:rsidRPr="00321C9E" w:rsidRDefault="00507846" w:rsidP="00321C9E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784A" w:rsidRPr="00321C9E">
        <w:rPr>
          <w:rFonts w:ascii="Times New Roman" w:hAnsi="Times New Roman" w:cs="Times New Roman"/>
          <w:sz w:val="28"/>
          <w:szCs w:val="28"/>
        </w:rPr>
        <w:t>Воспитательные: в</w:t>
      </w:r>
      <w:r w:rsidR="0069625E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оспитывать такие нравственные качества как отзывчивость, сопереживание, желание помочь другим, потребность в дружбе, стремление совершать хорошие поступки. </w:t>
      </w:r>
    </w:p>
    <w:p w:rsidR="0060784A" w:rsidRPr="00321C9E" w:rsidRDefault="0060784A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Активизация словаря:</w:t>
      </w:r>
      <w:r w:rsidR="00AE265B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AE265B" w:rsidRPr="009124BD">
        <w:rPr>
          <w:rFonts w:ascii="Times New Roman" w:hAnsi="Times New Roman" w:cs="Times New Roman"/>
          <w:sz w:val="28"/>
          <w:szCs w:val="28"/>
        </w:rPr>
        <w:t>отзывчивый</w:t>
      </w:r>
      <w:r w:rsidR="00AE265B">
        <w:rPr>
          <w:rFonts w:ascii="Times New Roman" w:hAnsi="Times New Roman" w:cs="Times New Roman"/>
          <w:sz w:val="28"/>
          <w:szCs w:val="28"/>
        </w:rPr>
        <w:t xml:space="preserve">, </w:t>
      </w:r>
      <w:r w:rsidR="00AE265B" w:rsidRPr="009124BD">
        <w:rPr>
          <w:rFonts w:ascii="Times New Roman" w:hAnsi="Times New Roman" w:cs="Times New Roman"/>
          <w:sz w:val="28"/>
          <w:szCs w:val="28"/>
        </w:rPr>
        <w:t>чуткий</w:t>
      </w:r>
      <w:proofErr w:type="gramStart"/>
      <w:r w:rsidR="00AE265B" w:rsidRPr="009124BD">
        <w:rPr>
          <w:rFonts w:ascii="Times New Roman" w:hAnsi="Times New Roman" w:cs="Times New Roman"/>
          <w:sz w:val="28"/>
          <w:szCs w:val="28"/>
        </w:rPr>
        <w:t xml:space="preserve"> </w:t>
      </w:r>
      <w:r w:rsidR="00AE265B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="00AE265B">
        <w:rPr>
          <w:rFonts w:ascii="Times New Roman" w:hAnsi="Times New Roman" w:cs="Times New Roman"/>
          <w:sz w:val="28"/>
          <w:szCs w:val="28"/>
        </w:rPr>
        <w:t>вежливый,верный</w:t>
      </w:r>
      <w:proofErr w:type="spellEnd"/>
      <w:r w:rsidR="00AE265B">
        <w:rPr>
          <w:rFonts w:ascii="Times New Roman" w:hAnsi="Times New Roman" w:cs="Times New Roman"/>
          <w:sz w:val="28"/>
          <w:szCs w:val="28"/>
        </w:rPr>
        <w:t>, доброжелательный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053A3" w:rsidRPr="00321C9E" w:rsidRDefault="00507846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63B7" w:rsidRPr="00321C9E">
        <w:rPr>
          <w:rFonts w:ascii="Times New Roman" w:hAnsi="Times New Roman" w:cs="Times New Roman"/>
          <w:sz w:val="28"/>
          <w:szCs w:val="28"/>
        </w:rPr>
        <w:t>Демонстрационный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материал: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967DC0" w:rsidRPr="00321C9E">
        <w:rPr>
          <w:rFonts w:ascii="Times New Roman" w:hAnsi="Times New Roman" w:cs="Times New Roman"/>
          <w:sz w:val="28"/>
          <w:szCs w:val="28"/>
        </w:rPr>
        <w:t>Веселый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Карандаш, коробка цветных карандашей, </w:t>
      </w:r>
      <w:r w:rsidR="003763B7" w:rsidRPr="00321C9E">
        <w:rPr>
          <w:rFonts w:ascii="Times New Roman" w:hAnsi="Times New Roman" w:cs="Times New Roman"/>
          <w:sz w:val="28"/>
          <w:szCs w:val="28"/>
        </w:rPr>
        <w:t>карточки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с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изображением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предметов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количестве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1-10,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соответствующие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ним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цифры,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альбомный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лист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бумаги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карандаши,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65B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с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песней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«Весёлый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карандаш»,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3B7" w:rsidRPr="00321C9E">
        <w:rPr>
          <w:rFonts w:ascii="Times New Roman" w:hAnsi="Times New Roman" w:cs="Times New Roman"/>
          <w:sz w:val="28"/>
          <w:szCs w:val="28"/>
        </w:rPr>
        <w:t>магнитафон</w:t>
      </w:r>
      <w:proofErr w:type="spellEnd"/>
      <w:r w:rsidR="003763B7" w:rsidRPr="00321C9E">
        <w:rPr>
          <w:rFonts w:ascii="Times New Roman" w:hAnsi="Times New Roman" w:cs="Times New Roman"/>
          <w:sz w:val="28"/>
          <w:szCs w:val="28"/>
        </w:rPr>
        <w:t>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</w:t>
      </w:r>
      <w:r w:rsidR="003763B7" w:rsidRPr="00321C9E">
        <w:rPr>
          <w:rFonts w:ascii="Times New Roman" w:hAnsi="Times New Roman" w:cs="Times New Roman"/>
          <w:sz w:val="28"/>
          <w:szCs w:val="28"/>
        </w:rPr>
        <w:t>мольберт,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магнитная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доска</w:t>
      </w:r>
      <w:r w:rsidR="00F25746" w:rsidRPr="00321C9E">
        <w:rPr>
          <w:rFonts w:ascii="Times New Roman" w:hAnsi="Times New Roman" w:cs="Times New Roman"/>
          <w:sz w:val="28"/>
          <w:szCs w:val="28"/>
        </w:rPr>
        <w:t>, клубок</w:t>
      </w:r>
      <w:r w:rsidR="003763B7" w:rsidRPr="00321C9E">
        <w:rPr>
          <w:rFonts w:ascii="Times New Roman" w:hAnsi="Times New Roman" w:cs="Times New Roman"/>
          <w:sz w:val="28"/>
          <w:szCs w:val="28"/>
        </w:rPr>
        <w:t>.</w:t>
      </w:r>
    </w:p>
    <w:p w:rsidR="005804A6" w:rsidRPr="00321C9E" w:rsidRDefault="00507846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Раздаточный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материал: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цифры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от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1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до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10,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счётные палочки,</w:t>
      </w:r>
      <w:r w:rsidR="00321C9E" w:rsidRPr="00321C9E">
        <w:rPr>
          <w:rFonts w:ascii="Times New Roman" w:hAnsi="Times New Roman" w:cs="Times New Roman"/>
          <w:sz w:val="28"/>
          <w:szCs w:val="28"/>
        </w:rPr>
        <w:t xml:space="preserve"> рабочие тетради,</w:t>
      </w:r>
    </w:p>
    <w:p w:rsidR="003763B7" w:rsidRPr="00321C9E" w:rsidRDefault="00E051C0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каждого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ребёнка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лист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бумаги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</w:t>
      </w:r>
      <w:r w:rsidR="003763B7" w:rsidRPr="00321C9E">
        <w:rPr>
          <w:rFonts w:ascii="Times New Roman" w:hAnsi="Times New Roman" w:cs="Times New Roman"/>
          <w:sz w:val="28"/>
          <w:szCs w:val="28"/>
        </w:rPr>
        <w:t>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простой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карандаш, </w:t>
      </w:r>
      <w:r w:rsidR="003763B7" w:rsidRPr="00321C9E">
        <w:rPr>
          <w:rFonts w:ascii="Times New Roman" w:hAnsi="Times New Roman" w:cs="Times New Roman"/>
          <w:sz w:val="28"/>
          <w:szCs w:val="28"/>
        </w:rPr>
        <w:t>цветные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карандаши</w:t>
      </w:r>
      <w:r w:rsidR="00321C9E" w:rsidRPr="00321C9E">
        <w:rPr>
          <w:rFonts w:ascii="Times New Roman" w:hAnsi="Times New Roman" w:cs="Times New Roman"/>
          <w:sz w:val="28"/>
          <w:szCs w:val="28"/>
        </w:rPr>
        <w:t>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4A" w:rsidRPr="00321C9E" w:rsidRDefault="0060784A" w:rsidP="0050784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ООД</w:t>
      </w:r>
    </w:p>
    <w:p w:rsidR="00A452F0" w:rsidRPr="00321C9E" w:rsidRDefault="00A452F0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03DD5" w:rsidRPr="00AE265B" w:rsidRDefault="00AE265B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 </w:t>
      </w:r>
      <w:r w:rsidR="00507846" w:rsidRPr="00AE265B">
        <w:rPr>
          <w:rStyle w:val="ac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Круг радости </w:t>
      </w:r>
      <w:r w:rsidR="00303DD5" w:rsidRPr="00AE265B">
        <w:rPr>
          <w:rStyle w:val="ac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«Друг»</w:t>
      </w:r>
    </w:p>
    <w:p w:rsidR="00303DD5" w:rsidRPr="00AE265B" w:rsidRDefault="00303DD5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303DD5" w:rsidRPr="00AE265B" w:rsidRDefault="00303DD5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303DD5" w:rsidRPr="00AE265B" w:rsidRDefault="00303DD5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303DD5" w:rsidRPr="00AE265B" w:rsidRDefault="00303DD5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322B64" w:rsidRPr="00AE265B" w:rsidRDefault="00322B64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  <w:shd w:val="clear" w:color="auto" w:fill="FFFFFF"/>
        </w:rPr>
        <w:t>Я улыбнусь вам, а вы улыбнитесь друг другу. Чтобы у нас весь день было хорошее настроение.</w:t>
      </w:r>
    </w:p>
    <w:p w:rsidR="00D01989" w:rsidRPr="00AE265B" w:rsidRDefault="00D01989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(Включаю цветомузыку).</w:t>
      </w:r>
      <w:r w:rsidR="00322B64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5D6903" w:rsidRPr="00AE265B" w:rsidRDefault="00E27720" w:rsidP="00AE265B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01989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это за чудо? Веселые, разноцветные огоньки разбежались повсюду и наполнили нашу группу радостью, добром.</w:t>
      </w:r>
    </w:p>
    <w:p w:rsidR="00E20811" w:rsidRPr="00AE265B" w:rsidRDefault="00507846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</w:t>
      </w:r>
      <w:r w:rsidR="00303DD5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Ребята,</w:t>
      </w:r>
      <w:r w:rsidR="00E27720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303DD5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E20811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ослушайте историю </w:t>
      </w:r>
      <w:proofErr w:type="gramStart"/>
      <w:r w:rsidR="00E20811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</w:t>
      </w:r>
      <w:proofErr w:type="gramEnd"/>
      <w:r w:rsidR="00322B64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20811" w:rsidRPr="00AE2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Весёлого карандаша.</w:t>
      </w:r>
    </w:p>
    <w:p w:rsidR="008D50F5" w:rsidRPr="00AE265B" w:rsidRDefault="00684C04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Воспитатель: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Жил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-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был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Веселый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Карандашик.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Скучно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было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ему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сидеть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вместе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со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своими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братьями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коробке.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однажды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он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решил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отправиться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путешествие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дальние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страны.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Дождавшись,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когда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братья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заснут,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Карандашик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открыл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двери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своего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домика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-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коробки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и...</w:t>
      </w:r>
    </w:p>
    <w:p w:rsidR="008D50F5" w:rsidRPr="00AE265B" w:rsidRDefault="00507846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 xml:space="preserve">    </w:t>
      </w:r>
      <w:r w:rsidR="008D50F5" w:rsidRPr="00AE265B">
        <w:rPr>
          <w:rFonts w:ascii="Times New Roman" w:hAnsi="Times New Roman" w:cs="Times New Roman"/>
          <w:sz w:val="28"/>
          <w:szCs w:val="28"/>
        </w:rPr>
        <w:t>Он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оказался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волшебной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стране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Математики.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  </w:t>
      </w:r>
      <w:r w:rsidR="008D50F5" w:rsidRPr="00AE265B">
        <w:rPr>
          <w:rFonts w:ascii="Times New Roman" w:hAnsi="Times New Roman" w:cs="Times New Roman"/>
          <w:sz w:val="28"/>
          <w:szCs w:val="28"/>
        </w:rPr>
        <w:t>Веселый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Карандашик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никогда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не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играл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684C04" w:rsidRPr="00AE265B">
        <w:rPr>
          <w:rFonts w:ascii="Times New Roman" w:hAnsi="Times New Roman" w:cs="Times New Roman"/>
          <w:sz w:val="28"/>
          <w:szCs w:val="28"/>
        </w:rPr>
        <w:t>математические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 </w:t>
      </w:r>
      <w:r w:rsidR="008D50F5" w:rsidRPr="00AE265B">
        <w:rPr>
          <w:rFonts w:ascii="Times New Roman" w:hAnsi="Times New Roman" w:cs="Times New Roman"/>
          <w:sz w:val="28"/>
          <w:szCs w:val="28"/>
        </w:rPr>
        <w:t>игры,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ему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стало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очень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интересно,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в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какие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игры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играют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8D50F5" w:rsidRPr="00AE265B">
        <w:rPr>
          <w:rFonts w:ascii="Times New Roman" w:hAnsi="Times New Roman" w:cs="Times New Roman"/>
          <w:sz w:val="28"/>
          <w:szCs w:val="28"/>
        </w:rPr>
        <w:t>мальчики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684C04" w:rsidRPr="00AE265B">
        <w:rPr>
          <w:rFonts w:ascii="Times New Roman" w:hAnsi="Times New Roman" w:cs="Times New Roman"/>
          <w:sz w:val="28"/>
          <w:szCs w:val="28"/>
        </w:rPr>
        <w:t>и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684C04" w:rsidRPr="00AE265B">
        <w:rPr>
          <w:rFonts w:ascii="Times New Roman" w:hAnsi="Times New Roman" w:cs="Times New Roman"/>
          <w:sz w:val="28"/>
          <w:szCs w:val="28"/>
        </w:rPr>
        <w:t>девочки</w:t>
      </w:r>
      <w:r w:rsidR="00864E50" w:rsidRPr="00AE265B">
        <w:rPr>
          <w:rFonts w:ascii="Times New Roman" w:hAnsi="Times New Roman" w:cs="Times New Roman"/>
          <w:sz w:val="28"/>
          <w:szCs w:val="28"/>
        </w:rPr>
        <w:t>.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04" w:rsidRPr="00AE265B" w:rsidRDefault="00684C04" w:rsidP="00AE265B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84C04" w:rsidRPr="00AE265B" w:rsidRDefault="00684C04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763B7" w:rsidRPr="00AE265B">
        <w:rPr>
          <w:rFonts w:ascii="Times New Roman" w:hAnsi="Times New Roman" w:cs="Times New Roman"/>
          <w:sz w:val="28"/>
          <w:szCs w:val="28"/>
        </w:rPr>
        <w:t>ебята,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AE265B">
        <w:rPr>
          <w:rFonts w:ascii="Times New Roman" w:hAnsi="Times New Roman" w:cs="Times New Roman"/>
          <w:sz w:val="28"/>
          <w:szCs w:val="28"/>
        </w:rPr>
        <w:t>п</w:t>
      </w:r>
      <w:r w:rsidRPr="00AE265B">
        <w:rPr>
          <w:rFonts w:ascii="Times New Roman" w:hAnsi="Times New Roman" w:cs="Times New Roman"/>
          <w:sz w:val="28"/>
          <w:szCs w:val="28"/>
        </w:rPr>
        <w:t>оможем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Pr="00AE265B">
        <w:rPr>
          <w:rFonts w:ascii="Times New Roman" w:hAnsi="Times New Roman" w:cs="Times New Roman"/>
          <w:sz w:val="28"/>
          <w:szCs w:val="28"/>
        </w:rPr>
        <w:t>Веселому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Pr="00AE265B">
        <w:rPr>
          <w:rFonts w:ascii="Times New Roman" w:hAnsi="Times New Roman" w:cs="Times New Roman"/>
          <w:sz w:val="28"/>
          <w:szCs w:val="28"/>
        </w:rPr>
        <w:t>Карандашику?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AE265B" w:rsidRDefault="003763B7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Задание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Pr="00AE265B">
        <w:rPr>
          <w:rFonts w:ascii="Times New Roman" w:hAnsi="Times New Roman" w:cs="Times New Roman"/>
          <w:sz w:val="28"/>
          <w:szCs w:val="28"/>
        </w:rPr>
        <w:t>№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Pr="00AE265B">
        <w:rPr>
          <w:rFonts w:ascii="Times New Roman" w:hAnsi="Times New Roman" w:cs="Times New Roman"/>
          <w:sz w:val="28"/>
          <w:szCs w:val="28"/>
        </w:rPr>
        <w:t>1</w:t>
      </w:r>
    </w:p>
    <w:p w:rsidR="004053A3" w:rsidRPr="00AE265B" w:rsidRDefault="003763B7" w:rsidP="00AE265B">
      <w:pPr>
        <w:pStyle w:val="ad"/>
        <w:rPr>
          <w:rFonts w:ascii="Times New Roman" w:hAnsi="Times New Roman" w:cs="Times New Roman"/>
          <w:sz w:val="28"/>
          <w:szCs w:val="28"/>
        </w:rPr>
      </w:pPr>
      <w:r w:rsidRPr="00AE265B">
        <w:rPr>
          <w:rFonts w:ascii="Times New Roman" w:hAnsi="Times New Roman" w:cs="Times New Roman"/>
          <w:sz w:val="28"/>
          <w:szCs w:val="28"/>
        </w:rPr>
        <w:t>«По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Pr="00AE265B">
        <w:rPr>
          <w:rFonts w:ascii="Times New Roman" w:hAnsi="Times New Roman" w:cs="Times New Roman"/>
          <w:sz w:val="28"/>
          <w:szCs w:val="28"/>
        </w:rPr>
        <w:t>порядку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  <w:r w:rsidRPr="00AE265B">
        <w:rPr>
          <w:rFonts w:ascii="Times New Roman" w:hAnsi="Times New Roman" w:cs="Times New Roman"/>
          <w:sz w:val="28"/>
          <w:szCs w:val="28"/>
        </w:rPr>
        <w:t>становись».</w:t>
      </w:r>
      <w:r w:rsidR="004053A3" w:rsidRPr="00AE2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09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Возьмите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одной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цифре,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пока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играет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музыка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«цифры»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гуляют,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команде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«По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порядку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становись»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вы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должны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построиться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порядку».</w:t>
      </w:r>
    </w:p>
    <w:p w:rsidR="003763B7" w:rsidRPr="00321C9E" w:rsidRDefault="007844D5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№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2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«Быстрый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вопрос,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быстрый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ответ»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Вопросы:</w:t>
      </w:r>
      <w:proofErr w:type="gramStart"/>
      <w:r w:rsidRPr="00321C9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>Посчитайте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1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до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10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обратно.</w:t>
      </w:r>
    </w:p>
    <w:p w:rsidR="004053A3" w:rsidRPr="00321C9E" w:rsidRDefault="004053A3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-Назови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соседей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числа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3(обращаясь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тому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ребёнку,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у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которого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цифра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3.)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-Назови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соседей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числа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5.</w:t>
      </w:r>
    </w:p>
    <w:p w:rsidR="004053A3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-Назови соседей числа </w:t>
      </w:r>
      <w:r w:rsidR="003763B7" w:rsidRPr="00321C9E">
        <w:rPr>
          <w:rFonts w:ascii="Times New Roman" w:hAnsi="Times New Roman" w:cs="Times New Roman"/>
          <w:sz w:val="28"/>
          <w:szCs w:val="28"/>
        </w:rPr>
        <w:t>8.</w:t>
      </w:r>
    </w:p>
    <w:p w:rsidR="00D01989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-Назови соседей числа 9.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задумала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число,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оно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меньше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5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одну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единицу.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Какое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это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число?</w:t>
      </w:r>
    </w:p>
    <w:p w:rsidR="006834E4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задумала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число,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оно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больше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7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единицу.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Какое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это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число?</w:t>
      </w:r>
    </w:p>
    <w:p w:rsidR="004053A3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-Назовите число, которое стоит между цифрой 3 и5 (4).</w:t>
      </w:r>
    </w:p>
    <w:p w:rsidR="00D01989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-Назовите число, которое стоит между цифрой 5 и</w:t>
      </w:r>
      <w:proofErr w:type="gramStart"/>
      <w:r w:rsidRPr="00321C9E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 xml:space="preserve"> (6).</w:t>
      </w:r>
    </w:p>
    <w:p w:rsidR="00D01989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-Назовите число, которое стоит между цифрой 7</w:t>
      </w:r>
      <w:r w:rsidR="00014178" w:rsidRPr="00321C9E">
        <w:rPr>
          <w:rFonts w:ascii="Times New Roman" w:hAnsi="Times New Roman" w:cs="Times New Roman"/>
          <w:sz w:val="28"/>
          <w:szCs w:val="28"/>
        </w:rPr>
        <w:t>и</w:t>
      </w:r>
      <w:r w:rsidRPr="00321C9E">
        <w:rPr>
          <w:rFonts w:ascii="Times New Roman" w:hAnsi="Times New Roman" w:cs="Times New Roman"/>
          <w:sz w:val="28"/>
          <w:szCs w:val="28"/>
        </w:rPr>
        <w:t xml:space="preserve"> 9(8).</w:t>
      </w:r>
    </w:p>
    <w:p w:rsidR="00D01989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57947" w:rsidRDefault="007844D5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№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3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«</w:t>
      </w:r>
      <w:r w:rsidR="00684C04" w:rsidRPr="00321C9E">
        <w:rPr>
          <w:rFonts w:ascii="Times New Roman" w:hAnsi="Times New Roman" w:cs="Times New Roman"/>
          <w:sz w:val="28"/>
          <w:szCs w:val="28"/>
        </w:rPr>
        <w:t>Какая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84C04" w:rsidRPr="00321C9E">
        <w:rPr>
          <w:rFonts w:ascii="Times New Roman" w:hAnsi="Times New Roman" w:cs="Times New Roman"/>
          <w:sz w:val="28"/>
          <w:szCs w:val="28"/>
        </w:rPr>
        <w:t>цифра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84C04" w:rsidRPr="00321C9E">
        <w:rPr>
          <w:rFonts w:ascii="Times New Roman" w:hAnsi="Times New Roman" w:cs="Times New Roman"/>
          <w:sz w:val="28"/>
          <w:szCs w:val="28"/>
        </w:rPr>
        <w:t>заблудилась?</w:t>
      </w:r>
      <w:r w:rsidR="003763B7" w:rsidRPr="00321C9E">
        <w:rPr>
          <w:rFonts w:ascii="Times New Roman" w:hAnsi="Times New Roman" w:cs="Times New Roman"/>
          <w:sz w:val="28"/>
          <w:szCs w:val="28"/>
        </w:rPr>
        <w:t>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947" w:rsidRDefault="00257947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57947" w:rsidRPr="00321C9E" w:rsidRDefault="00684C04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1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21C9E">
        <w:rPr>
          <w:rFonts w:ascii="Times New Roman" w:hAnsi="Times New Roman" w:cs="Times New Roman"/>
          <w:sz w:val="28"/>
          <w:szCs w:val="28"/>
        </w:rPr>
        <w:t>2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</w:t>
      </w:r>
      <w:r w:rsidRPr="00321C9E">
        <w:rPr>
          <w:rFonts w:ascii="Times New Roman" w:hAnsi="Times New Roman" w:cs="Times New Roman"/>
          <w:sz w:val="28"/>
          <w:szCs w:val="28"/>
        </w:rPr>
        <w:t>5</w:t>
      </w:r>
    </w:p>
    <w:p w:rsidR="00684C04" w:rsidRPr="00321C9E" w:rsidRDefault="00684C04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6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21C9E">
        <w:rPr>
          <w:rFonts w:ascii="Times New Roman" w:hAnsi="Times New Roman" w:cs="Times New Roman"/>
          <w:sz w:val="28"/>
          <w:szCs w:val="28"/>
        </w:rPr>
        <w:t>4</w:t>
      </w:r>
    </w:p>
    <w:p w:rsidR="00684C04" w:rsidRPr="00321C9E" w:rsidRDefault="00684C04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8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21C9E">
        <w:rPr>
          <w:rFonts w:ascii="Times New Roman" w:hAnsi="Times New Roman" w:cs="Times New Roman"/>
          <w:sz w:val="28"/>
          <w:szCs w:val="28"/>
        </w:rPr>
        <w:t>3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21C9E">
        <w:rPr>
          <w:rFonts w:ascii="Times New Roman" w:hAnsi="Times New Roman" w:cs="Times New Roman"/>
          <w:sz w:val="28"/>
          <w:szCs w:val="28"/>
        </w:rPr>
        <w:t>9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F02D8" w:rsidRPr="00321C9E">
        <w:rPr>
          <w:rFonts w:ascii="Times New Roman" w:hAnsi="Times New Roman" w:cs="Times New Roman"/>
          <w:sz w:val="28"/>
          <w:szCs w:val="28"/>
        </w:rPr>
        <w:t>(цифра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F02D8" w:rsidRPr="00321C9E">
        <w:rPr>
          <w:rFonts w:ascii="Times New Roman" w:hAnsi="Times New Roman" w:cs="Times New Roman"/>
          <w:sz w:val="28"/>
          <w:szCs w:val="28"/>
        </w:rPr>
        <w:t>7)</w:t>
      </w:r>
    </w:p>
    <w:p w:rsidR="003F02D8" w:rsidRPr="00321C9E" w:rsidRDefault="003F02D8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F02D8" w:rsidRPr="00321C9E" w:rsidRDefault="003F02D8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1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21C9E">
        <w:rPr>
          <w:rFonts w:ascii="Times New Roman" w:hAnsi="Times New Roman" w:cs="Times New Roman"/>
          <w:sz w:val="28"/>
          <w:szCs w:val="28"/>
        </w:rPr>
        <w:t>4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</w:t>
      </w:r>
      <w:r w:rsidRPr="00321C9E">
        <w:rPr>
          <w:rFonts w:ascii="Times New Roman" w:hAnsi="Times New Roman" w:cs="Times New Roman"/>
          <w:sz w:val="28"/>
          <w:szCs w:val="28"/>
        </w:rPr>
        <w:t>2</w:t>
      </w:r>
    </w:p>
    <w:p w:rsidR="003F02D8" w:rsidRPr="00321C9E" w:rsidRDefault="004053A3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       </w:t>
      </w:r>
      <w:r w:rsidR="003F02D8" w:rsidRPr="00321C9E">
        <w:rPr>
          <w:rFonts w:ascii="Times New Roman" w:hAnsi="Times New Roman" w:cs="Times New Roman"/>
          <w:sz w:val="28"/>
          <w:szCs w:val="28"/>
        </w:rPr>
        <w:t>7</w:t>
      </w:r>
      <w:r w:rsidRPr="00321C9E">
        <w:rPr>
          <w:rFonts w:ascii="Times New Roman" w:hAnsi="Times New Roman" w:cs="Times New Roman"/>
          <w:sz w:val="28"/>
          <w:szCs w:val="28"/>
        </w:rPr>
        <w:t xml:space="preserve">     </w:t>
      </w:r>
      <w:r w:rsidR="003F02D8" w:rsidRPr="00321C9E">
        <w:rPr>
          <w:rFonts w:ascii="Times New Roman" w:hAnsi="Times New Roman" w:cs="Times New Roman"/>
          <w:sz w:val="28"/>
          <w:szCs w:val="28"/>
        </w:rPr>
        <w:t>9</w:t>
      </w:r>
    </w:p>
    <w:p w:rsidR="00EE1B12" w:rsidRDefault="003F02D8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3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21C9E">
        <w:rPr>
          <w:rFonts w:ascii="Times New Roman" w:hAnsi="Times New Roman" w:cs="Times New Roman"/>
          <w:sz w:val="28"/>
          <w:szCs w:val="28"/>
        </w:rPr>
        <w:t>8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   </w:t>
      </w:r>
      <w:r w:rsidRPr="00321C9E">
        <w:rPr>
          <w:rFonts w:ascii="Times New Roman" w:hAnsi="Times New Roman" w:cs="Times New Roman"/>
          <w:sz w:val="28"/>
          <w:szCs w:val="28"/>
        </w:rPr>
        <w:t>5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(цифра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6)</w:t>
      </w:r>
    </w:p>
    <w:p w:rsidR="00257947" w:rsidRPr="00321C9E" w:rsidRDefault="00257947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 №4 «Отгадайте, какая цифра спряталась?»</w:t>
      </w: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4 3 1  4 3 1  4 3    4 3 1 </w:t>
      </w: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5 6 2  5 6 2  5 6    5 6 2</w:t>
      </w:r>
    </w:p>
    <w:p w:rsidR="00E20811" w:rsidRPr="00321C9E" w:rsidRDefault="00E20811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Задание №5. 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 называется «Не зевай, быстро на вопросы отвечай!»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Какие части суток вы знаете?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Что бывает раньше утро или вечер?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Мы завтракаем утром, а обедаем…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(днем)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Утром вы приходите в детский сад, а уходите домой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(вечером)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Днем мы обедаем, а ужинаем …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(вечером)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Когда мы делаем зарядку?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(утром)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Когда мы ложимся спать?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(вечером)</w:t>
      </w:r>
    </w:p>
    <w:p w:rsidR="00321C9E" w:rsidRPr="00321C9E" w:rsidRDefault="00321C9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Когда мы гуляем ночью или днем?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(днем)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Молодцы! Отвечали быстро, не зевали.</w:t>
      </w:r>
    </w:p>
    <w:p w:rsidR="00E27720" w:rsidRPr="00321C9E" w:rsidRDefault="00E27720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63B7" w:rsidRPr="00321C9E" w:rsidRDefault="007844D5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№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EF7F5F" w:rsidRPr="00321C9E">
        <w:rPr>
          <w:rFonts w:ascii="Times New Roman" w:hAnsi="Times New Roman" w:cs="Times New Roman"/>
          <w:sz w:val="28"/>
          <w:szCs w:val="28"/>
        </w:rPr>
        <w:t>6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 </w:t>
      </w:r>
      <w:r w:rsidR="00B52B80" w:rsidRPr="00321C9E">
        <w:rPr>
          <w:rFonts w:ascii="Times New Roman" w:hAnsi="Times New Roman" w:cs="Times New Roman"/>
          <w:sz w:val="28"/>
          <w:szCs w:val="28"/>
        </w:rPr>
        <w:t>«</w:t>
      </w:r>
      <w:r w:rsidR="003763B7" w:rsidRPr="00321C9E">
        <w:rPr>
          <w:rFonts w:ascii="Times New Roman" w:hAnsi="Times New Roman" w:cs="Times New Roman"/>
          <w:sz w:val="28"/>
          <w:szCs w:val="28"/>
        </w:rPr>
        <w:t>Решите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следующие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задачи</w:t>
      </w:r>
      <w:r w:rsidR="00B52B80" w:rsidRPr="00321C9E">
        <w:rPr>
          <w:rFonts w:ascii="Times New Roman" w:hAnsi="Times New Roman" w:cs="Times New Roman"/>
          <w:sz w:val="28"/>
          <w:szCs w:val="28"/>
        </w:rPr>
        <w:t>»</w:t>
      </w:r>
    </w:p>
    <w:p w:rsidR="003763B7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1.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«На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ветке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висели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4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яблока,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2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яблока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сорвали.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Сколько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яблок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осталось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висеть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ветке?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(2)</w:t>
      </w:r>
    </w:p>
    <w:p w:rsidR="003763B7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2.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«Мама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купила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9D73D7">
        <w:rPr>
          <w:rFonts w:ascii="Times New Roman" w:hAnsi="Times New Roman" w:cs="Times New Roman"/>
          <w:sz w:val="28"/>
          <w:szCs w:val="28"/>
        </w:rPr>
        <w:t>5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груш,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Миша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съел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9D73D7">
        <w:rPr>
          <w:rFonts w:ascii="Times New Roman" w:hAnsi="Times New Roman" w:cs="Times New Roman"/>
          <w:sz w:val="28"/>
          <w:szCs w:val="28"/>
        </w:rPr>
        <w:t>1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9D73D7">
        <w:rPr>
          <w:rFonts w:ascii="Times New Roman" w:hAnsi="Times New Roman" w:cs="Times New Roman"/>
          <w:sz w:val="28"/>
          <w:szCs w:val="28"/>
        </w:rPr>
        <w:t>грушу</w:t>
      </w:r>
      <w:r w:rsidRPr="00321C9E">
        <w:rPr>
          <w:rFonts w:ascii="Times New Roman" w:hAnsi="Times New Roman" w:cs="Times New Roman"/>
          <w:sz w:val="28"/>
          <w:szCs w:val="28"/>
        </w:rPr>
        <w:t>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Сколько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осталось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груш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тарелке?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9D73D7">
        <w:rPr>
          <w:rFonts w:ascii="Times New Roman" w:hAnsi="Times New Roman" w:cs="Times New Roman"/>
          <w:sz w:val="28"/>
          <w:szCs w:val="28"/>
        </w:rPr>
        <w:t>(4</w:t>
      </w:r>
      <w:r w:rsidRPr="00321C9E">
        <w:rPr>
          <w:rFonts w:ascii="Times New Roman" w:hAnsi="Times New Roman" w:cs="Times New Roman"/>
          <w:sz w:val="28"/>
          <w:szCs w:val="28"/>
        </w:rPr>
        <w:t>)</w:t>
      </w:r>
    </w:p>
    <w:p w:rsidR="004053A3" w:rsidRPr="00321C9E" w:rsidRDefault="006834E4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3</w:t>
      </w:r>
      <w:r w:rsidR="003763B7" w:rsidRPr="00321C9E">
        <w:rPr>
          <w:rFonts w:ascii="Times New Roman" w:hAnsi="Times New Roman" w:cs="Times New Roman"/>
          <w:sz w:val="28"/>
          <w:szCs w:val="28"/>
        </w:rPr>
        <w:t>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полянке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реки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Жили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майские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жуки: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Дочка,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сын,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отец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мать.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B7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Кто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успел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их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сосчитать?</w:t>
      </w:r>
      <w:r w:rsidR="00A22B09" w:rsidRPr="00321C9E">
        <w:rPr>
          <w:rFonts w:ascii="Times New Roman" w:hAnsi="Times New Roman" w:cs="Times New Roman"/>
          <w:sz w:val="28"/>
          <w:szCs w:val="28"/>
        </w:rPr>
        <w:t>(4)</w:t>
      </w:r>
    </w:p>
    <w:p w:rsidR="00E27720" w:rsidRPr="00321C9E" w:rsidRDefault="00E27720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053A3" w:rsidRPr="00321C9E" w:rsidRDefault="006834E4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4</w:t>
      </w:r>
      <w:r w:rsidR="003763B7" w:rsidRPr="00321C9E">
        <w:rPr>
          <w:rFonts w:ascii="Times New Roman" w:hAnsi="Times New Roman" w:cs="Times New Roman"/>
          <w:sz w:val="28"/>
          <w:szCs w:val="28"/>
        </w:rPr>
        <w:t>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полянке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дубка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Крот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увидел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2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грибка.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подальше,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сосны,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Он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нашёл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ещё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один.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3A3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Ну-ка,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кто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сказать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готов: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4E4" w:rsidRPr="00321C9E" w:rsidRDefault="003763B7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Сколько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крот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нашёл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Pr="00321C9E">
        <w:rPr>
          <w:rFonts w:ascii="Times New Roman" w:hAnsi="Times New Roman" w:cs="Times New Roman"/>
          <w:sz w:val="28"/>
          <w:szCs w:val="28"/>
        </w:rPr>
        <w:t>грибов?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A22B09" w:rsidRPr="00321C9E">
        <w:rPr>
          <w:rFonts w:ascii="Times New Roman" w:hAnsi="Times New Roman" w:cs="Times New Roman"/>
          <w:sz w:val="28"/>
          <w:szCs w:val="28"/>
        </w:rPr>
        <w:t>(3)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F7F5F" w:rsidRPr="00321C9E" w:rsidRDefault="00EF7F5F" w:rsidP="00321C9E">
      <w:pPr>
        <w:pStyle w:val="ad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321C9E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Физкультминутка.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Раз — подняться, потянуться</w:t>
      </w:r>
      <w:proofErr w:type="gramStart"/>
      <w:r w:rsidRPr="00321C9E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>ва — согнуться, разогнуться.</w:t>
      </w:r>
      <w:r w:rsidRPr="00321C9E">
        <w:rPr>
          <w:rFonts w:ascii="Times New Roman" w:hAnsi="Times New Roman" w:cs="Times New Roman"/>
          <w:sz w:val="28"/>
          <w:szCs w:val="28"/>
        </w:rPr>
        <w:br/>
        <w:t>Три — в ладоши три хлопка,</w:t>
      </w:r>
      <w:r w:rsidRPr="00321C9E">
        <w:rPr>
          <w:rFonts w:ascii="Times New Roman" w:hAnsi="Times New Roman" w:cs="Times New Roman"/>
          <w:sz w:val="28"/>
          <w:szCs w:val="28"/>
        </w:rPr>
        <w:br/>
        <w:t>Головою три кивка.</w:t>
      </w:r>
      <w:r w:rsidRPr="00321C9E">
        <w:rPr>
          <w:rFonts w:ascii="Times New Roman" w:hAnsi="Times New Roman" w:cs="Times New Roman"/>
          <w:sz w:val="28"/>
          <w:szCs w:val="28"/>
        </w:rPr>
        <w:br/>
        <w:t>На четыре — руки шире.</w:t>
      </w:r>
      <w:r w:rsidRPr="00321C9E">
        <w:rPr>
          <w:rFonts w:ascii="Times New Roman" w:hAnsi="Times New Roman" w:cs="Times New Roman"/>
          <w:sz w:val="28"/>
          <w:szCs w:val="28"/>
        </w:rPr>
        <w:br/>
        <w:t>Пять — руками помахать.</w:t>
      </w:r>
      <w:r w:rsidRPr="00321C9E">
        <w:rPr>
          <w:rFonts w:ascii="Times New Roman" w:hAnsi="Times New Roman" w:cs="Times New Roman"/>
          <w:sz w:val="28"/>
          <w:szCs w:val="28"/>
        </w:rPr>
        <w:br/>
        <w:t>Шесть — за стол тихо сесть. (Выполняем движения по тексту.)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 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 </w:t>
      </w:r>
      <w:r w:rsidR="00135F45" w:rsidRPr="00321C9E">
        <w:rPr>
          <w:rFonts w:ascii="Times New Roman" w:hAnsi="Times New Roman" w:cs="Times New Roman"/>
          <w:sz w:val="28"/>
          <w:szCs w:val="28"/>
        </w:rPr>
        <w:t>Задание 7.</w:t>
      </w:r>
      <w:r w:rsidRPr="00321C9E">
        <w:rPr>
          <w:rFonts w:ascii="Times New Roman" w:hAnsi="Times New Roman" w:cs="Times New Roman"/>
          <w:sz w:val="28"/>
          <w:szCs w:val="28"/>
        </w:rPr>
        <w:t xml:space="preserve">  Знакомство с образованием числа 12.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–Сегодня мы с вами познакомимся с образованием числа 12. Открываем тетрадь на стр. 22, находим занятие 11, задание 1.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 Что изображено на этом рисунке?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Посчитайте сколько палочек слева?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– Как можно по </w:t>
      </w:r>
      <w:proofErr w:type="gramStart"/>
      <w:r w:rsidRPr="00321C9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>ругому назвать число 10?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Возьмите карандаш и запишите количество палочек слева.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–Посчитайте сколько палочек справа?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Как по- другому можно назвать число</w:t>
      </w:r>
      <w:proofErr w:type="gramStart"/>
      <w:r w:rsidRPr="00321C9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>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-Запишите количество палочек слева.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А сколько всего палочек?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Как получилось число 12?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«Пишем </w:t>
      </w:r>
      <w:r w:rsidRPr="00321C9E">
        <w:rPr>
          <w:rFonts w:ascii="Times New Roman" w:hAnsi="Times New Roman" w:cs="Times New Roman"/>
          <w:sz w:val="28"/>
          <w:szCs w:val="28"/>
        </w:rPr>
        <w:t>число 12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EF7F5F" w:rsidRPr="00321C9E" w:rsidRDefault="00135F45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 8.</w:t>
      </w:r>
      <w:r w:rsidR="00EF7F5F" w:rsidRPr="00321C9E">
        <w:rPr>
          <w:rFonts w:ascii="Times New Roman" w:hAnsi="Times New Roman" w:cs="Times New Roman"/>
          <w:sz w:val="28"/>
          <w:szCs w:val="28"/>
        </w:rPr>
        <w:t>- Ребята</w:t>
      </w:r>
      <w:r w:rsidRPr="00321C9E">
        <w:rPr>
          <w:rFonts w:ascii="Times New Roman" w:hAnsi="Times New Roman" w:cs="Times New Roman"/>
          <w:sz w:val="28"/>
          <w:szCs w:val="28"/>
        </w:rPr>
        <w:t>,</w:t>
      </w:r>
      <w:r w:rsidR="00EF7F5F" w:rsidRPr="00321C9E">
        <w:rPr>
          <w:rFonts w:ascii="Times New Roman" w:hAnsi="Times New Roman" w:cs="Times New Roman"/>
          <w:sz w:val="28"/>
          <w:szCs w:val="28"/>
        </w:rPr>
        <w:t xml:space="preserve"> найдите задание 2.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-Как вы думаете,</w:t>
      </w:r>
      <w:r w:rsidR="009D73D7">
        <w:rPr>
          <w:rFonts w:ascii="Times New Roman" w:hAnsi="Times New Roman" w:cs="Times New Roman"/>
          <w:sz w:val="28"/>
          <w:szCs w:val="28"/>
        </w:rPr>
        <w:t xml:space="preserve"> что надо сделать в этом заданием</w:t>
      </w:r>
      <w:r w:rsidRPr="00321C9E">
        <w:rPr>
          <w:rFonts w:ascii="Times New Roman" w:hAnsi="Times New Roman" w:cs="Times New Roman"/>
          <w:sz w:val="28"/>
          <w:szCs w:val="28"/>
        </w:rPr>
        <w:t>?</w:t>
      </w:r>
    </w:p>
    <w:p w:rsidR="00EF7F5F" w:rsidRPr="00321C9E" w:rsidRDefault="00EF7F5F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 Число 12 записывается двумя цифрами, первая цифра 1- количество десятков, вторая цифра 2 – количество единиц. Напишите число 12 до конца строки.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Пальчиковая гимнастика    «Апельсин».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321C9E">
        <w:rPr>
          <w:rFonts w:ascii="Times New Roman" w:hAnsi="Times New Roman" w:cs="Times New Roman"/>
          <w:sz w:val="28"/>
          <w:szCs w:val="28"/>
        </w:rPr>
        <w:t>Мы делили апельсин (дети разламывают воображаемый апельсин на дольки)</w:t>
      </w:r>
      <w:r w:rsidRPr="00321C9E">
        <w:rPr>
          <w:rFonts w:ascii="Times New Roman" w:hAnsi="Times New Roman" w:cs="Times New Roman"/>
          <w:sz w:val="28"/>
          <w:szCs w:val="28"/>
        </w:rPr>
        <w:br/>
        <w:t>Много нас, а он один! (показываем 10 пальцев и один палец)</w:t>
      </w:r>
      <w:r w:rsidRPr="00321C9E">
        <w:rPr>
          <w:rFonts w:ascii="Times New Roman" w:hAnsi="Times New Roman" w:cs="Times New Roman"/>
          <w:sz w:val="28"/>
          <w:szCs w:val="28"/>
        </w:rPr>
        <w:br/>
        <w:t>Эта долька для ежа, (загибаем пальчики другой рукой, начиная с большого пальца)</w:t>
      </w:r>
      <w:r w:rsidRPr="00321C9E">
        <w:rPr>
          <w:rFonts w:ascii="Times New Roman" w:hAnsi="Times New Roman" w:cs="Times New Roman"/>
          <w:sz w:val="28"/>
          <w:szCs w:val="28"/>
        </w:rPr>
        <w:br/>
        <w:t>Эта долька для чижа, (загибаем указательный пальчик)</w:t>
      </w:r>
      <w:r w:rsidRPr="00321C9E">
        <w:rPr>
          <w:rFonts w:ascii="Times New Roman" w:hAnsi="Times New Roman" w:cs="Times New Roman"/>
          <w:sz w:val="28"/>
          <w:szCs w:val="28"/>
        </w:rPr>
        <w:br/>
        <w:t>Эта долька для утят, (загибаем средний пальчик)</w:t>
      </w:r>
      <w:r w:rsidRPr="00321C9E">
        <w:rPr>
          <w:rFonts w:ascii="Times New Roman" w:hAnsi="Times New Roman" w:cs="Times New Roman"/>
          <w:sz w:val="28"/>
          <w:szCs w:val="28"/>
        </w:rPr>
        <w:br/>
        <w:t>Эта долька для котят, (загибаем безымянный)</w:t>
      </w:r>
      <w:r w:rsidRPr="00321C9E">
        <w:rPr>
          <w:rFonts w:ascii="Times New Roman" w:hAnsi="Times New Roman" w:cs="Times New Roman"/>
          <w:sz w:val="28"/>
          <w:szCs w:val="28"/>
        </w:rPr>
        <w:br/>
        <w:t>Эта долька для бобра, (загибаем мизинчик)</w:t>
      </w:r>
      <w:r w:rsidRPr="00321C9E">
        <w:rPr>
          <w:rFonts w:ascii="Times New Roman" w:hAnsi="Times New Roman" w:cs="Times New Roman"/>
          <w:sz w:val="28"/>
          <w:szCs w:val="28"/>
        </w:rPr>
        <w:br/>
        <w:t>Ну, а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 xml:space="preserve"> волку - кожура (двумя руками выполняем бросательные движения)</w:t>
      </w:r>
      <w:r w:rsidRPr="00321C9E">
        <w:rPr>
          <w:rFonts w:ascii="Times New Roman" w:hAnsi="Times New Roman" w:cs="Times New Roman"/>
          <w:sz w:val="28"/>
          <w:szCs w:val="28"/>
        </w:rPr>
        <w:br/>
      </w:r>
      <w:r w:rsidR="00135F45" w:rsidRPr="00321C9E">
        <w:rPr>
          <w:rFonts w:ascii="Times New Roman" w:hAnsi="Times New Roman" w:cs="Times New Roman"/>
          <w:sz w:val="28"/>
          <w:szCs w:val="28"/>
        </w:rPr>
        <w:t>Задание 9</w:t>
      </w:r>
      <w:r w:rsidRPr="00321C9E">
        <w:rPr>
          <w:rFonts w:ascii="Times New Roman" w:hAnsi="Times New Roman" w:cs="Times New Roman"/>
          <w:sz w:val="28"/>
          <w:szCs w:val="28"/>
        </w:rPr>
        <w:t>. Игровое упражнение 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«Найди и обведи»</w:t>
      </w:r>
      <w:r w:rsidRPr="00321C9E">
        <w:rPr>
          <w:rFonts w:ascii="Times New Roman" w:hAnsi="Times New Roman" w:cs="Times New Roman"/>
          <w:sz w:val="28"/>
          <w:szCs w:val="28"/>
        </w:rPr>
        <w:t>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Найдите задание 3. Что изображено на рисунке?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– Предлагаю взять карандаш красный и обвести </w:t>
      </w:r>
      <w:proofErr w:type="gramStart"/>
      <w:r w:rsidRPr="00321C9E">
        <w:rPr>
          <w:rFonts w:ascii="Times New Roman" w:hAnsi="Times New Roman" w:cs="Times New Roman"/>
          <w:sz w:val="28"/>
          <w:szCs w:val="28"/>
        </w:rPr>
        <w:t>часы</w:t>
      </w:r>
      <w:proofErr w:type="gramEnd"/>
      <w:r w:rsidRPr="00321C9E">
        <w:rPr>
          <w:rFonts w:ascii="Times New Roman" w:hAnsi="Times New Roman" w:cs="Times New Roman"/>
          <w:sz w:val="28"/>
          <w:szCs w:val="28"/>
        </w:rPr>
        <w:t xml:space="preserve"> которые показывают 12 часов.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-Какое время показывают часы слева?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–Обведите их синим карандашом.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Какое время показывают часы справа?</w:t>
      </w:r>
      <w:r w:rsidRPr="00321C9E">
        <w:rPr>
          <w:rFonts w:ascii="Times New Roman" w:hAnsi="Times New Roman" w:cs="Times New Roman"/>
          <w:sz w:val="28"/>
          <w:szCs w:val="28"/>
        </w:rPr>
        <w:tab/>
      </w:r>
    </w:p>
    <w:p w:rsidR="00B76D01" w:rsidRPr="00321C9E" w:rsidRDefault="00135F45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 10</w:t>
      </w:r>
      <w:r w:rsidR="00B76D01" w:rsidRPr="00321C9E">
        <w:rPr>
          <w:rFonts w:ascii="Times New Roman" w:hAnsi="Times New Roman" w:cs="Times New Roman"/>
          <w:sz w:val="28"/>
          <w:szCs w:val="28"/>
        </w:rPr>
        <w:t>.</w:t>
      </w:r>
      <w:r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B76D01" w:rsidRPr="00321C9E">
        <w:rPr>
          <w:rFonts w:ascii="Times New Roman" w:hAnsi="Times New Roman" w:cs="Times New Roman"/>
          <w:sz w:val="28"/>
          <w:szCs w:val="28"/>
        </w:rPr>
        <w:t>Игровое упражнение </w:t>
      </w:r>
      <w:r w:rsidR="00B76D01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«Дорисуй недостающие фигуры»</w:t>
      </w:r>
      <w:r w:rsidR="00B76D01" w:rsidRPr="00321C9E">
        <w:rPr>
          <w:rFonts w:ascii="Times New Roman" w:hAnsi="Times New Roman" w:cs="Times New Roman"/>
          <w:sz w:val="28"/>
          <w:szCs w:val="28"/>
        </w:rPr>
        <w:t>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- Найдите задание 4. Что надо сделать в этом задании?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Назовите геометрические фигуры в верхнем ряду.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Дорисуйте геометрические фигуры в каждом ряду в пустых клеточках так, чтобы в каждом ряду были одинаковые фигуры.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 Какую фигуру нужно нарисовать во 2ряду?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–Какую фигуру нужно нарисовать в 3 ряду?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–Какую фигуру нужно нарисовать в 4 ряду?</w:t>
      </w:r>
    </w:p>
    <w:p w:rsidR="00B76D01" w:rsidRPr="00321C9E" w:rsidRDefault="00135F45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Задание 11.</w:t>
      </w:r>
      <w:r w:rsidR="00B76D01" w:rsidRPr="00321C9E">
        <w:rPr>
          <w:rFonts w:ascii="Times New Roman" w:hAnsi="Times New Roman" w:cs="Times New Roman"/>
          <w:sz w:val="28"/>
          <w:szCs w:val="28"/>
        </w:rPr>
        <w:t>. Игровое упражнение </w:t>
      </w:r>
      <w:r w:rsidR="00B76D01"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«Преврати круги в предметы»</w:t>
      </w:r>
      <w:r w:rsidR="00B76D01" w:rsidRPr="00321C9E">
        <w:rPr>
          <w:rFonts w:ascii="Times New Roman" w:hAnsi="Times New Roman" w:cs="Times New Roman"/>
          <w:sz w:val="28"/>
          <w:szCs w:val="28"/>
        </w:rPr>
        <w:t>.</w:t>
      </w:r>
    </w:p>
    <w:p w:rsidR="00B76D01" w:rsidRPr="00321C9E" w:rsidRDefault="00B76D01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>вы выполните самостоятельно. Превратите круги в предметы. Дорисуйте круги так, чтобы получились предметы.</w:t>
      </w:r>
    </w:p>
    <w:p w:rsidR="00507846" w:rsidRDefault="00B76D01" w:rsidP="00507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135F45" w:rsidRPr="00321C9E">
        <w:rPr>
          <w:rFonts w:ascii="Times New Roman" w:hAnsi="Times New Roman" w:cs="Times New Roman"/>
          <w:sz w:val="28"/>
          <w:szCs w:val="28"/>
        </w:rPr>
        <w:t>12</w:t>
      </w:r>
      <w:r w:rsidR="00FA16FF" w:rsidRPr="00FA16F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217.35pt;margin-top:40.5pt;width:23.4pt;height:21pt;flip:x y;z-index:251675648;mso-position-horizontal-relative:text;mso-position-vertical-relative:text" o:connectortype="straight"/>
        </w:pict>
      </w:r>
      <w:r w:rsidR="00FA16FF" w:rsidRPr="00FA16FF">
        <w:pict>
          <v:shape id="_x0000_s1107" type="#_x0000_t32" style="position:absolute;left:0;text-align:left;margin-left:210.15pt;margin-top:61.5pt;width:30.6pt;height:21pt;flip:y;z-index:251674624;mso-position-horizontal-relative:text;mso-position-vertical-relative:text" o:connectortype="straight"/>
        </w:pict>
      </w:r>
      <w:r w:rsidR="00FA16FF" w:rsidRPr="00FA16FF">
        <w:pict>
          <v:shape id="_x0000_s1106" type="#_x0000_t32" style="position:absolute;left:0;text-align:left;margin-left:186.75pt;margin-top:40.5pt;width:30.6pt;height:21pt;flip:y;z-index:251673600;mso-position-horizontal-relative:text;mso-position-vertical-relative:text" o:connectortype="straight"/>
        </w:pict>
      </w:r>
      <w:r w:rsidR="00FA16FF" w:rsidRPr="00FA16FF">
        <w:pict>
          <v:shape id="_x0000_s1105" type="#_x0000_t32" style="position:absolute;left:0;text-align:left;margin-left:186.75pt;margin-top:61.5pt;width:23.4pt;height:21pt;z-index:251672576;mso-position-horizontal-relative:text;mso-position-vertical-relative:text" o:connectortype="straight"/>
        </w:pict>
      </w:r>
      <w:r w:rsidR="00FA16FF" w:rsidRPr="00FA16FF">
        <w:pict>
          <v:shape id="_x0000_s1104" type="#_x0000_t32" style="position:absolute;left:0;text-align:left;margin-left:156.15pt;margin-top:82.5pt;width:23.4pt;height:21pt;z-index:251671552;mso-position-horizontal-relative:text;mso-position-vertical-relative:text" o:connectortype="straight"/>
        </w:pict>
      </w:r>
      <w:r w:rsidR="00FA16FF" w:rsidRPr="00FA16FF">
        <w:pict>
          <v:shape id="_x0000_s1103" type="#_x0000_t32" style="position:absolute;left:0;text-align:left;margin-left:179.55pt;margin-top:82.5pt;width:30.6pt;height:21pt;flip:y;z-index:251670528;mso-position-horizontal-relative:text;mso-position-vertical-relative:text" o:connectortype="straight"/>
        </w:pict>
      </w:r>
      <w:r w:rsidR="00FA16FF" w:rsidRPr="00FA16FF">
        <w:pict>
          <v:shape id="_x0000_s1102" type="#_x0000_t32" style="position:absolute;left:0;text-align:left;margin-left:156.15pt;margin-top:61.5pt;width:30.6pt;height:21pt;flip:y;z-index:251669504;mso-position-horizontal-relative:text;mso-position-vertical-relative:text" o:connectortype="straight"/>
        </w:pict>
      </w:r>
      <w:r w:rsidR="00507846">
        <w:rPr>
          <w:rFonts w:ascii="Times New Roman" w:hAnsi="Times New Roman" w:cs="Times New Roman"/>
          <w:sz w:val="28"/>
          <w:szCs w:val="28"/>
        </w:rPr>
        <w:t xml:space="preserve"> «Сложите из 9 палочек ракету» (по образцу). Переложите 2 палочки так, что бы ракета летела в другую сторону.</w:t>
      </w:r>
    </w:p>
    <w:p w:rsidR="00507846" w:rsidRDefault="00FA16FF" w:rsidP="00507846">
      <w:pPr>
        <w:jc w:val="both"/>
        <w:rPr>
          <w:rFonts w:ascii="Times New Roman" w:hAnsi="Times New Roman" w:cs="Times New Roman"/>
          <w:sz w:val="28"/>
          <w:szCs w:val="28"/>
        </w:rPr>
      </w:pPr>
      <w:r w:rsidRPr="00FA16FF">
        <w:pict>
          <v:shape id="_x0000_s1093" type="#_x0000_t32" style="position:absolute;left:0;text-align:left;margin-left:52.35pt;margin-top:41.35pt;width:30.6pt;height:21pt;flip:y;z-index:251660288" o:connectortype="straight"/>
        </w:pict>
      </w:r>
      <w:r w:rsidRPr="00FA16FF">
        <w:pict>
          <v:shape id="_x0000_s1094" type="#_x0000_t32" style="position:absolute;left:0;text-align:left;margin-left:75.75pt;margin-top:59.2pt;width:30.6pt;height:21pt;flip:y;z-index:251661312" o:connectortype="straight"/>
        </w:pict>
      </w:r>
      <w:r w:rsidRPr="00FA16FF">
        <w:pict>
          <v:shape id="_x0000_s1095" type="#_x0000_t32" style="position:absolute;left:0;text-align:left;margin-left:52.35pt;margin-top:61.55pt;width:23.4pt;height:18.65pt;z-index:251662336" o:connectortype="straight"/>
        </w:pict>
      </w:r>
      <w:r w:rsidRPr="00FA16FF">
        <w:pict>
          <v:shape id="_x0000_s1096" type="#_x0000_t32" style="position:absolute;left:0;text-align:left;margin-left:82.95pt;margin-top:41.35pt;width:23.4pt;height:18.65pt;z-index:251663360" o:connectortype="straight"/>
        </w:pict>
      </w:r>
      <w:r w:rsidRPr="00FA16FF">
        <w:pict>
          <v:shape id="_x0000_s1097" type="#_x0000_t32" style="position:absolute;left:0;text-align:left;margin-left:82.95pt;margin-top:18.75pt;width:30.6pt;height:23.35pt;flip:y;z-index:251664384" o:connectortype="straight"/>
        </w:pict>
      </w:r>
      <w:r w:rsidRPr="00FA16FF">
        <w:pict>
          <v:shape id="_x0000_s1098" type="#_x0000_t32" style="position:absolute;left:0;text-align:left;margin-left:106.35pt;margin-top:39pt;width:30.6pt;height:21pt;flip:y;z-index:251665408" o:connectortype="straight"/>
        </w:pict>
      </w:r>
      <w:r w:rsidRPr="00FA16FF">
        <w:pict>
          <v:shape id="_x0000_s1099" type="#_x0000_t32" style="position:absolute;left:0;text-align:left;margin-left:113.55pt;margin-top:18.75pt;width:23.4pt;height:21pt;flip:x y;z-index:251666432" o:connectortype="straight"/>
        </w:pict>
      </w:r>
      <w:r w:rsidRPr="00FA16FF">
        <w:pict>
          <v:shape id="_x0000_s1100" type="#_x0000_t32" style="position:absolute;left:0;text-align:left;margin-left:113.55pt;margin-top:9.15pt;width:39.6pt;height:9.6pt;flip:y;z-index:251667456" o:connectortype="straight"/>
        </w:pict>
      </w:r>
      <w:r w:rsidRPr="00FA16FF">
        <w:pict>
          <v:shape id="_x0000_s1101" type="#_x0000_t32" style="position:absolute;left:0;text-align:left;margin-left:136.95pt;margin-top:9.15pt;width:16.2pt;height:30.6pt;flip:y;z-index:251668480" o:connectortype="straight"/>
        </w:pict>
      </w:r>
      <w:r w:rsidRPr="00FA16FF">
        <w:pict>
          <v:shape id="_x0000_s1109" type="#_x0000_t32" style="position:absolute;left:0;text-align:left;margin-left:139.95pt;margin-top:70pt;width:39.6pt;height:9.6pt;flip:y;z-index:251676672" o:connectortype="straight"/>
        </w:pict>
      </w:r>
      <w:r w:rsidRPr="00FA16FF">
        <w:pict>
          <v:shape id="_x0000_s1110" type="#_x0000_t32" style="position:absolute;left:0;text-align:left;margin-left:139.95pt;margin-top:49.55pt;width:16.2pt;height:30.05pt;flip:y;z-index:251677696" o:connectortype="straight"/>
        </w:pict>
      </w:r>
    </w:p>
    <w:p w:rsidR="00507846" w:rsidRDefault="00507846" w:rsidP="005078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846" w:rsidRDefault="00507846" w:rsidP="005078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1C9" w:rsidRPr="00321C9E" w:rsidRDefault="0069625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Задание № </w:t>
      </w:r>
      <w:r w:rsidR="00135F45" w:rsidRPr="00321C9E">
        <w:rPr>
          <w:rFonts w:ascii="Times New Roman" w:hAnsi="Times New Roman" w:cs="Times New Roman"/>
          <w:sz w:val="28"/>
          <w:szCs w:val="28"/>
        </w:rPr>
        <w:t>13</w:t>
      </w:r>
      <w:r w:rsidRPr="00321C9E">
        <w:rPr>
          <w:rStyle w:val="ac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r w:rsidR="006001C9" w:rsidRPr="00321C9E">
        <w:rPr>
          <w:rStyle w:val="ac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Игровое упражнение «Связующая нить»</w:t>
      </w:r>
    </w:p>
    <w:p w:rsidR="006001C9" w:rsidRPr="00321C9E" w:rsidRDefault="00F25746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   </w:t>
      </w:r>
      <w:r w:rsidR="006001C9" w:rsidRPr="00321C9E">
        <w:rPr>
          <w:rFonts w:ascii="Times New Roman" w:hAnsi="Times New Roman" w:cs="Times New Roman"/>
          <w:sz w:val="28"/>
          <w:szCs w:val="28"/>
        </w:rPr>
        <w:t>Весёлый карандашик предлагает поиграть с ним в игру </w:t>
      </w:r>
      <w:r w:rsidR="006001C9" w:rsidRPr="00321C9E">
        <w:rPr>
          <w:rStyle w:val="ac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«Связующая нить»</w:t>
      </w:r>
    </w:p>
    <w:p w:rsidR="006001C9" w:rsidRPr="00321C9E" w:rsidRDefault="006001C9" w:rsidP="00321C9E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21C9E">
        <w:rPr>
          <w:rFonts w:ascii="Times New Roman" w:hAnsi="Times New Roman" w:cs="Times New Roman"/>
          <w:sz w:val="28"/>
          <w:szCs w:val="28"/>
        </w:rPr>
        <w:t>Дети встают в круг и передают друг другу клубок ниток так, чтобы тот, кто уже держал клубок, не выпускал нить из рук. При передаче клубка мы гово</w:t>
      </w:r>
      <w:r w:rsidR="00014178" w:rsidRPr="00321C9E">
        <w:rPr>
          <w:rFonts w:ascii="Times New Roman" w:hAnsi="Times New Roman" w:cs="Times New Roman"/>
          <w:sz w:val="28"/>
          <w:szCs w:val="28"/>
        </w:rPr>
        <w:t>рим друг другу</w:t>
      </w:r>
      <w:r w:rsidR="009124BD">
        <w:rPr>
          <w:rFonts w:ascii="Times New Roman" w:hAnsi="Times New Roman" w:cs="Times New Roman"/>
          <w:sz w:val="28"/>
          <w:szCs w:val="28"/>
        </w:rPr>
        <w:t xml:space="preserve"> комплименты (</w:t>
      </w:r>
      <w:r w:rsidR="009124BD" w:rsidRPr="009124BD">
        <w:rPr>
          <w:rFonts w:ascii="Times New Roman" w:hAnsi="Times New Roman" w:cs="Times New Roman"/>
          <w:sz w:val="28"/>
          <w:szCs w:val="28"/>
        </w:rPr>
        <w:t>какой он</w:t>
      </w:r>
      <w:r w:rsidR="009124BD">
        <w:rPr>
          <w:rFonts w:ascii="Times New Roman" w:hAnsi="Times New Roman" w:cs="Times New Roman"/>
          <w:sz w:val="28"/>
          <w:szCs w:val="28"/>
        </w:rPr>
        <w:t>?)</w:t>
      </w:r>
      <w:r w:rsidR="009124BD" w:rsidRPr="009124BD">
        <w:rPr>
          <w:rFonts w:ascii="Times New Roman" w:hAnsi="Times New Roman" w:cs="Times New Roman"/>
          <w:sz w:val="28"/>
          <w:szCs w:val="28"/>
        </w:rPr>
        <w:t xml:space="preserve"> добрый</w:t>
      </w:r>
      <w:r w:rsidR="009124BD">
        <w:rPr>
          <w:rFonts w:ascii="Times New Roman" w:hAnsi="Times New Roman" w:cs="Times New Roman"/>
          <w:sz w:val="28"/>
          <w:szCs w:val="28"/>
        </w:rPr>
        <w:t>,</w:t>
      </w:r>
      <w:r w:rsidR="009124BD" w:rsidRPr="009124BD">
        <w:rPr>
          <w:rFonts w:ascii="Times New Roman" w:hAnsi="Times New Roman" w:cs="Times New Roman"/>
          <w:sz w:val="28"/>
          <w:szCs w:val="28"/>
        </w:rPr>
        <w:t xml:space="preserve"> ответственный</w:t>
      </w:r>
      <w:proofErr w:type="gramStart"/>
      <w:r w:rsidR="009124BD" w:rsidRPr="009124BD">
        <w:rPr>
          <w:rFonts w:ascii="Times New Roman" w:hAnsi="Times New Roman" w:cs="Times New Roman"/>
          <w:sz w:val="28"/>
          <w:szCs w:val="28"/>
        </w:rPr>
        <w:t xml:space="preserve"> </w:t>
      </w:r>
      <w:r w:rsidR="009124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124BD" w:rsidRPr="009124BD">
        <w:rPr>
          <w:rFonts w:ascii="Times New Roman" w:hAnsi="Times New Roman" w:cs="Times New Roman"/>
          <w:sz w:val="28"/>
          <w:szCs w:val="28"/>
        </w:rPr>
        <w:t>отзывчивый</w:t>
      </w:r>
      <w:r w:rsidR="009124BD">
        <w:rPr>
          <w:rFonts w:ascii="Times New Roman" w:hAnsi="Times New Roman" w:cs="Times New Roman"/>
          <w:sz w:val="28"/>
          <w:szCs w:val="28"/>
        </w:rPr>
        <w:t xml:space="preserve">, </w:t>
      </w:r>
      <w:r w:rsidR="009124BD" w:rsidRPr="009124BD">
        <w:rPr>
          <w:rFonts w:ascii="Times New Roman" w:hAnsi="Times New Roman" w:cs="Times New Roman"/>
          <w:sz w:val="28"/>
          <w:szCs w:val="28"/>
        </w:rPr>
        <w:t xml:space="preserve">чуткий </w:t>
      </w:r>
      <w:r w:rsidR="009124BD">
        <w:rPr>
          <w:rFonts w:ascii="Times New Roman" w:hAnsi="Times New Roman" w:cs="Times New Roman"/>
          <w:sz w:val="28"/>
          <w:szCs w:val="28"/>
        </w:rPr>
        <w:t>,</w:t>
      </w:r>
      <w:r w:rsidR="009124BD" w:rsidRPr="009124BD">
        <w:rPr>
          <w:rFonts w:ascii="Times New Roman" w:hAnsi="Times New Roman" w:cs="Times New Roman"/>
          <w:sz w:val="28"/>
          <w:szCs w:val="28"/>
        </w:rPr>
        <w:t xml:space="preserve">вежливый </w:t>
      </w:r>
      <w:r w:rsidR="009124BD">
        <w:rPr>
          <w:rFonts w:ascii="Times New Roman" w:hAnsi="Times New Roman" w:cs="Times New Roman"/>
          <w:sz w:val="28"/>
          <w:szCs w:val="28"/>
        </w:rPr>
        <w:t>,верный, доброжелательный, весёлый…</w:t>
      </w:r>
      <w:r w:rsidR="00E813CE" w:rsidRPr="00321C9E">
        <w:rPr>
          <w:rFonts w:ascii="Times New Roman" w:hAnsi="Times New Roman" w:cs="Times New Roman"/>
          <w:sz w:val="28"/>
          <w:szCs w:val="28"/>
        </w:rPr>
        <w:t xml:space="preserve">. </w:t>
      </w:r>
      <w:r w:rsidR="007B3DDD">
        <w:rPr>
          <w:rFonts w:ascii="Times New Roman" w:hAnsi="Times New Roman" w:cs="Times New Roman"/>
          <w:sz w:val="28"/>
          <w:szCs w:val="28"/>
        </w:rPr>
        <w:t xml:space="preserve">  </w:t>
      </w:r>
      <w:r w:rsidRPr="00321C9E">
        <w:rPr>
          <w:rFonts w:ascii="Times New Roman" w:hAnsi="Times New Roman" w:cs="Times New Roman"/>
          <w:sz w:val="28"/>
          <w:szCs w:val="28"/>
        </w:rPr>
        <w:t xml:space="preserve">Весёлый карандашик приготовил вам шарики: если вам понравилось занятие, и у вас хорошее настроение – дорисуйте шарику УЛЫБКУ. А если занятие не понравилось и вас плохое настроение – нарисуйте грустные губки.  </w:t>
      </w:r>
      <w:r w:rsidRPr="00321C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</w:p>
    <w:p w:rsidR="006070BF" w:rsidRPr="00321C9E" w:rsidRDefault="00E813CE" w:rsidP="00321C9E">
      <w:pPr>
        <w:pStyle w:val="ad"/>
        <w:rPr>
          <w:rFonts w:ascii="Times New Roman" w:hAnsi="Times New Roman" w:cs="Times New Roman"/>
          <w:sz w:val="28"/>
          <w:szCs w:val="28"/>
        </w:rPr>
      </w:pPr>
      <w:r w:rsidRPr="00321C9E">
        <w:rPr>
          <w:rFonts w:ascii="Times New Roman" w:hAnsi="Times New Roman" w:cs="Times New Roman"/>
          <w:sz w:val="28"/>
          <w:szCs w:val="28"/>
        </w:rPr>
        <w:t xml:space="preserve">    </w:t>
      </w:r>
      <w:r w:rsidR="003763B7" w:rsidRPr="00321C9E">
        <w:rPr>
          <w:rFonts w:ascii="Times New Roman" w:hAnsi="Times New Roman" w:cs="Times New Roman"/>
          <w:sz w:val="28"/>
          <w:szCs w:val="28"/>
        </w:rPr>
        <w:t>Итог</w:t>
      </w:r>
      <w:r w:rsidR="00F25746" w:rsidRPr="00321C9E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3763B7" w:rsidRPr="00321C9E">
        <w:rPr>
          <w:rFonts w:ascii="Times New Roman" w:hAnsi="Times New Roman" w:cs="Times New Roman"/>
          <w:sz w:val="28"/>
          <w:szCs w:val="28"/>
        </w:rPr>
        <w:t>: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Молодцы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ребята,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вы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ответили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на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все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вопросы,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выполнили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все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3763B7" w:rsidRPr="00321C9E">
        <w:rPr>
          <w:rFonts w:ascii="Times New Roman" w:hAnsi="Times New Roman" w:cs="Times New Roman"/>
          <w:sz w:val="28"/>
          <w:szCs w:val="28"/>
        </w:rPr>
        <w:t>задания</w:t>
      </w:r>
      <w:r w:rsidR="006070BF" w:rsidRPr="00321C9E">
        <w:rPr>
          <w:rFonts w:ascii="Times New Roman" w:hAnsi="Times New Roman" w:cs="Times New Roman"/>
          <w:sz w:val="28"/>
          <w:szCs w:val="28"/>
        </w:rPr>
        <w:t>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Веселому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Карандашику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очень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понравилось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нас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в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гостях.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Он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узнал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много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нового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интересного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для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себя</w:t>
      </w:r>
      <w:r w:rsidR="00502726" w:rsidRPr="00321C9E">
        <w:rPr>
          <w:rFonts w:ascii="Times New Roman" w:hAnsi="Times New Roman" w:cs="Times New Roman"/>
          <w:sz w:val="28"/>
          <w:szCs w:val="28"/>
        </w:rPr>
        <w:t>,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но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ему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необходимо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возвращаться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домой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к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своим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братьям.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Он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говорит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всем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нам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до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свиданья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обещает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ещё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прийти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к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нам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в</w:t>
      </w:r>
      <w:r w:rsidR="004053A3" w:rsidRPr="00321C9E">
        <w:rPr>
          <w:rFonts w:ascii="Times New Roman" w:hAnsi="Times New Roman" w:cs="Times New Roman"/>
          <w:sz w:val="28"/>
          <w:szCs w:val="28"/>
        </w:rPr>
        <w:t xml:space="preserve"> </w:t>
      </w:r>
      <w:r w:rsidR="006070BF" w:rsidRPr="00321C9E">
        <w:rPr>
          <w:rFonts w:ascii="Times New Roman" w:hAnsi="Times New Roman" w:cs="Times New Roman"/>
          <w:sz w:val="28"/>
          <w:szCs w:val="28"/>
        </w:rPr>
        <w:t>гости.</w:t>
      </w: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D01989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D01989" w:rsidRPr="00321C9E" w:rsidRDefault="00D01989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12905" w:rsidRPr="00321C9E" w:rsidRDefault="0041290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22D5" w:rsidRPr="00321C9E" w:rsidRDefault="00F222D5" w:rsidP="00321C9E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F222D5" w:rsidRPr="00321C9E" w:rsidSect="00BB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89" w:rsidRDefault="00356F89" w:rsidP="004053A3">
      <w:pPr>
        <w:spacing w:after="0" w:line="240" w:lineRule="auto"/>
      </w:pPr>
      <w:r>
        <w:separator/>
      </w:r>
    </w:p>
  </w:endnote>
  <w:endnote w:type="continuationSeparator" w:id="0">
    <w:p w:rsidR="00356F89" w:rsidRDefault="00356F89" w:rsidP="0040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89" w:rsidRDefault="00356F89" w:rsidP="004053A3">
      <w:pPr>
        <w:spacing w:after="0" w:line="240" w:lineRule="auto"/>
      </w:pPr>
      <w:r>
        <w:separator/>
      </w:r>
    </w:p>
  </w:footnote>
  <w:footnote w:type="continuationSeparator" w:id="0">
    <w:p w:rsidR="00356F89" w:rsidRDefault="00356F89" w:rsidP="00405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5C1F"/>
    <w:multiLevelType w:val="multilevel"/>
    <w:tmpl w:val="A04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B476C"/>
    <w:multiLevelType w:val="multilevel"/>
    <w:tmpl w:val="9E9C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376C8"/>
    <w:multiLevelType w:val="multilevel"/>
    <w:tmpl w:val="3B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B7A04"/>
    <w:multiLevelType w:val="multilevel"/>
    <w:tmpl w:val="D7BE4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914AD"/>
    <w:multiLevelType w:val="multilevel"/>
    <w:tmpl w:val="BE72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D3CA1"/>
    <w:rsid w:val="00014178"/>
    <w:rsid w:val="00020C96"/>
    <w:rsid w:val="000D24F3"/>
    <w:rsid w:val="000E1FD3"/>
    <w:rsid w:val="00135F45"/>
    <w:rsid w:val="001F02A8"/>
    <w:rsid w:val="00205461"/>
    <w:rsid w:val="00223B63"/>
    <w:rsid w:val="002421A6"/>
    <w:rsid w:val="00243AC8"/>
    <w:rsid w:val="00257947"/>
    <w:rsid w:val="002A2110"/>
    <w:rsid w:val="00303DD5"/>
    <w:rsid w:val="003066B9"/>
    <w:rsid w:val="00321C9E"/>
    <w:rsid w:val="00322B64"/>
    <w:rsid w:val="00356F89"/>
    <w:rsid w:val="003763B7"/>
    <w:rsid w:val="003F02D8"/>
    <w:rsid w:val="003F0724"/>
    <w:rsid w:val="004053A3"/>
    <w:rsid w:val="00412905"/>
    <w:rsid w:val="00437902"/>
    <w:rsid w:val="00502726"/>
    <w:rsid w:val="00507846"/>
    <w:rsid w:val="005804A6"/>
    <w:rsid w:val="005C3726"/>
    <w:rsid w:val="005D3161"/>
    <w:rsid w:val="005D6903"/>
    <w:rsid w:val="006001C9"/>
    <w:rsid w:val="006070BF"/>
    <w:rsid w:val="0060784A"/>
    <w:rsid w:val="00636D88"/>
    <w:rsid w:val="006834E4"/>
    <w:rsid w:val="00684C04"/>
    <w:rsid w:val="0069625E"/>
    <w:rsid w:val="006A0EB3"/>
    <w:rsid w:val="00770E58"/>
    <w:rsid w:val="007844D5"/>
    <w:rsid w:val="007B3DDD"/>
    <w:rsid w:val="007C5549"/>
    <w:rsid w:val="007E7885"/>
    <w:rsid w:val="00864E50"/>
    <w:rsid w:val="008D3CA1"/>
    <w:rsid w:val="008D50F5"/>
    <w:rsid w:val="008F3D68"/>
    <w:rsid w:val="009124BD"/>
    <w:rsid w:val="00967DC0"/>
    <w:rsid w:val="00982043"/>
    <w:rsid w:val="009D73D7"/>
    <w:rsid w:val="009E3580"/>
    <w:rsid w:val="009F51C6"/>
    <w:rsid w:val="00A01E00"/>
    <w:rsid w:val="00A22B09"/>
    <w:rsid w:val="00A452F0"/>
    <w:rsid w:val="00A66FD2"/>
    <w:rsid w:val="00AE1F2A"/>
    <w:rsid w:val="00AE265B"/>
    <w:rsid w:val="00B121DD"/>
    <w:rsid w:val="00B52B80"/>
    <w:rsid w:val="00B76D01"/>
    <w:rsid w:val="00B81C4F"/>
    <w:rsid w:val="00BB39CD"/>
    <w:rsid w:val="00BB3E38"/>
    <w:rsid w:val="00BD0384"/>
    <w:rsid w:val="00BE5FDE"/>
    <w:rsid w:val="00C25EB7"/>
    <w:rsid w:val="00CA05B2"/>
    <w:rsid w:val="00D01989"/>
    <w:rsid w:val="00D15A26"/>
    <w:rsid w:val="00D678E2"/>
    <w:rsid w:val="00DE3C5E"/>
    <w:rsid w:val="00E051C0"/>
    <w:rsid w:val="00E13DCB"/>
    <w:rsid w:val="00E20811"/>
    <w:rsid w:val="00E24ECC"/>
    <w:rsid w:val="00E27720"/>
    <w:rsid w:val="00E60818"/>
    <w:rsid w:val="00E813CE"/>
    <w:rsid w:val="00EA0405"/>
    <w:rsid w:val="00EE0289"/>
    <w:rsid w:val="00EE1B12"/>
    <w:rsid w:val="00EF7F5F"/>
    <w:rsid w:val="00F222D5"/>
    <w:rsid w:val="00F25746"/>
    <w:rsid w:val="00F65D5D"/>
    <w:rsid w:val="00FA16FF"/>
    <w:rsid w:val="00FF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9" type="connector" idref="#_x0000_s1101"/>
        <o:r id="V:Rule20" type="connector" idref="#_x0000_s1110"/>
        <o:r id="V:Rule21" type="connector" idref="#_x0000_s1105"/>
        <o:r id="V:Rule22" type="connector" idref="#_x0000_s1097"/>
        <o:r id="V:Rule23" type="connector" idref="#_x0000_s1103"/>
        <o:r id="V:Rule24" type="connector" idref="#_x0000_s1094"/>
        <o:r id="V:Rule25" type="connector" idref="#_x0000_s1093"/>
        <o:r id="V:Rule26" type="connector" idref="#_x0000_s1100"/>
        <o:r id="V:Rule27" type="connector" idref="#_x0000_s1096"/>
        <o:r id="V:Rule28" type="connector" idref="#_x0000_s1095"/>
        <o:r id="V:Rule29" type="connector" idref="#_x0000_s1107"/>
        <o:r id="V:Rule30" type="connector" idref="#_x0000_s1104"/>
        <o:r id="V:Rule31" type="connector" idref="#_x0000_s1106"/>
        <o:r id="V:Rule32" type="connector" idref="#_x0000_s1099"/>
        <o:r id="V:Rule33" type="connector" idref="#_x0000_s1102"/>
        <o:r id="V:Rule34" type="connector" idref="#_x0000_s1108"/>
        <o:r id="V:Rule35" type="connector" idref="#_x0000_s1109"/>
        <o:r id="V:Rule36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46"/>
  </w:style>
  <w:style w:type="paragraph" w:styleId="1">
    <w:name w:val="heading 1"/>
    <w:basedOn w:val="a"/>
    <w:link w:val="10"/>
    <w:uiPriority w:val="9"/>
    <w:qFormat/>
    <w:rsid w:val="00376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7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63B7"/>
    <w:rPr>
      <w:i/>
      <w:iCs/>
    </w:rPr>
  </w:style>
  <w:style w:type="character" w:customStyle="1" w:styleId="apple-converted-space">
    <w:name w:val="apple-converted-space"/>
    <w:basedOn w:val="a0"/>
    <w:rsid w:val="003763B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63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63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63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63B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olosrekl">
    <w:name w:val="polosrekl"/>
    <w:basedOn w:val="a"/>
    <w:rsid w:val="0037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63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3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0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53A3"/>
  </w:style>
  <w:style w:type="paragraph" w:styleId="aa">
    <w:name w:val="footer"/>
    <w:basedOn w:val="a"/>
    <w:link w:val="ab"/>
    <w:uiPriority w:val="99"/>
    <w:semiHidden/>
    <w:unhideWhenUsed/>
    <w:rsid w:val="0040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53A3"/>
  </w:style>
  <w:style w:type="character" w:styleId="ac">
    <w:name w:val="Strong"/>
    <w:basedOn w:val="a0"/>
    <w:uiPriority w:val="22"/>
    <w:qFormat/>
    <w:rsid w:val="00AE1F2A"/>
    <w:rPr>
      <w:b/>
      <w:bCs/>
    </w:rPr>
  </w:style>
  <w:style w:type="paragraph" w:styleId="ad">
    <w:name w:val="No Spacing"/>
    <w:uiPriority w:val="1"/>
    <w:qFormat/>
    <w:rsid w:val="006078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2054">
          <w:marLeft w:val="0"/>
          <w:marRight w:val="0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715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974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435E-931F-40E6-9143-616120B1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Agnostik</dc:creator>
  <cp:lastModifiedBy>Agnostik</cp:lastModifiedBy>
  <cp:revision>2</cp:revision>
  <cp:lastPrinted>2020-12-12T19:54:00Z</cp:lastPrinted>
  <dcterms:created xsi:type="dcterms:W3CDTF">2020-12-20T18:00:00Z</dcterms:created>
  <dcterms:modified xsi:type="dcterms:W3CDTF">2020-12-20T18:00:00Z</dcterms:modified>
</cp:coreProperties>
</file>