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37" w:rsidRPr="00BF24DE" w:rsidRDefault="00D80C37" w:rsidP="00D80C37">
      <w:pPr>
        <w:pStyle w:val="a5"/>
        <w:ind w:firstLine="709"/>
        <w:jc w:val="right"/>
      </w:pPr>
    </w:p>
    <w:p w:rsidR="00D80C37" w:rsidRDefault="00D80C37" w:rsidP="00D80C37">
      <w:pPr>
        <w:pStyle w:val="a5"/>
        <w:ind w:firstLine="709"/>
        <w:jc w:val="right"/>
        <w:rPr>
          <w:b/>
        </w:rPr>
      </w:pPr>
      <w:r>
        <w:rPr>
          <w:b/>
        </w:rPr>
        <w:t>Га</w:t>
      </w:r>
      <w:r w:rsidRPr="00BF24DE">
        <w:rPr>
          <w:b/>
        </w:rPr>
        <w:t>леева Н.И. педагог-психолог</w:t>
      </w:r>
      <w:r>
        <w:rPr>
          <w:b/>
        </w:rPr>
        <w:t xml:space="preserve">, </w:t>
      </w:r>
    </w:p>
    <w:p w:rsidR="00D80C37" w:rsidRPr="00D80C37" w:rsidRDefault="00D80C37" w:rsidP="00D80C37">
      <w:pPr>
        <w:pStyle w:val="a5"/>
        <w:jc w:val="right"/>
      </w:pPr>
      <w:r w:rsidRPr="00D80C37">
        <w:t xml:space="preserve">Федеральное государственное казенное  общеобразовательное учреждение </w:t>
      </w:r>
    </w:p>
    <w:p w:rsidR="00D80C37" w:rsidRPr="00D80C37" w:rsidRDefault="00D80C37" w:rsidP="00D80C37">
      <w:pPr>
        <w:pStyle w:val="a5"/>
        <w:jc w:val="right"/>
      </w:pPr>
      <w:r w:rsidRPr="00D80C37">
        <w:t xml:space="preserve">«Московское президентское кадетское училище имени М.А. Шолохова </w:t>
      </w:r>
    </w:p>
    <w:p w:rsidR="00D80C37" w:rsidRPr="00D80C37" w:rsidRDefault="00D80C37" w:rsidP="00D80C37">
      <w:pPr>
        <w:pStyle w:val="a5"/>
        <w:jc w:val="right"/>
      </w:pPr>
      <w:r w:rsidRPr="00D80C37">
        <w:t>войск национальной гвардии Российской Федерации»</w:t>
      </w:r>
    </w:p>
    <w:p w:rsidR="00D80C37" w:rsidRPr="00D80C37" w:rsidRDefault="00D80C37" w:rsidP="00D80C37">
      <w:pPr>
        <w:pStyle w:val="a5"/>
        <w:ind w:firstLine="709"/>
        <w:jc w:val="center"/>
      </w:pPr>
    </w:p>
    <w:p w:rsidR="00D80C37" w:rsidRPr="00D80C37" w:rsidRDefault="00D80C37" w:rsidP="00D80C37">
      <w:pPr>
        <w:pStyle w:val="a5"/>
        <w:ind w:firstLine="709"/>
        <w:jc w:val="center"/>
        <w:rPr>
          <w:b/>
        </w:rPr>
      </w:pPr>
      <w:r>
        <w:rPr>
          <w:b/>
        </w:rPr>
        <w:t>П</w:t>
      </w:r>
      <w:r w:rsidRPr="00D80C37">
        <w:rPr>
          <w:b/>
        </w:rPr>
        <w:t xml:space="preserve">рограмма </w:t>
      </w:r>
      <w:r w:rsidRPr="00D80C37">
        <w:rPr>
          <w:b/>
          <w:bCs/>
        </w:rPr>
        <w:t>«А</w:t>
      </w:r>
      <w:r>
        <w:rPr>
          <w:b/>
          <w:bCs/>
        </w:rPr>
        <w:t>нтистресс</w:t>
      </w:r>
      <w:r w:rsidRPr="00D80C37">
        <w:rPr>
          <w:b/>
          <w:bCs/>
        </w:rPr>
        <w:t>»</w:t>
      </w:r>
      <w:r>
        <w:rPr>
          <w:b/>
          <w:bCs/>
        </w:rPr>
        <w:t>.</w:t>
      </w:r>
    </w:p>
    <w:p w:rsidR="00D80C37" w:rsidRDefault="00D80C37" w:rsidP="00D80C37">
      <w:pPr>
        <w:pStyle w:val="a5"/>
        <w:ind w:firstLine="709"/>
        <w:jc w:val="center"/>
        <w:rPr>
          <w:b/>
        </w:rPr>
      </w:pPr>
      <w:r>
        <w:rPr>
          <w:b/>
        </w:rPr>
        <w:t xml:space="preserve">Девять </w:t>
      </w:r>
      <w:r w:rsidRPr="00D80C37">
        <w:rPr>
          <w:b/>
        </w:rPr>
        <w:t>коррекционно-развивающ</w:t>
      </w:r>
      <w:r>
        <w:rPr>
          <w:b/>
        </w:rPr>
        <w:t xml:space="preserve">их занятий </w:t>
      </w:r>
    </w:p>
    <w:p w:rsidR="00D80C37" w:rsidRPr="00D80C37" w:rsidRDefault="00D80C37" w:rsidP="00D80C37">
      <w:pPr>
        <w:pStyle w:val="a5"/>
        <w:ind w:firstLine="709"/>
        <w:jc w:val="center"/>
        <w:rPr>
          <w:b/>
        </w:rPr>
      </w:pPr>
      <w:r w:rsidRPr="00D80C37">
        <w:rPr>
          <w:b/>
          <w:bCs/>
        </w:rPr>
        <w:t xml:space="preserve">для кадет 11-ых классов     </w:t>
      </w:r>
    </w:p>
    <w:p w:rsidR="00BF24DE" w:rsidRPr="00D80C37" w:rsidRDefault="00BF24DE" w:rsidP="00BF24DE">
      <w:pPr>
        <w:pStyle w:val="a5"/>
        <w:ind w:firstLine="709"/>
        <w:jc w:val="center"/>
        <w:rPr>
          <w:b/>
          <w:bCs/>
        </w:rPr>
      </w:pPr>
    </w:p>
    <w:p w:rsidR="005A21EB" w:rsidRPr="00BF24DE" w:rsidRDefault="005A21EB" w:rsidP="00BF24DE">
      <w:pPr>
        <w:pStyle w:val="a5"/>
        <w:ind w:firstLine="709"/>
        <w:jc w:val="both"/>
        <w:rPr>
          <w:color w:val="555555"/>
        </w:rPr>
      </w:pPr>
      <w:r w:rsidRPr="00BF24DE">
        <w:rPr>
          <w:b/>
          <w:bCs/>
        </w:rPr>
        <w:t>П</w:t>
      </w:r>
      <w:r w:rsidRPr="00BF24DE">
        <w:t>онятие «стресс» давно и прочно вошло в повседневный обиход. Мы привыкли объяснять свои неудачи усталостью, вызванной стрессом; ежедневно выслушиваем рек</w:t>
      </w:r>
      <w:r w:rsidRPr="00BF24DE">
        <w:t>о</w:t>
      </w:r>
      <w:r w:rsidRPr="00BF24DE">
        <w:t>мендации по борьбе с ним с экранов телевизоров; знаем, что к нему приводит обилие и</w:t>
      </w:r>
      <w:r w:rsidRPr="00BF24DE">
        <w:t>н</w:t>
      </w:r>
      <w:r w:rsidRPr="00BF24DE">
        <w:t>формации. А что же это такое — стресс?</w:t>
      </w:r>
    </w:p>
    <w:p w:rsidR="005A21EB" w:rsidRPr="00BF24DE" w:rsidRDefault="005A21EB" w:rsidP="00BF24DE">
      <w:pPr>
        <w:pStyle w:val="a5"/>
        <w:ind w:firstLine="709"/>
        <w:jc w:val="both"/>
      </w:pPr>
      <w:r w:rsidRPr="00BF24DE">
        <w:t xml:space="preserve">«Современный словарь по психологии» лаконично определяет </w:t>
      </w:r>
      <w:r w:rsidRPr="00BF24DE">
        <w:rPr>
          <w:b/>
          <w:bCs/>
        </w:rPr>
        <w:t>стресс как состо</w:t>
      </w:r>
      <w:r w:rsidRPr="00BF24DE">
        <w:rPr>
          <w:b/>
          <w:bCs/>
        </w:rPr>
        <w:t>я</w:t>
      </w:r>
      <w:r w:rsidRPr="00BF24DE">
        <w:rPr>
          <w:b/>
          <w:bCs/>
        </w:rPr>
        <w:t>ние психического напряжения, которое возникает у человека в процессе его деятел</w:t>
      </w:r>
      <w:r w:rsidRPr="00BF24DE">
        <w:rPr>
          <w:b/>
          <w:bCs/>
        </w:rPr>
        <w:t>ь</w:t>
      </w:r>
      <w:r w:rsidRPr="00BF24DE">
        <w:rPr>
          <w:b/>
          <w:bCs/>
        </w:rPr>
        <w:t>ности, в основном, в экстремально-сложных условиях. Емкое определение дают ам</w:t>
      </w:r>
      <w:r w:rsidRPr="00BF24DE">
        <w:rPr>
          <w:b/>
          <w:bCs/>
        </w:rPr>
        <w:t>е</w:t>
      </w:r>
      <w:r w:rsidRPr="00BF24DE">
        <w:rPr>
          <w:b/>
          <w:bCs/>
        </w:rPr>
        <w:t>риканские психологи: «негативные чувства и представления, которые возникают у людей, когда им кажется, что они не в состоянии справиться с требованиями ситу</w:t>
      </w:r>
      <w:r w:rsidRPr="00BF24DE">
        <w:rPr>
          <w:b/>
          <w:bCs/>
        </w:rPr>
        <w:t>а</w:t>
      </w:r>
      <w:r w:rsidRPr="00BF24DE">
        <w:rPr>
          <w:b/>
          <w:bCs/>
        </w:rPr>
        <w:t>ции</w:t>
      </w:r>
      <w:r w:rsidRPr="00BF24DE">
        <w:t>».</w:t>
      </w:r>
    </w:p>
    <w:p w:rsidR="005A21EB" w:rsidRPr="00BF24DE" w:rsidRDefault="005A21EB" w:rsidP="00BF24DE">
      <w:pPr>
        <w:pStyle w:val="a5"/>
        <w:ind w:firstLine="709"/>
        <w:jc w:val="both"/>
      </w:pPr>
      <w:r w:rsidRPr="00BF24DE">
        <w:t>Тибетская медицина, пишет английский психотерапевт М. Джордж (1998), объя</w:t>
      </w:r>
      <w:r w:rsidRPr="00BF24DE">
        <w:t>с</w:t>
      </w:r>
      <w:r w:rsidRPr="00BF24DE">
        <w:t>няет состояние стресса дисбалансом трех жидкостей в организме. Страх вызывает пов</w:t>
      </w:r>
      <w:r w:rsidRPr="00BF24DE">
        <w:t>ы</w:t>
      </w:r>
      <w:r w:rsidRPr="00BF24DE">
        <w:t>шение кровяного давления, тревога приводит к избытку желчи, усталость и депрессия — лимфы.</w:t>
      </w:r>
    </w:p>
    <w:p w:rsidR="005A21EB" w:rsidRPr="00BF24DE" w:rsidRDefault="005A21EB" w:rsidP="00BF24DE">
      <w:pPr>
        <w:pStyle w:val="a5"/>
        <w:ind w:firstLine="709"/>
        <w:jc w:val="both"/>
      </w:pPr>
      <w:r w:rsidRPr="00BF24DE">
        <w:t>Знаменитый канадский исследователь Ганс Селье рассматривал стресс как реакцию на изменение обстоятельств. В своем развитии стресс проходит определенные стадии, к</w:t>
      </w:r>
      <w:r w:rsidRPr="00BF24DE">
        <w:t>о</w:t>
      </w:r>
      <w:r w:rsidRPr="00BF24DE">
        <w:t>торые Селье объединял в три основные группы. Первая (стадия тревоги) в преддверии сложной ситуации характеризуется общим возбуждением, мобилизацией имеющихся р</w:t>
      </w:r>
      <w:r w:rsidRPr="00BF24DE">
        <w:t>е</w:t>
      </w:r>
      <w:r w:rsidRPr="00BF24DE">
        <w:t>сурсов. Сердце в такие моменты начинает биться чаще, интенсивнее поставляя в мышцы кровь, в которую для дополнительной энергии вбрасывается сахар. Пищеварение време</w:t>
      </w:r>
      <w:r w:rsidRPr="00BF24DE">
        <w:t>н</w:t>
      </w:r>
      <w:r w:rsidRPr="00BF24DE">
        <w:t>но сдерживается. Может участиться мочеиспускание.</w:t>
      </w:r>
    </w:p>
    <w:p w:rsidR="005A21EB" w:rsidRPr="00BF24DE" w:rsidRDefault="005A21EB" w:rsidP="00BF24DE">
      <w:pPr>
        <w:pStyle w:val="a5"/>
        <w:ind w:firstLine="709"/>
        <w:jc w:val="both"/>
      </w:pPr>
      <w:r w:rsidRPr="00BF24DE">
        <w:t>В состоянии «предстартовой готовности», как правило, человек не может нах</w:t>
      </w:r>
      <w:r w:rsidRPr="00BF24DE">
        <w:t>о</w:t>
      </w:r>
      <w:r w:rsidRPr="00BF24DE">
        <w:t>диться долго, так как устает. Это хорошо известно спортивным тренерам, которые стар</w:t>
      </w:r>
      <w:r w:rsidRPr="00BF24DE">
        <w:t>а</w:t>
      </w:r>
      <w:r w:rsidRPr="00BF24DE">
        <w:t>ются подготовить своих подопечных к пику формы накануне соревнования и при этом не затягивать время ожидания, когда пик будет достигнут. В противном случае наступает о</w:t>
      </w:r>
      <w:r w:rsidRPr="00BF24DE">
        <w:t>б</w:t>
      </w:r>
      <w:r w:rsidRPr="00BF24DE">
        <w:t>ратная реакция: парасимпатическая нервная система, восстанавливая баланс, замедляет сердцебиение, понижает давление крови. Спортсмен «перегорает».</w:t>
      </w:r>
    </w:p>
    <w:p w:rsidR="005A21EB" w:rsidRPr="00BF24DE" w:rsidRDefault="005A21EB" w:rsidP="00BF24DE">
      <w:pPr>
        <w:pStyle w:val="a5"/>
        <w:ind w:firstLine="709"/>
        <w:jc w:val="both"/>
      </w:pPr>
      <w:r w:rsidRPr="00BF24DE">
        <w:t>По мере развития и продолжения стрессовой ситуации наступает вторая стадия — стадия сопротивления (резистентности), когда человек, адаптируясь к обстоятельствам, функционирует в оптимальном режиме. Эта стадия может продолжаться сравнительно долго. Однако способность организма приспосабливаться к стрессовой ситуации не бе</w:t>
      </w:r>
      <w:r w:rsidRPr="00BF24DE">
        <w:t>з</w:t>
      </w:r>
      <w:r w:rsidRPr="00BF24DE">
        <w:t>гранична.</w:t>
      </w:r>
    </w:p>
    <w:p w:rsidR="005A21EB" w:rsidRPr="00BF24DE" w:rsidRDefault="005A21EB" w:rsidP="00BF24DE">
      <w:pPr>
        <w:pStyle w:val="a5"/>
        <w:ind w:firstLine="709"/>
        <w:jc w:val="both"/>
      </w:pPr>
      <w:r w:rsidRPr="00BF24DE">
        <w:t>По мере сокращения адаптационных ресурсов (если стресс слишком силен или продолжителен) наступает третья стадия — стадия истощения. Ее признаки начинают проявляться в эмоциональной, поведенческой и соматической сферах</w:t>
      </w:r>
      <w:r w:rsidRPr="00BF24DE">
        <w:rPr>
          <w:b/>
          <w:bCs/>
        </w:rPr>
        <w:t>. К эмоциональным признакам стресса относятся тревога, апатия, раздражительность, психическая у</w:t>
      </w:r>
      <w:r w:rsidRPr="00BF24DE">
        <w:rPr>
          <w:b/>
          <w:bCs/>
        </w:rPr>
        <w:t>с</w:t>
      </w:r>
      <w:r w:rsidRPr="00BF24DE">
        <w:rPr>
          <w:b/>
          <w:bCs/>
        </w:rPr>
        <w:t>талость</w:t>
      </w:r>
      <w:r w:rsidRPr="00BF24DE">
        <w:t xml:space="preserve">. </w:t>
      </w:r>
      <w:r w:rsidRPr="00BF24DE">
        <w:rPr>
          <w:b/>
          <w:bCs/>
        </w:rPr>
        <w:t>К поведенческим — уклонение от ответственности и взаимоотношений, эк</w:t>
      </w:r>
      <w:r w:rsidRPr="00BF24DE">
        <w:rPr>
          <w:b/>
          <w:bCs/>
        </w:rPr>
        <w:t>с</w:t>
      </w:r>
      <w:r w:rsidRPr="00BF24DE">
        <w:rPr>
          <w:b/>
          <w:bCs/>
        </w:rPr>
        <w:t>тремальное поведение, пренебрежение к себе. К соматическим — ухудшение здор</w:t>
      </w:r>
      <w:r w:rsidRPr="00BF24DE">
        <w:rPr>
          <w:b/>
          <w:bCs/>
        </w:rPr>
        <w:t>о</w:t>
      </w:r>
      <w:r w:rsidRPr="00BF24DE">
        <w:rPr>
          <w:b/>
          <w:bCs/>
        </w:rPr>
        <w:t>вья, истощение, чрезмерное употребление лекарств. Потеря возможности сопроти</w:t>
      </w:r>
      <w:r w:rsidRPr="00BF24DE">
        <w:rPr>
          <w:b/>
          <w:bCs/>
        </w:rPr>
        <w:t>в</w:t>
      </w:r>
      <w:r w:rsidRPr="00BF24DE">
        <w:rPr>
          <w:b/>
          <w:bCs/>
        </w:rPr>
        <w:t>ления приводит к заболеванию, возникновению психологической травмы.</w:t>
      </w:r>
    </w:p>
    <w:p w:rsidR="005A21EB" w:rsidRPr="00BF24DE" w:rsidRDefault="005A21EB" w:rsidP="00BF24DE">
      <w:pPr>
        <w:pStyle w:val="a5"/>
        <w:ind w:firstLine="709"/>
        <w:jc w:val="both"/>
      </w:pPr>
      <w:r w:rsidRPr="00BF24DE">
        <w:t>Не следует считать, что стресс способна вызвать только вооруженная схватка, п</w:t>
      </w:r>
      <w:r w:rsidRPr="00BF24DE">
        <w:t>о</w:t>
      </w:r>
      <w:r w:rsidRPr="00BF24DE">
        <w:t>ражение в спортивном состязании или потеря ключей от дома</w:t>
      </w:r>
      <w:r w:rsidRPr="00BF24DE">
        <w:rPr>
          <w:b/>
          <w:bCs/>
        </w:rPr>
        <w:t xml:space="preserve">. В повседневной жизни он </w:t>
      </w:r>
      <w:r w:rsidRPr="00BF24DE">
        <w:rPr>
          <w:b/>
          <w:bCs/>
        </w:rPr>
        <w:lastRenderedPageBreak/>
        <w:t>чаще возникает из-за прессинга, психологического давления, действующего на чел</w:t>
      </w:r>
      <w:r w:rsidRPr="00BF24DE">
        <w:rPr>
          <w:b/>
          <w:bCs/>
        </w:rPr>
        <w:t>о</w:t>
      </w:r>
      <w:r w:rsidRPr="00BF24DE">
        <w:rPr>
          <w:b/>
          <w:bCs/>
        </w:rPr>
        <w:t>века в течение определенного времени (дети — не исключение)</w:t>
      </w:r>
      <w:r w:rsidRPr="00BF24DE">
        <w:t xml:space="preserve">. </w:t>
      </w:r>
      <w:r w:rsidRPr="00BF24DE">
        <w:rPr>
          <w:i/>
          <w:iCs/>
        </w:rPr>
        <w:t>Чаще всего это м</w:t>
      </w:r>
      <w:r w:rsidRPr="00BF24DE">
        <w:rPr>
          <w:i/>
          <w:iCs/>
        </w:rPr>
        <w:t>о</w:t>
      </w:r>
      <w:r w:rsidRPr="00BF24DE">
        <w:rPr>
          <w:i/>
          <w:iCs/>
        </w:rPr>
        <w:t>жет быть вызвано необходимостью выполнить работу в фиксированные временные рамки («До конца урока осталось 15 минут, после звонка работы не принимаю!»). На р</w:t>
      </w:r>
      <w:r w:rsidRPr="00BF24DE">
        <w:rPr>
          <w:i/>
          <w:iCs/>
        </w:rPr>
        <w:t>е</w:t>
      </w:r>
      <w:r w:rsidRPr="00BF24DE">
        <w:rPr>
          <w:i/>
          <w:iCs/>
        </w:rPr>
        <w:t>бенка большое психологическое давление часто оказывают взрослые: «Смотри, не подв</w:t>
      </w:r>
      <w:r w:rsidRPr="00BF24DE">
        <w:rPr>
          <w:i/>
          <w:iCs/>
        </w:rPr>
        <w:t>е</w:t>
      </w:r>
      <w:r w:rsidRPr="00BF24DE">
        <w:rPr>
          <w:i/>
          <w:iCs/>
        </w:rPr>
        <w:t>ди нас!» или «Мы в твои годы...» Стремясь соответствовать их ожиданиям, ребенок находится в постоянном опасении оказаться неуспешным</w:t>
      </w:r>
      <w:r w:rsidRPr="00BF24DE">
        <w:t>.</w:t>
      </w:r>
    </w:p>
    <w:p w:rsidR="005A21EB" w:rsidRPr="00BF24DE" w:rsidRDefault="005A21EB" w:rsidP="00BF24DE">
      <w:pPr>
        <w:pStyle w:val="a5"/>
        <w:ind w:firstLine="709"/>
        <w:jc w:val="both"/>
      </w:pPr>
      <w:r w:rsidRPr="00BF24DE">
        <w:t xml:space="preserve">В 1960-х годах американскими психологами Холмсом и Рейхом была разработана шкала перемен, оказывающих стрессовое воздействие на человека. В соответствии с этой шкалой, в которой более 40 позиций, смерть близкого человека соответствует 100 баллам, развод — 73, болезнь или травма — 53, изменение состояния здоровья у одного из членов семьи — 44, </w:t>
      </w:r>
      <w:r w:rsidRPr="00BF24DE">
        <w:rPr>
          <w:b/>
          <w:bCs/>
        </w:rPr>
        <w:t>начало или окончание учебы в школе — 26, смена школы — 20, отпуск или каникулы — 13 и т.д.</w:t>
      </w:r>
    </w:p>
    <w:p w:rsidR="005A21EB" w:rsidRPr="00BF24DE" w:rsidRDefault="005A21EB" w:rsidP="00BF24DE">
      <w:pPr>
        <w:pStyle w:val="a5"/>
        <w:ind w:firstLine="709"/>
        <w:jc w:val="both"/>
      </w:pPr>
      <w:r w:rsidRPr="00BF24DE">
        <w:t xml:space="preserve">Однако для одного ученика смена школы — это печаль, обусловленная потерей друзей, а для другого радость, что его (слабого) больше не будут обижать агрессивные и более сильные одноклассники. Очевидно, что стрессовые перемены могут воздействовать как отрицательно, так и положительно. Иными словами, </w:t>
      </w:r>
      <w:r w:rsidRPr="00BF24DE">
        <w:rPr>
          <w:b/>
          <w:bCs/>
        </w:rPr>
        <w:t>ситуация является стрессовой, если таковой ее воспринимает человек</w:t>
      </w:r>
      <w:r w:rsidRPr="00BF24DE">
        <w:t xml:space="preserve">. </w:t>
      </w:r>
      <w:r w:rsidRPr="00BF24DE">
        <w:rPr>
          <w:b/>
          <w:bCs/>
        </w:rPr>
        <w:t>Таким образом, писал Ричард Лазарус (1993), «психологические проблемы вызываются субъективной, а не объективной стороной стресса». То или иное событие может привести к стрессу, если воспринимается чел</w:t>
      </w:r>
      <w:r w:rsidRPr="00BF24DE">
        <w:rPr>
          <w:b/>
          <w:bCs/>
        </w:rPr>
        <w:t>о</w:t>
      </w:r>
      <w:r w:rsidRPr="00BF24DE">
        <w:rPr>
          <w:b/>
          <w:bCs/>
        </w:rPr>
        <w:t>веком как стрессор</w:t>
      </w:r>
      <w:r w:rsidRPr="00BF24DE">
        <w:t>.</w:t>
      </w:r>
    </w:p>
    <w:p w:rsidR="005A21EB" w:rsidRPr="00BF24DE" w:rsidRDefault="005A21EB" w:rsidP="00BF24DE">
      <w:pPr>
        <w:pStyle w:val="a5"/>
        <w:ind w:firstLine="709"/>
        <w:jc w:val="both"/>
      </w:pPr>
      <w:r w:rsidRPr="00BF24DE">
        <w:t>Катастрофы и террористические акты, взятие в заложники никого не обходят ст</w:t>
      </w:r>
      <w:r w:rsidRPr="00BF24DE">
        <w:t>о</w:t>
      </w:r>
      <w:r w:rsidRPr="00BF24DE">
        <w:t>роной. Однако множество детей, живущих своей повседневной, мирной жизнью, подве</w:t>
      </w:r>
      <w:r w:rsidRPr="00BF24DE">
        <w:t>р</w:t>
      </w:r>
      <w:r w:rsidRPr="00BF24DE">
        <w:t>гаются воздействию постоянных стрессоров. Это школьные перегрузки, острая нехватка времени, обилие дополнительных внешкольных обязанностей, напряженная обстановка в семье и в обществе, связанная с социальными, экономическими и политическими пробл</w:t>
      </w:r>
      <w:r w:rsidRPr="00BF24DE">
        <w:t>е</w:t>
      </w:r>
      <w:r w:rsidRPr="00BF24DE">
        <w:t>мами.</w:t>
      </w:r>
    </w:p>
    <w:p w:rsidR="005A21EB" w:rsidRPr="00BF24DE" w:rsidRDefault="005A21EB" w:rsidP="00BF24DE">
      <w:pPr>
        <w:pStyle w:val="a5"/>
        <w:ind w:firstLine="709"/>
        <w:jc w:val="both"/>
      </w:pPr>
      <w:r w:rsidRPr="00BF24DE">
        <w:rPr>
          <w:b/>
          <w:bCs/>
        </w:rPr>
        <w:t>До 40% всех факторов, ухудшающих условия существования детей, «на сове</w:t>
      </w:r>
      <w:r w:rsidRPr="00BF24DE">
        <w:rPr>
          <w:b/>
          <w:bCs/>
        </w:rPr>
        <w:t>с</w:t>
      </w:r>
      <w:r w:rsidRPr="00BF24DE">
        <w:rPr>
          <w:b/>
          <w:bCs/>
        </w:rPr>
        <w:t>ти» школы</w:t>
      </w:r>
      <w:r w:rsidRPr="00BF24DE">
        <w:t>. Стресс практически стал основой школьного обучения. Эту проблему в п</w:t>
      </w:r>
      <w:r w:rsidRPr="00BF24DE">
        <w:t>о</w:t>
      </w:r>
      <w:r w:rsidRPr="00BF24DE">
        <w:t xml:space="preserve">следние годы признали, кажется, все — и педагоги, и родители, и психологи, и чиновники. </w:t>
      </w:r>
      <w:r w:rsidRPr="00BF24DE">
        <w:rPr>
          <w:b/>
          <w:bCs/>
        </w:rPr>
        <w:t>По данным Института возрастной физиологии РАО, в школу приходят около 20% детей с нарушениями психического здоровья пограничного характера, а уже к концу первого класса их оказывается 60–70%. Ведущую роль в таком быстром ухудшении здоровья детей играет именно школьный стресс.</w:t>
      </w:r>
    </w:p>
    <w:p w:rsidR="005A21EB" w:rsidRPr="00BF24DE" w:rsidRDefault="005A21EB" w:rsidP="00BF24DE">
      <w:pPr>
        <w:pStyle w:val="a5"/>
        <w:ind w:firstLine="709"/>
        <w:jc w:val="both"/>
      </w:pPr>
      <w:r w:rsidRPr="00BF24DE">
        <w:t>Как правило, дети не в состоянии осмыслить то обстоятельство, что они пережив</w:t>
      </w:r>
      <w:r w:rsidRPr="00BF24DE">
        <w:t>а</w:t>
      </w:r>
      <w:r w:rsidRPr="00BF24DE">
        <w:t>ют стресс. Об этом могут сигнализировать их поведение, самочувствие, общий фон н</w:t>
      </w:r>
      <w:r w:rsidRPr="00BF24DE">
        <w:t>а</w:t>
      </w:r>
      <w:r w:rsidRPr="00BF24DE">
        <w:t xml:space="preserve">строения. Взрослые часто не замечают подобных «мелочей». Однако </w:t>
      </w:r>
      <w:r w:rsidRPr="00BF24DE">
        <w:rPr>
          <w:i/>
          <w:iCs/>
        </w:rPr>
        <w:t>повседневный де</w:t>
      </w:r>
      <w:r w:rsidRPr="00BF24DE">
        <w:rPr>
          <w:i/>
          <w:iCs/>
        </w:rPr>
        <w:t>т</w:t>
      </w:r>
      <w:r w:rsidRPr="00BF24DE">
        <w:rPr>
          <w:i/>
          <w:iCs/>
        </w:rPr>
        <w:t>ский стресс со временем превращается в настоящую проблему и грозит разрушением здоровья, ухудшением успеваемости, плохим поведением. Школа сегодня располагает возможностью вести профилактическую антистрессовую работу.</w:t>
      </w:r>
    </w:p>
    <w:p w:rsidR="005A21EB" w:rsidRPr="00BF24DE" w:rsidRDefault="005A21EB" w:rsidP="00BF24DE">
      <w:pPr>
        <w:pStyle w:val="a5"/>
        <w:ind w:firstLine="709"/>
        <w:jc w:val="both"/>
      </w:pPr>
      <w:r w:rsidRPr="00BF24DE">
        <w:t>В предлагаемом цикле тренинговых занятий  учитыва</w:t>
      </w:r>
      <w:r w:rsidR="00B736BA">
        <w:t xml:space="preserve">ются </w:t>
      </w:r>
      <w:r w:rsidRPr="00BF24DE">
        <w:t>особенности</w:t>
      </w:r>
      <w:r w:rsidR="00B736BA">
        <w:t xml:space="preserve"> </w:t>
      </w:r>
      <w:r w:rsidRPr="00BF24DE">
        <w:t xml:space="preserve"> подрос</w:t>
      </w:r>
      <w:r w:rsidRPr="00BF24DE">
        <w:t>т</w:t>
      </w:r>
      <w:r w:rsidRPr="00BF24DE">
        <w:t xml:space="preserve">кового </w:t>
      </w:r>
      <w:r w:rsidR="00B736BA">
        <w:t xml:space="preserve">и юношеского </w:t>
      </w:r>
      <w:r w:rsidRPr="00BF24DE">
        <w:t>возраста</w:t>
      </w:r>
      <w:r w:rsidR="00B736BA">
        <w:t xml:space="preserve">. </w:t>
      </w:r>
      <w:r w:rsidRPr="00BF24DE">
        <w:t>Важнейшей задачей этого жизненного этапа является п</w:t>
      </w:r>
      <w:r w:rsidRPr="00BF24DE">
        <w:t>о</w:t>
      </w:r>
      <w:r w:rsidRPr="00BF24DE">
        <w:t>иск себя, узнавание своего Я. Подросток словно заново знакомится с самим собой, делает открытие, что Я — это не только внешние характеристики, но и неповторимый внутре</w:t>
      </w:r>
      <w:r w:rsidRPr="00BF24DE">
        <w:t>н</w:t>
      </w:r>
      <w:r w:rsidRPr="00BF24DE">
        <w:t>ний мир с уникальными мыслями, чувствами, надеждами и желаниями. Основной задачей и главным интересом человека в этот период является познание самого себя. Анна Фрейд писала по этому поводу: «Подростки... считают себя... единственным предметом, досто</w:t>
      </w:r>
      <w:r w:rsidRPr="00BF24DE">
        <w:t>й</w:t>
      </w:r>
      <w:r w:rsidRPr="00BF24DE">
        <w:t>ным интереса».</w:t>
      </w:r>
    </w:p>
    <w:p w:rsidR="005A21EB" w:rsidRPr="00BF24DE" w:rsidRDefault="005A21EB" w:rsidP="00BF24DE">
      <w:pPr>
        <w:pStyle w:val="a5"/>
        <w:ind w:firstLine="709"/>
        <w:jc w:val="both"/>
      </w:pPr>
      <w:r w:rsidRPr="00BF24DE">
        <w:rPr>
          <w:i/>
          <w:iCs/>
        </w:rPr>
        <w:t>Слыша от взрослых замечания по поводу своей лени, плохого поведения, низкой у</w:t>
      </w:r>
      <w:r w:rsidRPr="00BF24DE">
        <w:rPr>
          <w:i/>
          <w:iCs/>
        </w:rPr>
        <w:t>с</w:t>
      </w:r>
      <w:r w:rsidRPr="00BF24DE">
        <w:rPr>
          <w:i/>
          <w:iCs/>
        </w:rPr>
        <w:t>певаемости, отсутствия интересов, дети верят в то, что они ленивые, нерадивые... и думают, что во всем виноваты сами. Часто они не обращаются за помощью, считая, что им не поверят. Иногда они просто не могут сформулировать, в чем их проблема. А между тем «результатом плохой адаптации к стрессу являются физические и психол</w:t>
      </w:r>
      <w:r w:rsidRPr="00BF24DE">
        <w:rPr>
          <w:i/>
          <w:iCs/>
        </w:rPr>
        <w:t>о</w:t>
      </w:r>
      <w:r w:rsidRPr="00BF24DE">
        <w:rPr>
          <w:i/>
          <w:iCs/>
        </w:rPr>
        <w:t>гические осложнения. Они могут носить весьма серьезный характер и преследовать д</w:t>
      </w:r>
      <w:r w:rsidRPr="00BF24DE">
        <w:rPr>
          <w:i/>
          <w:iCs/>
        </w:rPr>
        <w:t>е</w:t>
      </w:r>
      <w:r w:rsidRPr="00BF24DE">
        <w:rPr>
          <w:i/>
          <w:iCs/>
        </w:rPr>
        <w:t>тей до взрослого возраста»</w:t>
      </w:r>
      <w:r w:rsidRPr="00BF24DE">
        <w:t xml:space="preserve"> (Ж. Жорж, 2003).</w:t>
      </w:r>
    </w:p>
    <w:p w:rsidR="005A21EB" w:rsidRPr="00BF24DE" w:rsidRDefault="005A21EB" w:rsidP="00BF24DE">
      <w:pPr>
        <w:pStyle w:val="a5"/>
        <w:ind w:firstLine="709"/>
        <w:jc w:val="both"/>
      </w:pPr>
      <w:r w:rsidRPr="00BF24DE">
        <w:t>Опыт, который подростки приобретут на предлагаемых занятиях, поможет им на</w:t>
      </w:r>
      <w:r w:rsidRPr="00BF24DE">
        <w:t>у</w:t>
      </w:r>
      <w:r w:rsidRPr="00BF24DE">
        <w:t>читься справляться со стрессом, прогнозировать результаты своего поведения, констру</w:t>
      </w:r>
      <w:r w:rsidRPr="00BF24DE">
        <w:t>к</w:t>
      </w:r>
      <w:r w:rsidRPr="00BF24DE">
        <w:t>тивно взаимодействовать с окружающими. В занятиях в интерактивной форме дается до</w:t>
      </w:r>
      <w:r w:rsidRPr="00BF24DE">
        <w:t>с</w:t>
      </w:r>
      <w:r w:rsidRPr="00BF24DE">
        <w:t>тупный теоретический материал и прорабатываются типичные ситуации, связанные со стрессовыми переживаниями подростков этого возраста.</w:t>
      </w:r>
    </w:p>
    <w:p w:rsidR="00D80C37" w:rsidRDefault="00D80C37" w:rsidP="00BF24DE">
      <w:pPr>
        <w:pStyle w:val="a5"/>
        <w:ind w:firstLine="709"/>
        <w:jc w:val="both"/>
        <w:rPr>
          <w:b/>
          <w:bCs/>
        </w:rPr>
      </w:pPr>
    </w:p>
    <w:p w:rsidR="00BF24DE" w:rsidRDefault="00BF24DE" w:rsidP="00BF24DE">
      <w:pPr>
        <w:pStyle w:val="a5"/>
        <w:ind w:firstLine="709"/>
        <w:jc w:val="both"/>
        <w:rPr>
          <w:b/>
          <w:bCs/>
        </w:rPr>
      </w:pPr>
      <w:r>
        <w:rPr>
          <w:b/>
          <w:bCs/>
        </w:rPr>
        <w:t>ЗАНЯТИЕ 1.</w:t>
      </w:r>
    </w:p>
    <w:p w:rsidR="005A21EB" w:rsidRPr="00BF24DE" w:rsidRDefault="005A21EB" w:rsidP="00BF24DE">
      <w:pPr>
        <w:pStyle w:val="a5"/>
        <w:ind w:firstLine="709"/>
        <w:jc w:val="both"/>
        <w:rPr>
          <w:b/>
          <w:bCs/>
        </w:rPr>
      </w:pPr>
      <w:r w:rsidRPr="00BF24DE">
        <w:rPr>
          <w:b/>
          <w:bCs/>
        </w:rPr>
        <w:t>ПРИНЯТИЕ ГРУППОВЫХ ПРАВИЛ</w:t>
      </w:r>
    </w:p>
    <w:p w:rsidR="005A21EB" w:rsidRPr="00BF24DE" w:rsidRDefault="005A21EB" w:rsidP="00BF24DE">
      <w:pPr>
        <w:pStyle w:val="a5"/>
        <w:ind w:firstLine="709"/>
        <w:jc w:val="both"/>
      </w:pPr>
      <w:r w:rsidRPr="00BF24DE">
        <w:rPr>
          <w:b/>
          <w:bCs/>
          <w:i/>
          <w:iCs/>
        </w:rPr>
        <w:t>Цель</w:t>
      </w:r>
      <w:r w:rsidRPr="00BF24DE">
        <w:t>. Знакомство с правилами психологического тренинга, обсуждение способов взаимодействия в тренинговой группе, выработка ритуала прощания.</w:t>
      </w:r>
    </w:p>
    <w:p w:rsidR="005A21EB" w:rsidRPr="00BF24DE" w:rsidRDefault="005A21EB" w:rsidP="00BF24DE">
      <w:pPr>
        <w:pStyle w:val="a5"/>
        <w:ind w:firstLine="709"/>
        <w:jc w:val="both"/>
      </w:pPr>
      <w:r w:rsidRPr="00BF24DE">
        <w:rPr>
          <w:b/>
          <w:bCs/>
          <w:i/>
          <w:iCs/>
        </w:rPr>
        <w:t>Оборудование</w:t>
      </w:r>
      <w:r w:rsidRPr="00BF24DE">
        <w:t>. Мяч или мягкая игрушка, листы бумаги, в том числе с надписью: «Нам нужны правила», ватманский лист с надписью: «На психологическом тренинге» (см. текст занятия), фломастеры.</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rPr>
          <w:b/>
          <w:bCs/>
          <w:i/>
          <w:iCs/>
        </w:rPr>
        <w:t>Упражнение «Имя и качество»</w:t>
      </w:r>
    </w:p>
    <w:p w:rsidR="005A21EB" w:rsidRPr="00BF24DE" w:rsidRDefault="005A21EB" w:rsidP="00BF24DE">
      <w:pPr>
        <w:pStyle w:val="a5"/>
        <w:ind w:firstLine="709"/>
        <w:jc w:val="both"/>
      </w:pPr>
      <w:r w:rsidRPr="00BF24DE">
        <w:t>Участники сидят в кругу (желательно, чтобы и все последующие тренинги пров</w:t>
      </w:r>
      <w:r w:rsidRPr="00BF24DE">
        <w:t>о</w:t>
      </w:r>
      <w:r w:rsidRPr="00BF24DE">
        <w:t>дились в кругу) и, передавая друг другу мяч или игрушку, называют свое имя и какое-либо одно свое качество, начинающееся с любой буквы, которая есть в его имени, фам</w:t>
      </w:r>
      <w:r w:rsidRPr="00BF24DE">
        <w:t>и</w:t>
      </w:r>
      <w:r w:rsidRPr="00BF24DE">
        <w:t>лии или в отчестве. Можно выполнять это упражнение в технике «Снежный ком»: каждый следующий участник повторяет все, что было сказано до него, и прибавляет свое имя и качество. Подводя итоги, ведущий обращает внимание участников на разнообразие к</w:t>
      </w:r>
      <w:r w:rsidRPr="00BF24DE">
        <w:t>а</w:t>
      </w:r>
      <w:r w:rsidRPr="00BF24DE">
        <w:t>честв друг друга, подчеркивает, что, несмотря на то что все они очень разные, им пре</w:t>
      </w:r>
      <w:r w:rsidRPr="00BF24DE">
        <w:t>д</w:t>
      </w:r>
      <w:r w:rsidRPr="00BF24DE">
        <w:t>стоит совместная работа.</w:t>
      </w:r>
    </w:p>
    <w:p w:rsidR="005A21EB" w:rsidRPr="00BF24DE" w:rsidRDefault="005A21EB" w:rsidP="00BF24DE">
      <w:pPr>
        <w:pStyle w:val="a5"/>
        <w:ind w:firstLine="709"/>
        <w:jc w:val="both"/>
      </w:pPr>
      <w:r w:rsidRPr="00BF24DE">
        <w:rPr>
          <w:b/>
          <w:bCs/>
          <w:i/>
          <w:iCs/>
        </w:rPr>
        <w:t>Обсуждение «Нам нужны правила»</w:t>
      </w:r>
    </w:p>
    <w:p w:rsidR="005A21EB" w:rsidRPr="00BF24DE" w:rsidRDefault="005A21EB" w:rsidP="00BF24DE">
      <w:pPr>
        <w:pStyle w:val="a5"/>
        <w:ind w:firstLine="709"/>
        <w:jc w:val="both"/>
      </w:pPr>
      <w:r w:rsidRPr="00BF24DE">
        <w:t>Ведущий задает вопрос: что необходимо собравшимся вместе очень разным людям для успешности их совместной работы. Подводя итоги обсуждения, ведущий побуждает участников подумать о необходимости соблюдать определенные правила. На столе (на доске или в центре круга участников) укрепляется лист бумаги с надписью: «Нам нужны правила». Ведущий подчеркивает, что, для того чтобы разработать правила, надо понять, чем предстоит заниматься на психологическом тренинге.</w:t>
      </w:r>
    </w:p>
    <w:p w:rsidR="005A21EB" w:rsidRPr="00BF24DE" w:rsidRDefault="005A21EB" w:rsidP="00BF24DE">
      <w:pPr>
        <w:pStyle w:val="a5"/>
        <w:ind w:firstLine="709"/>
        <w:jc w:val="both"/>
      </w:pPr>
      <w:r w:rsidRPr="00BF24DE">
        <w:t>Далее проводится обсуждение в форме ответов на вопросы, при этом ведущий пр</w:t>
      </w:r>
      <w:r w:rsidRPr="00BF24DE">
        <w:t>о</w:t>
      </w:r>
      <w:r w:rsidRPr="00BF24DE">
        <w:t>сит участников высказываться по очереди и не перебивать друг друга:</w:t>
      </w:r>
    </w:p>
    <w:p w:rsidR="005A21EB" w:rsidRPr="00BF24DE" w:rsidRDefault="005A21EB" w:rsidP="00BF24DE">
      <w:pPr>
        <w:pStyle w:val="a5"/>
        <w:ind w:firstLine="709"/>
        <w:jc w:val="both"/>
      </w:pPr>
      <w:r w:rsidRPr="00BF24DE">
        <w:t>• Зачем ученики ходят на уроки?</w:t>
      </w:r>
    </w:p>
    <w:p w:rsidR="005A21EB" w:rsidRPr="00BF24DE" w:rsidRDefault="005A21EB" w:rsidP="00BF24DE">
      <w:pPr>
        <w:pStyle w:val="a5"/>
        <w:ind w:firstLine="709"/>
        <w:jc w:val="both"/>
      </w:pPr>
      <w:r w:rsidRPr="00BF24DE">
        <w:t>• Есть ли правила поведения на уроках и в чем они состоят?</w:t>
      </w:r>
    </w:p>
    <w:p w:rsidR="005A21EB" w:rsidRPr="00BF24DE" w:rsidRDefault="005A21EB" w:rsidP="00BF24DE">
      <w:pPr>
        <w:pStyle w:val="a5"/>
        <w:ind w:firstLine="709"/>
        <w:jc w:val="both"/>
      </w:pPr>
      <w:r w:rsidRPr="00BF24DE">
        <w:t>• Чем отличается наше сегодняшнее занятие от урока?</w:t>
      </w:r>
    </w:p>
    <w:p w:rsidR="005A21EB" w:rsidRPr="00BF24DE" w:rsidRDefault="005A21EB" w:rsidP="00BF24DE">
      <w:pPr>
        <w:pStyle w:val="a5"/>
        <w:ind w:firstLine="709"/>
        <w:jc w:val="both"/>
      </w:pPr>
      <w:r w:rsidRPr="00BF24DE">
        <w:t>• Будут ли отличаться правила поведения на психотренинге от правил поведения на уроке, почему?</w:t>
      </w:r>
    </w:p>
    <w:p w:rsidR="005A21EB" w:rsidRPr="00BF24DE" w:rsidRDefault="005A21EB" w:rsidP="00BF24DE">
      <w:pPr>
        <w:pStyle w:val="a5"/>
        <w:ind w:firstLine="709"/>
        <w:jc w:val="both"/>
      </w:pPr>
      <w:r w:rsidRPr="00BF24DE">
        <w:t>• Какие есть идеи о том, что мы будем делать на психотренинге? (подчеркнуть с</w:t>
      </w:r>
      <w:r w:rsidRPr="00BF24DE">
        <w:t>а</w:t>
      </w:r>
      <w:r w:rsidRPr="00BF24DE">
        <w:t>мые интересные идеи.)</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Ведущий сравнивает дискуссию, которая проходила в начале урока в свободной форме, и обсуждение, когда все высказывались по очереди. Предлагая участникам оц</w:t>
      </w:r>
      <w:r w:rsidRPr="00BF24DE">
        <w:t>е</w:t>
      </w:r>
      <w:r w:rsidRPr="00BF24DE">
        <w:t>нить, когда им было удобнее, обращает внимание на удобство второго варианта. Для з</w:t>
      </w:r>
      <w:r w:rsidRPr="00BF24DE">
        <w:t>а</w:t>
      </w:r>
      <w:r w:rsidRPr="00BF24DE">
        <w:t>крепления убеждения в преимуществах второго варианта можно выполнить упражнение.</w:t>
      </w:r>
    </w:p>
    <w:p w:rsidR="005A21EB" w:rsidRPr="00BF24DE" w:rsidRDefault="005A21EB" w:rsidP="00BF24DE">
      <w:pPr>
        <w:pStyle w:val="a5"/>
        <w:ind w:firstLine="709"/>
        <w:jc w:val="both"/>
      </w:pPr>
      <w:r w:rsidRPr="00BF24DE">
        <w:rPr>
          <w:b/>
          <w:bCs/>
          <w:i/>
          <w:iCs/>
        </w:rPr>
        <w:t>Упражнение «Мой адрес»</w:t>
      </w:r>
    </w:p>
    <w:p w:rsidR="005A21EB" w:rsidRPr="00BF24DE" w:rsidRDefault="005A21EB" w:rsidP="00BF24DE">
      <w:pPr>
        <w:pStyle w:val="a5"/>
        <w:ind w:firstLine="709"/>
        <w:jc w:val="both"/>
      </w:pPr>
      <w:r w:rsidRPr="00BF24DE">
        <w:t>Все одновременно называют свои домашние адреса, при этом каждый должен ст</w:t>
      </w:r>
      <w:r w:rsidRPr="00BF24DE">
        <w:t>а</w:t>
      </w:r>
      <w:r w:rsidRPr="00BF24DE">
        <w:t>раться, чтобы именно его адрес услышали окружающие; далее ведущий предлагает люб</w:t>
      </w:r>
      <w:r w:rsidRPr="00BF24DE">
        <w:t>о</w:t>
      </w:r>
      <w:r w:rsidRPr="00BF24DE">
        <w:t>му участнику повторить адрес кого-либо, находившегося в отдаленной части помещения.</w:t>
      </w:r>
    </w:p>
    <w:p w:rsidR="005A21EB" w:rsidRPr="00BF24DE" w:rsidRDefault="005A21EB" w:rsidP="00BF24DE">
      <w:pPr>
        <w:pStyle w:val="a5"/>
        <w:ind w:firstLine="709"/>
        <w:jc w:val="both"/>
      </w:pPr>
      <w:r w:rsidRPr="00BF24DE">
        <w:rPr>
          <w:b/>
          <w:bCs/>
          <w:i/>
          <w:iCs/>
        </w:rPr>
        <w:t>Обсуждение и принятие правил</w:t>
      </w:r>
    </w:p>
    <w:p w:rsidR="005A21EB" w:rsidRPr="00BF24DE" w:rsidRDefault="005A21EB" w:rsidP="00BF24DE">
      <w:pPr>
        <w:pStyle w:val="a5"/>
        <w:ind w:firstLine="709"/>
        <w:jc w:val="both"/>
      </w:pPr>
      <w:r w:rsidRPr="00BF24DE">
        <w:t>После краткого обсуждения причин, по которым не удалось понять информацию, предлагается сформулировать правило, которое записывается на «черновике»: нельзя п</w:t>
      </w:r>
      <w:r w:rsidRPr="00BF24DE">
        <w:t>е</w:t>
      </w:r>
      <w:r w:rsidRPr="00BF24DE">
        <w:t>ребивать друг друга. После дальнейшего обсуждения записывается второе правило: нел</w:t>
      </w:r>
      <w:r w:rsidRPr="00BF24DE">
        <w:t>ь</w:t>
      </w:r>
      <w:r w:rsidRPr="00BF24DE">
        <w:t>зя мешать друг другу.</w:t>
      </w:r>
    </w:p>
    <w:p w:rsidR="005A21EB" w:rsidRPr="00BF24DE" w:rsidRDefault="005A21EB" w:rsidP="00BF24DE">
      <w:pPr>
        <w:pStyle w:val="a5"/>
        <w:ind w:firstLine="709"/>
        <w:jc w:val="both"/>
      </w:pPr>
      <w:r w:rsidRPr="00BF24DE">
        <w:t>Ведущий сообщает, что на тренингах будут обсуждаться самые различные жизне</w:t>
      </w:r>
      <w:r w:rsidRPr="00BF24DE">
        <w:t>н</w:t>
      </w:r>
      <w:r w:rsidRPr="00BF24DE">
        <w:t>ные вопросы, мнение по которым у каждого может быть свое. Задает вопрос, должны ли у всех быть одинаковые мнения, и подчеркивает, что на тренинге нет правильных и непр</w:t>
      </w:r>
      <w:r w:rsidRPr="00BF24DE">
        <w:t>а</w:t>
      </w:r>
      <w:r w:rsidRPr="00BF24DE">
        <w:t>вильных ответов и мнений. Даже если участники будут спорить друг с другом, они пост</w:t>
      </w:r>
      <w:r w:rsidRPr="00BF24DE">
        <w:t>а</w:t>
      </w:r>
      <w:r w:rsidRPr="00BF24DE">
        <w:t>раются не ругаться. Формулируется третье правило: нельзя оскорблять друг друга.</w:t>
      </w:r>
    </w:p>
    <w:p w:rsidR="005A21EB" w:rsidRPr="00BF24DE" w:rsidRDefault="005A21EB" w:rsidP="00BF24DE">
      <w:pPr>
        <w:pStyle w:val="a5"/>
        <w:ind w:firstLine="709"/>
        <w:jc w:val="both"/>
      </w:pPr>
      <w:r w:rsidRPr="00BF24DE">
        <w:t>Ведущий демонстрирует черновик, на котором три записи: «нельзя перебивать друг друга», «нельзя мешать друг другу», «нельзя оскорблять друг друга». Подчеркивает, что правил может быть очень много, но основные уже записаны, правда, звучат они как-то слишком строго. Почему? В ответах подчеркивает, что строгость придает слово «нельзя». Предлагает подумать как его заменить на слово «можно». После обсуждения предлагает свой вариант (или записанный со слов участников), при этом каждое правило записано на отдельном листке.</w:t>
      </w:r>
    </w:p>
    <w:p w:rsidR="005A21EB" w:rsidRPr="00BF24DE" w:rsidRDefault="005A21EB" w:rsidP="00BF24DE">
      <w:pPr>
        <w:pStyle w:val="a5"/>
        <w:ind w:firstLine="709"/>
        <w:jc w:val="both"/>
      </w:pPr>
      <w:r w:rsidRPr="00BF24DE">
        <w:t>«Можно быть уверенным, что когда ты говоришь, тебя не будут перебивать»</w:t>
      </w:r>
    </w:p>
    <w:p w:rsidR="005A21EB" w:rsidRPr="00BF24DE" w:rsidRDefault="005A21EB" w:rsidP="00BF24DE">
      <w:pPr>
        <w:pStyle w:val="a5"/>
        <w:ind w:firstLine="709"/>
        <w:jc w:val="both"/>
      </w:pPr>
      <w:r w:rsidRPr="00BF24DE">
        <w:t>«Можно делать все, что не мешает никому из присутствующих».</w:t>
      </w:r>
    </w:p>
    <w:p w:rsidR="005A21EB" w:rsidRPr="00BF24DE" w:rsidRDefault="005A21EB" w:rsidP="00BF24DE">
      <w:pPr>
        <w:pStyle w:val="a5"/>
        <w:ind w:firstLine="709"/>
        <w:jc w:val="both"/>
      </w:pPr>
      <w:r w:rsidRPr="00BF24DE">
        <w:t>«Можно твердо надеяться, что тебя никто не оскорбит».</w:t>
      </w:r>
    </w:p>
    <w:p w:rsidR="005A21EB" w:rsidRPr="00BF24DE" w:rsidRDefault="005A21EB" w:rsidP="00BF24DE">
      <w:pPr>
        <w:pStyle w:val="a5"/>
        <w:ind w:firstLine="709"/>
        <w:jc w:val="both"/>
      </w:pPr>
      <w:r w:rsidRPr="00BF24DE">
        <w:t>После обсуждения формулировок участникам предлагается расположить правила в любом порядке. Правила закрепляются на листе ватмана, на котором вверху написано: «На психологическом тренинге» (этот лист заменяет собой надпись: «Нам нужны прав</w:t>
      </w:r>
      <w:r w:rsidRPr="00BF24DE">
        <w:t>и</w:t>
      </w:r>
      <w:r w:rsidRPr="00BF24DE">
        <w:t>ла»). Один из участников или трое по очереди читают правила вслух.</w:t>
      </w:r>
    </w:p>
    <w:p w:rsidR="005A21EB" w:rsidRPr="00BF24DE" w:rsidRDefault="005A21EB" w:rsidP="00BF24DE">
      <w:pPr>
        <w:pStyle w:val="a5"/>
        <w:ind w:firstLine="709"/>
        <w:jc w:val="both"/>
      </w:pPr>
      <w:r w:rsidRPr="00BF24DE">
        <w:t>С этого момента «Правила» должны все время находиться в аудитории, где прох</w:t>
      </w:r>
      <w:r w:rsidRPr="00BF24DE">
        <w:t>о</w:t>
      </w:r>
      <w:r w:rsidRPr="00BF24DE">
        <w:t>дит тренинг.</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Осмысление полученного опыта. Ведущий предлагает участникам обменяться вп</w:t>
      </w:r>
      <w:r w:rsidRPr="00BF24DE">
        <w:t>е</w:t>
      </w:r>
      <w:r w:rsidRPr="00BF24DE">
        <w:t>чатлениями о первом занятии.</w:t>
      </w:r>
    </w:p>
    <w:p w:rsidR="005A21EB" w:rsidRPr="00BF24DE" w:rsidRDefault="005A21EB" w:rsidP="00BF24DE">
      <w:pPr>
        <w:pStyle w:val="a5"/>
        <w:ind w:firstLine="709"/>
        <w:jc w:val="both"/>
      </w:pPr>
      <w:r w:rsidRPr="00BF24DE">
        <w:rPr>
          <w:b/>
          <w:bCs/>
          <w:i/>
          <w:iCs/>
        </w:rPr>
        <w:t>Упражнение «Цвет моего настроения»</w:t>
      </w:r>
    </w:p>
    <w:p w:rsidR="005A21EB" w:rsidRPr="00BF24DE" w:rsidRDefault="005A21EB" w:rsidP="00BF24DE">
      <w:pPr>
        <w:pStyle w:val="a5"/>
        <w:ind w:firstLine="709"/>
        <w:jc w:val="both"/>
      </w:pPr>
      <w:r w:rsidRPr="00BF24DE">
        <w:t>Участники в кругу, передавая друг другу мяч или игрушку, сообщают, с каким цв</w:t>
      </w:r>
      <w:r w:rsidRPr="00BF24DE">
        <w:t>е</w:t>
      </w:r>
      <w:r w:rsidRPr="00BF24DE">
        <w:t>том ассоциируется их настроение. Далее обращается внимание участников на то, что зан</w:t>
      </w:r>
      <w:r w:rsidRPr="00BF24DE">
        <w:t>я</w:t>
      </w:r>
      <w:r w:rsidRPr="00BF24DE">
        <w:t>тие подходит к концу и надо будет прощаться.</w:t>
      </w:r>
    </w:p>
    <w:p w:rsidR="005A21EB" w:rsidRPr="00BF24DE" w:rsidRDefault="005A21EB" w:rsidP="00BF24DE">
      <w:pPr>
        <w:pStyle w:val="a5"/>
        <w:ind w:firstLine="709"/>
        <w:jc w:val="both"/>
      </w:pPr>
      <w:r w:rsidRPr="00BF24DE">
        <w:t>Зачем люди прощаются? При обсуждении ведущий побуждает детей соблюдать принятые правила. По ходу высказываний подчеркивает наиболее интересные идеи, пре</w:t>
      </w:r>
      <w:r w:rsidRPr="00BF24DE">
        <w:t>д</w:t>
      </w:r>
      <w:r w:rsidRPr="00BF24DE">
        <w:t>лагает придумать ритуал прощания. После обсуждения можно предложить такой вариант: все, стоя в кругу, берутся за руки и хором произносят «ДО-СВИ-ДА-НИ-МЫ», на после</w:t>
      </w:r>
      <w:r w:rsidRPr="00BF24DE">
        <w:t>д</w:t>
      </w:r>
      <w:r w:rsidRPr="00BF24DE">
        <w:t>нем слоге, не разнимая рук, поднимают их вверх и делают шаг к середине круга. Повт</w:t>
      </w:r>
      <w:r w:rsidRPr="00BF24DE">
        <w:t>о</w:t>
      </w:r>
      <w:r w:rsidRPr="00BF24DE">
        <w:t>рить несколько раз.</w:t>
      </w:r>
    </w:p>
    <w:p w:rsidR="005A21EB" w:rsidRPr="00BF24DE" w:rsidRDefault="005A21EB" w:rsidP="00BF24DE">
      <w:pPr>
        <w:pStyle w:val="a5"/>
        <w:ind w:firstLine="709"/>
        <w:jc w:val="both"/>
      </w:pPr>
      <w:r w:rsidRPr="00BF24DE">
        <w:t>Ведущий обращает внимание, что пока еще не придумано, как здороваться, — это будет домашнее задание. Кроме того, предлагается обсудить с родителями правила пов</w:t>
      </w:r>
      <w:r w:rsidRPr="00BF24DE">
        <w:t>е</w:t>
      </w:r>
      <w:r w:rsidRPr="00BF24DE">
        <w:t>дения на тренинге и подумать: нужно ли что-нибудь к ним добавить.</w:t>
      </w:r>
    </w:p>
    <w:p w:rsidR="00BF24DE" w:rsidRPr="00D80C37" w:rsidRDefault="005A21EB" w:rsidP="00D80C37">
      <w:pPr>
        <w:pStyle w:val="a5"/>
        <w:ind w:firstLine="709"/>
        <w:jc w:val="both"/>
      </w:pPr>
      <w:r w:rsidRPr="00BF24DE">
        <w:rPr>
          <w:i/>
          <w:iCs/>
        </w:rPr>
        <w:t>Ведущему на заметку</w:t>
      </w:r>
      <w:r w:rsidRPr="00BF24DE">
        <w:t>. В вводной части при обсуждении, которое должно идти в свободной форме, может возникнуть шум в аудитории. Рекомендуется не одергивать уч</w:t>
      </w:r>
      <w:r w:rsidRPr="00BF24DE">
        <w:t>а</w:t>
      </w:r>
      <w:r w:rsidRPr="00BF24DE">
        <w:t>стников — они сами почувствуют неудобство, когда все говорят одновременно и не сл</w:t>
      </w:r>
      <w:r w:rsidRPr="00BF24DE">
        <w:t>ы</w:t>
      </w:r>
      <w:r w:rsidRPr="00BF24DE">
        <w:t>шат друг друга.</w:t>
      </w:r>
    </w:p>
    <w:p w:rsidR="00BF24DE" w:rsidRDefault="00BF24DE" w:rsidP="00BF24DE">
      <w:pPr>
        <w:pStyle w:val="a5"/>
        <w:jc w:val="both"/>
        <w:rPr>
          <w:b/>
          <w:bCs/>
          <w:color w:val="333366"/>
        </w:rPr>
      </w:pPr>
    </w:p>
    <w:p w:rsidR="005A21EB" w:rsidRPr="00BF24DE" w:rsidRDefault="00BF24DE" w:rsidP="00BF24DE">
      <w:pPr>
        <w:pStyle w:val="a5"/>
        <w:ind w:firstLine="709"/>
        <w:jc w:val="both"/>
        <w:rPr>
          <w:b/>
          <w:bCs/>
        </w:rPr>
      </w:pPr>
      <w:r>
        <w:rPr>
          <w:b/>
          <w:bCs/>
        </w:rPr>
        <w:t xml:space="preserve">ЗАНЯТИЕ 2. </w:t>
      </w:r>
      <w:r w:rsidR="005A21EB" w:rsidRPr="00BF24DE">
        <w:rPr>
          <w:b/>
          <w:bCs/>
        </w:rPr>
        <w:t>СТРЕСС: ЧТО ЭТО ТАКОЕ</w:t>
      </w:r>
    </w:p>
    <w:p w:rsidR="005A21EB" w:rsidRPr="00BF24DE" w:rsidRDefault="005A21EB" w:rsidP="00BF24DE">
      <w:pPr>
        <w:pStyle w:val="a5"/>
        <w:ind w:firstLine="709"/>
        <w:jc w:val="both"/>
      </w:pPr>
      <w:r w:rsidRPr="00BF24DE">
        <w:rPr>
          <w:b/>
          <w:bCs/>
          <w:i/>
          <w:iCs/>
        </w:rPr>
        <w:t>Цель</w:t>
      </w:r>
      <w:r w:rsidRPr="00BF24DE">
        <w:rPr>
          <w:b/>
          <w:bCs/>
        </w:rPr>
        <w:t xml:space="preserve">. </w:t>
      </w:r>
      <w:r w:rsidRPr="00BF24DE">
        <w:t>Формирование представлений о стрессе, актуализация стратегии поведения в стрессовых ситуациях, формирование навыков саморегуляции.</w:t>
      </w:r>
    </w:p>
    <w:p w:rsidR="005A21EB" w:rsidRPr="00BF24DE" w:rsidRDefault="005A21EB" w:rsidP="00BF24DE">
      <w:pPr>
        <w:pStyle w:val="a5"/>
        <w:ind w:firstLine="709"/>
        <w:jc w:val="both"/>
      </w:pPr>
      <w:r w:rsidRPr="00BF24DE">
        <w:rPr>
          <w:b/>
          <w:bCs/>
          <w:i/>
          <w:iCs/>
        </w:rPr>
        <w:t>Оборудование.</w:t>
      </w:r>
      <w:r w:rsidRPr="00BF24DE">
        <w:t xml:space="preserve"> Бланки теста «Умеете ли вы справляться со стрессом», ручки по к</w:t>
      </w:r>
      <w:r w:rsidRPr="00BF24DE">
        <w:t>о</w:t>
      </w:r>
      <w:r w:rsidRPr="00BF24DE">
        <w:t>личеству участников.</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Ведущий спрашивает, придумал ли кто-нибудь ритуал приветствия. Выбирается какой-то вариант. В случае необходимости ведущий может сам предложить такой вар</w:t>
      </w:r>
      <w:r w:rsidRPr="00BF24DE">
        <w:t>и</w:t>
      </w:r>
      <w:r w:rsidRPr="00BF24DE">
        <w:t>ант: все становятся в круг, левую руку поворачивают ладонью вверх, а правую ладонью вниз, каждый соединяет свои руки с руками соседей, хором произносят слово «ЗДРАВ-СТВУЙ-ТЕ». При этом на последнем слоге участники разъединяют руки и хлопают в л</w:t>
      </w:r>
      <w:r w:rsidRPr="00BF24DE">
        <w:t>а</w:t>
      </w:r>
      <w:r w:rsidRPr="00BF24DE">
        <w:t>доши.</w:t>
      </w:r>
    </w:p>
    <w:p w:rsidR="005A21EB" w:rsidRPr="00BF24DE" w:rsidRDefault="005A21EB" w:rsidP="00BF24DE">
      <w:pPr>
        <w:pStyle w:val="a5"/>
        <w:ind w:firstLine="709"/>
        <w:jc w:val="both"/>
      </w:pPr>
      <w:r w:rsidRPr="00BF24DE">
        <w:t>Далее ведущий спрашивает участников об их самочувствии и предлагает выпо</w:t>
      </w:r>
      <w:r w:rsidRPr="00BF24DE">
        <w:t>л</w:t>
      </w:r>
      <w:r w:rsidRPr="00BF24DE">
        <w:t>нить следующее упражнение.</w:t>
      </w:r>
    </w:p>
    <w:p w:rsidR="005A21EB" w:rsidRPr="00BF24DE" w:rsidRDefault="005A21EB" w:rsidP="00BF24DE">
      <w:pPr>
        <w:pStyle w:val="a5"/>
        <w:ind w:firstLine="709"/>
        <w:jc w:val="both"/>
      </w:pPr>
      <w:r w:rsidRPr="00BF24DE">
        <w:rPr>
          <w:b/>
          <w:bCs/>
          <w:i/>
          <w:iCs/>
        </w:rPr>
        <w:t>Ведущий</w:t>
      </w:r>
      <w:r w:rsidRPr="00BF24DE">
        <w:rPr>
          <w:i/>
          <w:iCs/>
        </w:rPr>
        <w:t>. Сядьте удобней, расслабьтесь. Можно закрыть глаза. Теперь сосред</w:t>
      </w:r>
      <w:r w:rsidRPr="00BF24DE">
        <w:rPr>
          <w:i/>
          <w:iCs/>
        </w:rPr>
        <w:t>о</w:t>
      </w:r>
      <w:r w:rsidRPr="00BF24DE">
        <w:rPr>
          <w:i/>
          <w:iCs/>
        </w:rPr>
        <w:t>точьте все свое внимание на пальцах ног, напрягите их, а затем расслабьте. Сделайте то же самое еще два раза. Теперь сосредоточьтесь на лодыжках, напрягите их, а затем расслабьте. Теперь напрягите и расслабьте по очереди все остальные части туловища: ноги, живот, грудь, спину, руки от кистей до локтя, от локтя до плеч, плечи, шею, ни</w:t>
      </w:r>
      <w:r w:rsidRPr="00BF24DE">
        <w:rPr>
          <w:i/>
          <w:iCs/>
        </w:rPr>
        <w:t>ж</w:t>
      </w:r>
      <w:r w:rsidRPr="00BF24DE">
        <w:rPr>
          <w:i/>
          <w:iCs/>
        </w:rPr>
        <w:t>нюю челюсть, щеки, лоб, а теперь потянитесь.</w:t>
      </w:r>
    </w:p>
    <w:p w:rsidR="005A21EB" w:rsidRPr="00BF24DE" w:rsidRDefault="005A21EB" w:rsidP="00BF24DE">
      <w:pPr>
        <w:pStyle w:val="a5"/>
        <w:ind w:firstLine="709"/>
        <w:jc w:val="both"/>
      </w:pPr>
      <w:r w:rsidRPr="00BF24DE">
        <w:t>Следует пояснить, что, если правильно выполнять это простое упражнение, оно поможет быстро сбросить напряжение и восстановить силы. Можно также предложить участникам выполнять не всё упражнение, а только его часть. Например, сжать пальцы в кулак, а потом расслабить и повторить так три раза. Ведущий еще раз спрашивает о сам</w:t>
      </w:r>
      <w:r w:rsidRPr="00BF24DE">
        <w:t>о</w:t>
      </w:r>
      <w:r w:rsidRPr="00BF24DE">
        <w:t>чувствии участников, обращая внимание на его улучшение. Дети могут и не отметить улучшения настроения, в этом случае ведущий объясняет, что, хорошо освоив технику данного упражнения, участники научатся самостоятельно регулировать свое самочувствие и настроение.</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Ведущий задает участникам следующие вопросы: что такое стресс? когда/из-за ч</w:t>
      </w:r>
      <w:r w:rsidRPr="00BF24DE">
        <w:t>е</w:t>
      </w:r>
      <w:r w:rsidRPr="00BF24DE">
        <w:t>го он возникает? какими ощущениями сопровождается? вреден ли он? Ведущий обобщает высказывания участников. После этого он предлагает им определение стресса: стресс — это такое изменение состояния человека, которое возникает в результате воздействия на него различных факторов (не только отрицательных, но и положительных), побуждающих его приспосабливаться к ним.</w:t>
      </w:r>
    </w:p>
    <w:p w:rsidR="005A21EB" w:rsidRPr="00BF24DE" w:rsidRDefault="005A21EB" w:rsidP="00BF24DE">
      <w:pPr>
        <w:pStyle w:val="a5"/>
        <w:ind w:firstLine="709"/>
        <w:jc w:val="both"/>
      </w:pPr>
      <w:r w:rsidRPr="00BF24DE">
        <w:t>Ведущий приводит следующие примеры приспособления организма к изменениям в окружающей среде: замерзнув, человек дрожит, чтобы согреться, в жару человек потеет, чтобы при испарении влаги с поверхности тела снизилась температура. Делается вывод о том, что наш организм обладает способностью к физиологической адаптации.</w:t>
      </w:r>
    </w:p>
    <w:p w:rsidR="005A21EB" w:rsidRPr="00BF24DE" w:rsidRDefault="005A21EB" w:rsidP="00BF24DE">
      <w:pPr>
        <w:pStyle w:val="a5"/>
        <w:ind w:firstLine="709"/>
        <w:jc w:val="both"/>
      </w:pPr>
      <w:r w:rsidRPr="00BF24DE">
        <w:t>Обсуждается вопрос, нужна ли человеку психологическая адаптация? Когда она необходима? Обобщая высказывания участников, ведущий подчеркивает, что стресс и я</w:t>
      </w:r>
      <w:r w:rsidRPr="00BF24DE">
        <w:t>в</w:t>
      </w:r>
      <w:r w:rsidRPr="00BF24DE">
        <w:t>ляется реакцией психологической адаптации человека.</w:t>
      </w:r>
    </w:p>
    <w:p w:rsidR="005A21EB" w:rsidRPr="00BF24DE" w:rsidRDefault="005A21EB" w:rsidP="00BF24DE">
      <w:pPr>
        <w:pStyle w:val="a5"/>
        <w:ind w:firstLine="709"/>
        <w:jc w:val="both"/>
      </w:pPr>
      <w:r w:rsidRPr="00BF24DE">
        <w:rPr>
          <w:b/>
          <w:bCs/>
          <w:i/>
          <w:iCs/>
        </w:rPr>
        <w:t>Упражнение «Вверх по радуге»</w:t>
      </w:r>
    </w:p>
    <w:p w:rsidR="005A21EB" w:rsidRPr="00BF24DE" w:rsidRDefault="005A21EB" w:rsidP="00BF24DE">
      <w:pPr>
        <w:pStyle w:val="a5"/>
        <w:ind w:firstLine="709"/>
        <w:jc w:val="both"/>
      </w:pPr>
      <w:r w:rsidRPr="00BF24DE">
        <w:rPr>
          <w:b/>
          <w:bCs/>
          <w:i/>
          <w:iCs/>
        </w:rPr>
        <w:t>Ведущий</w:t>
      </w:r>
      <w:r w:rsidRPr="00BF24DE">
        <w:rPr>
          <w:i/>
          <w:iCs/>
        </w:rPr>
        <w:t>. Одним из условий управления стрессом является умение контролир</w:t>
      </w:r>
      <w:r w:rsidRPr="00BF24DE">
        <w:rPr>
          <w:i/>
          <w:iCs/>
        </w:rPr>
        <w:t>о</w:t>
      </w:r>
      <w:r w:rsidRPr="00BF24DE">
        <w:rPr>
          <w:i/>
          <w:iCs/>
        </w:rPr>
        <w:t>вать свое состояние. Для этого существуют различные упражнения. Одно из них выпо</w:t>
      </w:r>
      <w:r w:rsidRPr="00BF24DE">
        <w:rPr>
          <w:i/>
          <w:iCs/>
        </w:rPr>
        <w:t>л</w:t>
      </w:r>
      <w:r w:rsidRPr="00BF24DE">
        <w:rPr>
          <w:i/>
          <w:iCs/>
        </w:rPr>
        <w:t>нялось в начале занятия, другое мы сделаем сейчас. Встаньте, закройте глаза, сделайте глубокий вдох и представьте себе, что с этим вдохом вы взбираетесь вверх по радуге, и, выдыхая, съезжаете с нее как с горки. Вдох должен быть максимально полным и пла</w:t>
      </w:r>
      <w:r w:rsidRPr="00BF24DE">
        <w:rPr>
          <w:i/>
          <w:iCs/>
        </w:rPr>
        <w:t>в</w:t>
      </w:r>
      <w:r w:rsidRPr="00BF24DE">
        <w:rPr>
          <w:i/>
          <w:iCs/>
        </w:rPr>
        <w:t xml:space="preserve">ным, так же как и выдох. Между выдохом и следующим вдохом должна быть небольшая пауза. Повторите три раза. </w:t>
      </w:r>
    </w:p>
    <w:p w:rsidR="005A21EB" w:rsidRPr="00BF24DE" w:rsidRDefault="005A21EB" w:rsidP="00BF24DE">
      <w:pPr>
        <w:pStyle w:val="a5"/>
        <w:ind w:firstLine="709"/>
        <w:jc w:val="both"/>
      </w:pPr>
      <w:r w:rsidRPr="00BF24DE">
        <w:t>После этого желающие рассказывают о своих ощущениях. Затем упражнение в</w:t>
      </w:r>
      <w:r w:rsidRPr="00BF24DE">
        <w:t>ы</w:t>
      </w:r>
      <w:r w:rsidRPr="00BF24DE">
        <w:t>полняется еще раз с открытыми глазами.</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Участникам предлагается рассказать о том, как они справляются со стрессом. Ж</w:t>
      </w:r>
      <w:r w:rsidRPr="00BF24DE">
        <w:t>е</w:t>
      </w:r>
      <w:r w:rsidRPr="00BF24DE">
        <w:t>лательно собрать как можно больше вариантов. Ведущий подчеркивает такие варианты, как: не паниковать, сосредоточиться на деле, давать себе время на отдых, обращаться за помощью. Важно обсудить и неэффективные способы борьбы со стрессом (если участн</w:t>
      </w:r>
      <w:r w:rsidRPr="00BF24DE">
        <w:t>и</w:t>
      </w:r>
      <w:r w:rsidRPr="00BF24DE">
        <w:t>ки назовут их), такие как употребление алкоголя или наркотиков, подчеркнуть их опасные последствия.</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Ведущий еще раз напоминает, что существуют определенные упражнения, позв</w:t>
      </w:r>
      <w:r w:rsidRPr="00BF24DE">
        <w:t>о</w:t>
      </w:r>
      <w:r w:rsidRPr="00BF24DE">
        <w:t>ляющие контролировать свое состояние и, следовательно, лучше справляться со стрессом. С двумя такими упражнениями участники познакомились на сегодняшнем занятии. Для закрепления навыков релаксации упражнения следует повторять. это и будет домашним заданием.</w:t>
      </w:r>
    </w:p>
    <w:p w:rsidR="005A21EB" w:rsidRPr="00BF24DE" w:rsidRDefault="005A21EB" w:rsidP="00BF24DE">
      <w:pPr>
        <w:pStyle w:val="a5"/>
        <w:ind w:firstLine="709"/>
        <w:jc w:val="both"/>
      </w:pPr>
      <w:r w:rsidRPr="00BF24DE">
        <w:rPr>
          <w:b/>
          <w:bCs/>
          <w:i/>
          <w:iCs/>
        </w:rPr>
        <w:t>Ритуал прощания.</w:t>
      </w:r>
    </w:p>
    <w:p w:rsidR="00BF24DE" w:rsidRDefault="00BF24DE" w:rsidP="00BF24DE">
      <w:pPr>
        <w:pStyle w:val="a5"/>
        <w:ind w:firstLine="709"/>
        <w:jc w:val="both"/>
        <w:rPr>
          <w:b/>
          <w:bCs/>
          <w:color w:val="333366"/>
        </w:rPr>
      </w:pPr>
    </w:p>
    <w:p w:rsidR="00BF24DE" w:rsidRDefault="00BF24DE" w:rsidP="00BF24DE">
      <w:pPr>
        <w:pStyle w:val="a5"/>
        <w:ind w:firstLine="709"/>
        <w:rPr>
          <w:b/>
          <w:bCs/>
        </w:rPr>
      </w:pPr>
      <w:r>
        <w:rPr>
          <w:b/>
          <w:bCs/>
        </w:rPr>
        <w:t xml:space="preserve">ЗАНЯТИЕ 3.  </w:t>
      </w:r>
      <w:r w:rsidR="005A21EB" w:rsidRPr="00BF24DE">
        <w:rPr>
          <w:b/>
          <w:bCs/>
        </w:rPr>
        <w:t xml:space="preserve">СТРЕСС И ЭМОЦИИ: </w:t>
      </w:r>
    </w:p>
    <w:p w:rsidR="005A21EB" w:rsidRDefault="00BF24DE" w:rsidP="00BF24DE">
      <w:pPr>
        <w:pStyle w:val="a5"/>
        <w:ind w:firstLine="709"/>
        <w:rPr>
          <w:b/>
          <w:bCs/>
        </w:rPr>
      </w:pPr>
      <w:r>
        <w:rPr>
          <w:b/>
          <w:bCs/>
        </w:rPr>
        <w:t xml:space="preserve">РАСПОЗНАВАНИЕ </w:t>
      </w:r>
      <w:r w:rsidR="005A21EB" w:rsidRPr="00BF24DE">
        <w:rPr>
          <w:b/>
          <w:bCs/>
        </w:rPr>
        <w:t>И ПРИНЯТИЕ НЕГАТИВНЫХ ЭМОЦИЙ</w:t>
      </w:r>
    </w:p>
    <w:p w:rsidR="00BF24DE" w:rsidRPr="00BF24DE" w:rsidRDefault="00BF24DE" w:rsidP="00BF24DE">
      <w:pPr>
        <w:pStyle w:val="a5"/>
        <w:ind w:firstLine="709"/>
        <w:jc w:val="center"/>
        <w:rPr>
          <w:b/>
          <w:bCs/>
        </w:rPr>
      </w:pPr>
    </w:p>
    <w:p w:rsidR="005A21EB" w:rsidRPr="00BF24DE" w:rsidRDefault="005A21EB" w:rsidP="00BF24DE">
      <w:pPr>
        <w:pStyle w:val="a5"/>
        <w:ind w:firstLine="709"/>
        <w:jc w:val="both"/>
      </w:pPr>
      <w:r w:rsidRPr="00BF24DE">
        <w:rPr>
          <w:b/>
          <w:bCs/>
          <w:i/>
          <w:iCs/>
        </w:rPr>
        <w:t>Цель</w:t>
      </w:r>
      <w:r w:rsidRPr="00BF24DE">
        <w:rPr>
          <w:b/>
          <w:bCs/>
        </w:rPr>
        <w:t xml:space="preserve">. </w:t>
      </w:r>
      <w:r w:rsidRPr="00BF24DE">
        <w:t>Развитие представлений о негативных эмоциях, возникающих при стрессе, о функциях негативных эмоций. Формирование навыка распознавания и принятия этих эмоций; обучение навыкам конструктивного выражения эмоции злости.</w:t>
      </w:r>
    </w:p>
    <w:p w:rsidR="005A21EB" w:rsidRPr="00BF24DE" w:rsidRDefault="005A21EB" w:rsidP="00BF24DE">
      <w:pPr>
        <w:pStyle w:val="a5"/>
        <w:ind w:firstLine="709"/>
        <w:jc w:val="both"/>
      </w:pPr>
      <w:r w:rsidRPr="00BF24DE">
        <w:rPr>
          <w:b/>
          <w:bCs/>
          <w:i/>
          <w:iCs/>
        </w:rPr>
        <w:t>Оборудование</w:t>
      </w:r>
      <w:r w:rsidRPr="00BF24DE">
        <w:rPr>
          <w:b/>
          <w:bCs/>
        </w:rPr>
        <w:t xml:space="preserve">. </w:t>
      </w:r>
      <w:r w:rsidRPr="00BF24DE">
        <w:t>Мяч или мягкая игрушка, бумага А4 (8–10 листов), два ватмана, фломастер или маркер, 4 ручки.</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После ритуала приветствия ведущий спрашивает, делал ли кто-то упражнения, предложенные на прошлом занятии, и какой был эффект, предлагает повторить эти у</w:t>
      </w:r>
      <w:r w:rsidRPr="00BF24DE">
        <w:t>п</w:t>
      </w:r>
      <w:r w:rsidRPr="00BF24DE">
        <w:t>ражнения под руководством одного из участников. Далее проводится упражнение.</w:t>
      </w:r>
    </w:p>
    <w:p w:rsidR="005A21EB" w:rsidRPr="00BF24DE" w:rsidRDefault="005A21EB" w:rsidP="00BF24DE">
      <w:pPr>
        <w:pStyle w:val="a5"/>
        <w:ind w:firstLine="709"/>
        <w:jc w:val="both"/>
      </w:pPr>
      <w:r w:rsidRPr="00BF24DE">
        <w:rPr>
          <w:b/>
          <w:bCs/>
          <w:i/>
          <w:iCs/>
        </w:rPr>
        <w:t>Упражнение «Цвет моего настроения»</w:t>
      </w:r>
    </w:p>
    <w:p w:rsidR="005A21EB" w:rsidRPr="00BF24DE" w:rsidRDefault="005A21EB" w:rsidP="00BF24DE">
      <w:pPr>
        <w:pStyle w:val="a5"/>
        <w:ind w:firstLine="709"/>
        <w:jc w:val="both"/>
      </w:pPr>
      <w:r w:rsidRPr="00BF24DE">
        <w:t>Участники по кругу называют цвет, ассоциирующийся у них с их настроением в данный момент.</w:t>
      </w:r>
    </w:p>
    <w:p w:rsidR="005A21EB" w:rsidRPr="00BF24DE" w:rsidRDefault="005A21EB" w:rsidP="00BF24DE">
      <w:pPr>
        <w:pStyle w:val="a5"/>
        <w:ind w:firstLine="709"/>
        <w:jc w:val="both"/>
      </w:pPr>
      <w:r w:rsidRPr="00BF24DE">
        <w:t>Ведущий кладет в центр круга листы, на которых написаны слова «радость», «грусть», «злость», «страх», «интерес». Ведущий спрашивает участников, что общего у всех этих понятий (это — эмоции). Ведущий предлагает участникам попытаться дать о</w:t>
      </w:r>
      <w:r w:rsidRPr="00BF24DE">
        <w:t>п</w:t>
      </w:r>
      <w:r w:rsidRPr="00BF24DE">
        <w:t>ределение понятию «эмоция». После того как все желающие выскажутся, ведущий обо</w:t>
      </w:r>
      <w:r w:rsidRPr="00BF24DE">
        <w:t>б</w:t>
      </w:r>
      <w:r w:rsidRPr="00BF24DE">
        <w:t>щает их высказывания и приводит следующее определение: эмоция — это определенное отношение к какому-то объекту или событию, которое вызвано тем, насколько оно для нас благоприятно.</w:t>
      </w:r>
    </w:p>
    <w:p w:rsidR="005A21EB" w:rsidRPr="00BF24DE" w:rsidRDefault="005A21EB" w:rsidP="00BF24DE">
      <w:pPr>
        <w:pStyle w:val="a5"/>
        <w:ind w:firstLine="709"/>
        <w:jc w:val="both"/>
      </w:pPr>
      <w:r w:rsidRPr="00BF24DE">
        <w:t>Далее ведущий спрашивает участников, по каким признакам человек узнает, что испытывает ту или иную эмоцию. Желающие высказываются, ведущий обобщает выск</w:t>
      </w:r>
      <w:r w:rsidRPr="00BF24DE">
        <w:t>а</w:t>
      </w:r>
      <w:r w:rsidRPr="00BF24DE">
        <w:t>зывания: под влиянием эмоций меняется наше самочувствие и настроение. Затем участн</w:t>
      </w:r>
      <w:r w:rsidRPr="00BF24DE">
        <w:t>и</w:t>
      </w:r>
      <w:r w:rsidRPr="00BF24DE">
        <w:t>ки обсуждают, по каким признакам можно догадаться, какие эмоции испытывают другие, в том числе незнакомые люди. Ведущий подчеркивает что эмоции других людей можно распознать по их поведению, которое, в свою очередь, определяется настроением и сам</w:t>
      </w:r>
      <w:r w:rsidRPr="00BF24DE">
        <w:t>о</w:t>
      </w:r>
      <w:r w:rsidRPr="00BF24DE">
        <w:t>чувствием.</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Ведущий говорит участникам о том, что стресс, как правило, сопровождается нег</w:t>
      </w:r>
      <w:r w:rsidRPr="00BF24DE">
        <w:t>а</w:t>
      </w:r>
      <w:r w:rsidRPr="00BF24DE">
        <w:t>тивными эмоциями, такими как злость, страх, грусть, и негативными состояниями, такими как раздражение, беспомощность, апатия. Можно попросить участников привести прим</w:t>
      </w:r>
      <w:r w:rsidRPr="00BF24DE">
        <w:t>е</w:t>
      </w:r>
      <w:r w:rsidRPr="00BF24DE">
        <w:t>ры из своего опыта. Подводя итог, ведущий подчеркивает, что никому не нравится пер</w:t>
      </w:r>
      <w:r w:rsidRPr="00BF24DE">
        <w:t>е</w:t>
      </w:r>
      <w:r w:rsidRPr="00BF24DE">
        <w:t>живать эти эмоции и состояния, однако в природе нет ничего лишнего. Каждая эмоция выполняет определенную функцию и зачем-то нужна, так же как человеку необходима способность испытывать физическую боль, голод или холод. Обсудить с участниками, з</w:t>
      </w:r>
      <w:r w:rsidRPr="00BF24DE">
        <w:t>а</w:t>
      </w:r>
      <w:r w:rsidRPr="00BF24DE">
        <w:t>чем природа наделила человека этой способностью (это сигналы об опасности, угрожа</w:t>
      </w:r>
      <w:r w:rsidRPr="00BF24DE">
        <w:t>ю</w:t>
      </w:r>
      <w:r w:rsidRPr="00BF24DE">
        <w:t>щей жизни).</w:t>
      </w:r>
    </w:p>
    <w:p w:rsidR="005A21EB" w:rsidRPr="00BF24DE" w:rsidRDefault="005A21EB" w:rsidP="00BF24DE">
      <w:pPr>
        <w:pStyle w:val="a5"/>
        <w:ind w:firstLine="709"/>
        <w:jc w:val="both"/>
      </w:pPr>
      <w:r w:rsidRPr="00BF24DE">
        <w:t>Далее участники делятся на четыре группы, каждая из которых получает задание: обсудить, зачем человеку нужна способность испытывать негативные эмоции и состояния. Первая обсуждает злость; вторая — страх; третья — грусть; четвертая — апатию. По ходу обсуждения группы записывают свои выводы. На работу дается 3–5 мин. Далее группы рассказывают о результатах своей работы.</w:t>
      </w:r>
    </w:p>
    <w:p w:rsidR="005A21EB" w:rsidRPr="00BF24DE" w:rsidRDefault="005A21EB" w:rsidP="00BF24DE">
      <w:pPr>
        <w:pStyle w:val="a5"/>
        <w:ind w:firstLine="709"/>
        <w:jc w:val="both"/>
      </w:pPr>
      <w:r w:rsidRPr="00BF24DE">
        <w:t>Ведущий подводит итог обсуждения. Выводы записываются на ватман. Примерные варианты выводов:</w:t>
      </w:r>
    </w:p>
    <w:p w:rsidR="005A21EB" w:rsidRPr="00BF24DE" w:rsidRDefault="005A21EB" w:rsidP="00BF24DE">
      <w:pPr>
        <w:pStyle w:val="a5"/>
        <w:ind w:firstLine="709"/>
        <w:jc w:val="both"/>
      </w:pPr>
      <w:r w:rsidRPr="00BF24DE">
        <w:t>– злость мобилизует нашу энергию, позволяет защититься;</w:t>
      </w:r>
    </w:p>
    <w:p w:rsidR="005A21EB" w:rsidRPr="00BF24DE" w:rsidRDefault="005A21EB" w:rsidP="00BF24DE">
      <w:pPr>
        <w:pStyle w:val="a5"/>
        <w:ind w:firstLine="709"/>
        <w:jc w:val="both"/>
      </w:pPr>
      <w:r w:rsidRPr="00BF24DE">
        <w:t>– страх сигнализирует об опасности;</w:t>
      </w:r>
    </w:p>
    <w:p w:rsidR="005A21EB" w:rsidRPr="00BF24DE" w:rsidRDefault="005A21EB" w:rsidP="00BF24DE">
      <w:pPr>
        <w:pStyle w:val="a5"/>
        <w:ind w:firstLine="709"/>
        <w:jc w:val="both"/>
      </w:pPr>
      <w:r w:rsidRPr="00BF24DE">
        <w:t>– грусть побуждает нас задуматься;</w:t>
      </w:r>
    </w:p>
    <w:p w:rsidR="005A21EB" w:rsidRPr="00BF24DE" w:rsidRDefault="005A21EB" w:rsidP="00BF24DE">
      <w:pPr>
        <w:pStyle w:val="a5"/>
        <w:ind w:firstLine="709"/>
        <w:jc w:val="both"/>
      </w:pPr>
      <w:r w:rsidRPr="00BF24DE">
        <w:t>– апатия дает «передышку», позволяет отстраниться от ситуации, взглянуть на нее со стороны.</w:t>
      </w:r>
    </w:p>
    <w:p w:rsidR="005A21EB" w:rsidRPr="00BF24DE" w:rsidRDefault="005A21EB" w:rsidP="00BF24DE">
      <w:pPr>
        <w:pStyle w:val="a5"/>
        <w:ind w:firstLine="709"/>
        <w:jc w:val="both"/>
      </w:pPr>
      <w:r w:rsidRPr="00BF24DE">
        <w:t>Далее участникам предлагается обсудить, что они делают, когда испытывают нег</w:t>
      </w:r>
      <w:r w:rsidRPr="00BF24DE">
        <w:t>а</w:t>
      </w:r>
      <w:r w:rsidRPr="00BF24DE">
        <w:t>тивные эмоции. Необходимо поговорить о том, стоит ли подавлять негативные эмоции, можно ли осуждать других за испытываемые ими негативные эмоции. Важно показать, что негативные эмоции нуждаются не в подавлении, а в приемлемом их проявлении. Уч</w:t>
      </w:r>
      <w:r w:rsidRPr="00BF24DE">
        <w:t>а</w:t>
      </w:r>
      <w:r w:rsidRPr="00BF24DE">
        <w:t>стники обсуждают приемлемые способы проявления негативных эмоций. При необход</w:t>
      </w:r>
      <w:r w:rsidRPr="00BF24DE">
        <w:t>и</w:t>
      </w:r>
      <w:r w:rsidRPr="00BF24DE">
        <w:t>мости ведущий может привести примеры из книг или кинофильмов.</w:t>
      </w:r>
    </w:p>
    <w:p w:rsidR="005A21EB" w:rsidRPr="00BF24DE" w:rsidRDefault="005A21EB" w:rsidP="00BF24DE">
      <w:pPr>
        <w:pStyle w:val="a5"/>
        <w:ind w:firstLine="709"/>
        <w:jc w:val="both"/>
      </w:pPr>
      <w:r w:rsidRPr="00BF24DE">
        <w:t>Для лучшего усвоения полученного опыта следует предложить конструктивные способы выражения злости, например познакомить участников с техникой Я-высказывания.</w:t>
      </w:r>
    </w:p>
    <w:p w:rsidR="005A21EB" w:rsidRPr="00BF24DE" w:rsidRDefault="005A21EB" w:rsidP="00BF24DE">
      <w:pPr>
        <w:pStyle w:val="a5"/>
        <w:ind w:firstLine="709"/>
        <w:jc w:val="both"/>
      </w:pPr>
      <w:r w:rsidRPr="00BF24DE">
        <w:t>Ведущий предлагает участникам сравнить два высказывания: «Ты ненадежный друг, потому что не выполняешь своих обещаний» и «Я злюсь, потому что книга, которую ты забыл принести, сейчас мне очень нужна». Ведущий показывает, что Я-высказывание позволяет человеку открыто говорить о своих негативных эмоциях, не создавая конфли</w:t>
      </w:r>
      <w:r w:rsidRPr="00BF24DE">
        <w:t>к</w:t>
      </w:r>
      <w:r w:rsidRPr="00BF24DE">
        <w:t>та. Важно подчеркнуть, что это высказывание должно относиться именно к поступку, а не к оценке личности человека. Такие высказывания как «Я на тебя злюсь, потому что ты всегда...» или «Я на тебя злюсь, потому что ты такой-то...» могут обидеть человека.</w:t>
      </w:r>
    </w:p>
    <w:p w:rsidR="005A21EB" w:rsidRPr="00BF24DE" w:rsidRDefault="005A21EB" w:rsidP="00BF24DE">
      <w:pPr>
        <w:pStyle w:val="a5"/>
        <w:ind w:firstLine="709"/>
        <w:jc w:val="both"/>
      </w:pPr>
      <w:r w:rsidRPr="00BF24DE">
        <w:t>Для тренировки выполняется следующее упражнение. Ведущий передает мяч уч</w:t>
      </w:r>
      <w:r w:rsidRPr="00BF24DE">
        <w:t>а</w:t>
      </w:r>
      <w:r w:rsidRPr="00BF24DE">
        <w:t>стникам по очереди, предлагая типичные ситуации. Участники должны отреагировать, используя Я-высказывания:</w:t>
      </w:r>
    </w:p>
    <w:p w:rsidR="005A21EB" w:rsidRPr="00BF24DE" w:rsidRDefault="005A21EB" w:rsidP="00BF24DE">
      <w:pPr>
        <w:pStyle w:val="a5"/>
        <w:ind w:firstLine="709"/>
        <w:jc w:val="both"/>
      </w:pPr>
      <w:r w:rsidRPr="00BF24DE">
        <w:t>«Твой друг опоздал на встречу с тобой...»</w:t>
      </w:r>
    </w:p>
    <w:p w:rsidR="005A21EB" w:rsidRPr="00BF24DE" w:rsidRDefault="005A21EB" w:rsidP="00BF24DE">
      <w:pPr>
        <w:pStyle w:val="a5"/>
        <w:ind w:firstLine="709"/>
        <w:jc w:val="both"/>
      </w:pPr>
      <w:r w:rsidRPr="00BF24DE">
        <w:t>«Сосед по парте положил свои вещи так, что они тебе мешают...»</w:t>
      </w:r>
    </w:p>
    <w:p w:rsidR="005A21EB" w:rsidRPr="00BF24DE" w:rsidRDefault="005A21EB" w:rsidP="00BF24DE">
      <w:pPr>
        <w:pStyle w:val="a5"/>
        <w:ind w:firstLine="709"/>
        <w:jc w:val="both"/>
      </w:pPr>
      <w:r w:rsidRPr="00BF24DE">
        <w:t>«Тебе надо успеть доделать уроки, а твой младший брат тебя отвлекает...»</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rPr>
          <w:b/>
          <w:bCs/>
          <w:i/>
          <w:iCs/>
        </w:rPr>
        <w:t>Упражнение «Вверх по радуге».</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Попробовать использовать Я-высказывания в ситуациях, когда они будут испыт</w:t>
      </w:r>
      <w:r w:rsidRPr="00BF24DE">
        <w:t>ы</w:t>
      </w:r>
      <w:r w:rsidRPr="00BF24DE">
        <w:t>вать такую эмоцию, как злость.</w:t>
      </w:r>
    </w:p>
    <w:p w:rsidR="005A21EB" w:rsidRPr="00BF24DE" w:rsidRDefault="005A21EB" w:rsidP="00BF24DE">
      <w:pPr>
        <w:pStyle w:val="a5"/>
        <w:ind w:firstLine="709"/>
        <w:jc w:val="both"/>
      </w:pPr>
      <w:r w:rsidRPr="00BF24DE">
        <w:rPr>
          <w:b/>
          <w:bCs/>
          <w:i/>
          <w:iCs/>
        </w:rPr>
        <w:t>Ритуал прощания.</w:t>
      </w:r>
    </w:p>
    <w:p w:rsidR="00BF24DE" w:rsidRDefault="00BF24DE" w:rsidP="00BF24DE">
      <w:pPr>
        <w:pStyle w:val="a5"/>
        <w:ind w:firstLine="709"/>
        <w:jc w:val="both"/>
        <w:rPr>
          <w:b/>
          <w:bCs/>
          <w:color w:val="333366"/>
        </w:rPr>
      </w:pPr>
    </w:p>
    <w:p w:rsidR="005A21EB" w:rsidRDefault="00BF24DE" w:rsidP="00BF24DE">
      <w:pPr>
        <w:pStyle w:val="a5"/>
        <w:ind w:firstLine="709"/>
        <w:jc w:val="both"/>
        <w:rPr>
          <w:b/>
          <w:bCs/>
        </w:rPr>
      </w:pPr>
      <w:r>
        <w:rPr>
          <w:b/>
          <w:bCs/>
        </w:rPr>
        <w:t xml:space="preserve">ЗАНЯТИЕ 4. </w:t>
      </w:r>
      <w:r w:rsidR="005A21EB" w:rsidRPr="00BF24DE">
        <w:rPr>
          <w:b/>
          <w:bCs/>
        </w:rPr>
        <w:t>СТРЕСС И ЭМОЦИИ: САМОРЕГУЛЯЦИЯ</w:t>
      </w:r>
    </w:p>
    <w:p w:rsidR="00BF24DE" w:rsidRPr="00BF24DE" w:rsidRDefault="00BF24DE" w:rsidP="00BF24DE">
      <w:pPr>
        <w:pStyle w:val="a5"/>
        <w:ind w:firstLine="709"/>
        <w:jc w:val="both"/>
        <w:rPr>
          <w:b/>
          <w:bCs/>
        </w:rPr>
      </w:pPr>
    </w:p>
    <w:p w:rsidR="005A21EB" w:rsidRPr="00BF24DE" w:rsidRDefault="005A21EB" w:rsidP="00BF24DE">
      <w:pPr>
        <w:pStyle w:val="a5"/>
        <w:ind w:firstLine="709"/>
        <w:jc w:val="both"/>
      </w:pPr>
      <w:r w:rsidRPr="00BF24DE">
        <w:rPr>
          <w:b/>
          <w:bCs/>
          <w:i/>
          <w:iCs/>
        </w:rPr>
        <w:t>Цель</w:t>
      </w:r>
      <w:r w:rsidRPr="00BF24DE">
        <w:rPr>
          <w:b/>
          <w:bCs/>
        </w:rPr>
        <w:t>.</w:t>
      </w:r>
      <w:r w:rsidRPr="00BF24DE">
        <w:t xml:space="preserve"> Закрепление представлений о функциях негативных эмоций, возникающих при стрессе. Формирование умения управлять негативными эмоциями, навыков саморег</w:t>
      </w:r>
      <w:r w:rsidRPr="00BF24DE">
        <w:t>у</w:t>
      </w:r>
      <w:r w:rsidRPr="00BF24DE">
        <w:t>ляции в ситуации стресса.</w:t>
      </w:r>
    </w:p>
    <w:p w:rsidR="005A21EB" w:rsidRPr="00BF24DE" w:rsidRDefault="005A21EB" w:rsidP="00BF24DE">
      <w:pPr>
        <w:pStyle w:val="a5"/>
        <w:ind w:firstLine="709"/>
        <w:jc w:val="both"/>
      </w:pPr>
      <w:r w:rsidRPr="00BF24DE">
        <w:rPr>
          <w:b/>
          <w:bCs/>
          <w:i/>
          <w:iCs/>
        </w:rPr>
        <w:t>Оборудование</w:t>
      </w:r>
      <w:r w:rsidRPr="00BF24DE">
        <w:rPr>
          <w:b/>
          <w:bCs/>
        </w:rPr>
        <w:t xml:space="preserve">. </w:t>
      </w:r>
      <w:r w:rsidRPr="00BF24DE">
        <w:t>Ватман, на котором на прошлом занятии было записано, зачем ч</w:t>
      </w:r>
      <w:r w:rsidRPr="00BF24DE">
        <w:t>е</w:t>
      </w:r>
      <w:r w:rsidRPr="00BF24DE">
        <w:t>ловеку нужны злость, страх, грусть и апатия; листы бумаги А4, цветные карандаши, фл</w:t>
      </w:r>
      <w:r w:rsidRPr="00BF24DE">
        <w:t>о</w:t>
      </w:r>
      <w:r w:rsidRPr="00BF24DE">
        <w:t>мастеры или краски; магнитофон.</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rPr>
          <w:b/>
          <w:bCs/>
          <w:i/>
          <w:iCs/>
        </w:rPr>
        <w:t>Упражнение «Пересядьте те, кто...»</w:t>
      </w:r>
    </w:p>
    <w:p w:rsidR="005A21EB" w:rsidRPr="00BF24DE" w:rsidRDefault="005A21EB" w:rsidP="00BF24DE">
      <w:pPr>
        <w:pStyle w:val="a5"/>
        <w:ind w:firstLine="709"/>
        <w:jc w:val="both"/>
      </w:pPr>
      <w:r w:rsidRPr="00BF24DE">
        <w:t>Участники получают карточку с одной из эмоций: радость, грусть, злость, страх, таким образом у нескольких участников на карточках будет написана одна и та же эмоция (если участников мало, количество карточек можно сократить; важно, чтобы каждая эм</w:t>
      </w:r>
      <w:r w:rsidRPr="00BF24DE">
        <w:t>о</w:t>
      </w:r>
      <w:r w:rsidRPr="00BF24DE">
        <w:t>ция была как минимум у трех участников). Водящий встает в центр круга, его стул убир</w:t>
      </w:r>
      <w:r w:rsidRPr="00BF24DE">
        <w:t>а</w:t>
      </w:r>
      <w:r w:rsidRPr="00BF24DE">
        <w:t>ется; он должен, не называя свою эмоцию, каким-то образом ее продемонстрировать — позой, мимикой или фразой, интонацией. Те, кто узнают «свою» эмоцию, должны пом</w:t>
      </w:r>
      <w:r w:rsidRPr="00BF24DE">
        <w:t>е</w:t>
      </w:r>
      <w:r w:rsidRPr="00BF24DE">
        <w:t>няться местами, при этом задача водящего занять освободивший стул.</w:t>
      </w:r>
    </w:p>
    <w:p w:rsidR="005A21EB" w:rsidRPr="00BF24DE" w:rsidRDefault="005A21EB" w:rsidP="00BF24DE">
      <w:pPr>
        <w:pStyle w:val="a5"/>
        <w:ind w:firstLine="709"/>
        <w:jc w:val="both"/>
      </w:pPr>
      <w:r w:rsidRPr="00BF24DE">
        <w:rPr>
          <w:b/>
          <w:bCs/>
          <w:i/>
          <w:iCs/>
        </w:rPr>
        <w:t>Упражнение «Вверх по радуге»</w:t>
      </w:r>
      <w:r w:rsidRPr="00BF24DE">
        <w:rPr>
          <w:b/>
          <w:bCs/>
        </w:rPr>
        <w:t>.</w:t>
      </w:r>
    </w:p>
    <w:p w:rsidR="005A21EB" w:rsidRPr="00BF24DE" w:rsidRDefault="005A21EB" w:rsidP="00BF24DE">
      <w:pPr>
        <w:pStyle w:val="a5"/>
        <w:ind w:firstLine="709"/>
        <w:jc w:val="both"/>
      </w:pPr>
      <w:r w:rsidRPr="00BF24DE">
        <w:rPr>
          <w:b/>
          <w:bCs/>
          <w:i/>
          <w:iCs/>
        </w:rPr>
        <w:t>Обсуждение домашнего задания</w:t>
      </w:r>
    </w:p>
    <w:p w:rsidR="005A21EB" w:rsidRPr="00BF24DE" w:rsidRDefault="005A21EB" w:rsidP="00BF24DE">
      <w:pPr>
        <w:pStyle w:val="a5"/>
        <w:ind w:firstLine="709"/>
        <w:jc w:val="both"/>
      </w:pPr>
      <w:r w:rsidRPr="00BF24DE">
        <w:t>Ведущий спрашивает участников, удалось ли кому-нибудь использовать Я-высказывание в ситуации, когда он злился. Что при этом произошло, как отреагировал ч</w:t>
      </w:r>
      <w:r w:rsidRPr="00BF24DE">
        <w:t>е</w:t>
      </w:r>
      <w:r w:rsidRPr="00BF24DE">
        <w:t>ловек, по отношению к которому использовалось Я-высказывание, что чувствовал сам участник. Ведущий подчеркивает преимущества использования Я-высказывания. Если кто-то из участников имел негативный опыт использования Я-высказывания, следует это обсудить и попробовать понять, почему так произошло, предложить какой-то другой сп</w:t>
      </w:r>
      <w:r w:rsidRPr="00BF24DE">
        <w:t>о</w:t>
      </w:r>
      <w:r w:rsidRPr="00BF24DE">
        <w:t>соб поведения в этой ситуации. Подчеркнуть, что освоение любого нового психологич</w:t>
      </w:r>
      <w:r w:rsidRPr="00BF24DE">
        <w:t>е</w:t>
      </w:r>
      <w:r w:rsidRPr="00BF24DE">
        <w:t>ского приема требует времени и упорства.</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rPr>
          <w:b/>
          <w:bCs/>
          <w:i/>
          <w:iCs/>
        </w:rPr>
        <w:t>Ведущий</w:t>
      </w:r>
      <w:r w:rsidRPr="00BF24DE">
        <w:rPr>
          <w:i/>
          <w:iCs/>
        </w:rPr>
        <w:t>. Негативные эмоции по-своему полезны</w:t>
      </w:r>
      <w:r w:rsidRPr="00BF24DE">
        <w:t xml:space="preserve"> (показывает ватман, на котором на прошлом занятии было записано, зачем человеку нужны злость, страх, грусть и ап</w:t>
      </w:r>
      <w:r w:rsidRPr="00BF24DE">
        <w:t>а</w:t>
      </w:r>
      <w:r w:rsidRPr="00BF24DE">
        <w:t xml:space="preserve">тия). </w:t>
      </w:r>
      <w:r w:rsidRPr="00BF24DE">
        <w:rPr>
          <w:i/>
          <w:iCs/>
        </w:rPr>
        <w:t>Но несмотря на это бывают случаи, когда эти эмоции мешают человеку действ</w:t>
      </w:r>
      <w:r w:rsidRPr="00BF24DE">
        <w:rPr>
          <w:i/>
          <w:iCs/>
        </w:rPr>
        <w:t>о</w:t>
      </w:r>
      <w:r w:rsidRPr="00BF24DE">
        <w:rPr>
          <w:i/>
          <w:iCs/>
        </w:rPr>
        <w:t>вать адекватно. Например, ты так сильно боишься отвечать у доски, что забываешь, все, что знал; так сильно злишься, что не можешь сдержаться и говоришь человеку что-то обидное; испытывая апатию, не можешь заставить себя выполнять свои обязанн</w:t>
      </w:r>
      <w:r w:rsidRPr="00BF24DE">
        <w:rPr>
          <w:i/>
          <w:iCs/>
        </w:rPr>
        <w:t>о</w:t>
      </w:r>
      <w:r w:rsidRPr="00BF24DE">
        <w:rPr>
          <w:i/>
          <w:iCs/>
        </w:rPr>
        <w:t>сти.</w:t>
      </w:r>
    </w:p>
    <w:p w:rsidR="005A21EB" w:rsidRPr="00BF24DE" w:rsidRDefault="005A21EB" w:rsidP="00BF24DE">
      <w:pPr>
        <w:pStyle w:val="a5"/>
        <w:ind w:firstLine="709"/>
        <w:jc w:val="both"/>
      </w:pPr>
      <w:r w:rsidRPr="00BF24DE">
        <w:t>Участникам предлагается привести собственные примеры. Делается вывод о том, что нужно уметь контролировать свои эмоции.</w:t>
      </w:r>
    </w:p>
    <w:p w:rsidR="005A21EB" w:rsidRPr="00BF24DE" w:rsidRDefault="005A21EB" w:rsidP="00BF24DE">
      <w:pPr>
        <w:pStyle w:val="a5"/>
        <w:ind w:firstLine="709"/>
        <w:jc w:val="both"/>
      </w:pPr>
      <w:r w:rsidRPr="00BF24DE">
        <w:t>Ведущий напоминает участникам, что они уже знакомы с двумя упражнениями, позволяющими регулировать свое состояние. Далее можно предложить одно из известных релаксационных упражнений.</w:t>
      </w:r>
    </w:p>
    <w:p w:rsidR="005A21EB" w:rsidRPr="00BF24DE" w:rsidRDefault="005A21EB" w:rsidP="00BF24DE">
      <w:pPr>
        <w:pStyle w:val="a5"/>
        <w:ind w:firstLine="709"/>
        <w:jc w:val="both"/>
      </w:pPr>
      <w:r w:rsidRPr="00BF24DE">
        <w:rPr>
          <w:b/>
          <w:bCs/>
          <w:i/>
          <w:iCs/>
        </w:rPr>
        <w:t>Упражнение «Место покоя»</w:t>
      </w:r>
    </w:p>
    <w:p w:rsidR="005A21EB" w:rsidRPr="00BF24DE" w:rsidRDefault="005A21EB" w:rsidP="00BF24DE">
      <w:pPr>
        <w:pStyle w:val="a5"/>
        <w:ind w:firstLine="709"/>
        <w:jc w:val="both"/>
      </w:pPr>
      <w:r w:rsidRPr="00BF24DE">
        <w:t>Участникам предлагается сесть удобней. Закрыть глаза.</w:t>
      </w:r>
    </w:p>
    <w:p w:rsidR="005A21EB" w:rsidRPr="00BF24DE" w:rsidRDefault="005A21EB" w:rsidP="00BF24DE">
      <w:pPr>
        <w:pStyle w:val="a5"/>
        <w:ind w:firstLine="709"/>
        <w:jc w:val="both"/>
      </w:pPr>
      <w:r w:rsidRPr="00BF24DE">
        <w:rPr>
          <w:b/>
          <w:bCs/>
          <w:i/>
          <w:iCs/>
        </w:rPr>
        <w:t>Ведущий.</w:t>
      </w:r>
      <w:r w:rsidRPr="00BF24DE">
        <w:rPr>
          <w:i/>
          <w:iCs/>
        </w:rPr>
        <w:t xml:space="preserve"> Представьте себе какое-то место, которое вам очень нравится. Это может быть место, где вы когда-то были, а может быть какое-то воображаемое м</w:t>
      </w:r>
      <w:r w:rsidRPr="00BF24DE">
        <w:rPr>
          <w:i/>
          <w:iCs/>
        </w:rPr>
        <w:t>е</w:t>
      </w:r>
      <w:r w:rsidRPr="00BF24DE">
        <w:rPr>
          <w:i/>
          <w:iCs/>
        </w:rPr>
        <w:t>сто. В этом месте вы чувствуете себя абсолютно спокойно... Представьте его себе во всех деталях... Посмотрите вокруг, что вы видите... Прислушайтесь, возможно, до вас доносятся какие-то звуки... Возможно, вы чувствуете дуновение ветра... Сейчас у вас есть немного времени для того, чтобы побыть в этом месте... Это ваше место покоя... А теперь еще раз внимательно осмотритесь, сделайте глубокий вдох и открывайте гл</w:t>
      </w:r>
      <w:r w:rsidRPr="00BF24DE">
        <w:rPr>
          <w:i/>
          <w:iCs/>
        </w:rPr>
        <w:t>а</w:t>
      </w:r>
      <w:r w:rsidRPr="00BF24DE">
        <w:rPr>
          <w:i/>
          <w:iCs/>
        </w:rPr>
        <w:t>за, можете потянуться.</w:t>
      </w:r>
    </w:p>
    <w:p w:rsidR="005A21EB" w:rsidRPr="00BF24DE" w:rsidRDefault="005A21EB" w:rsidP="00BF24DE">
      <w:pPr>
        <w:pStyle w:val="a5"/>
        <w:ind w:firstLine="709"/>
        <w:jc w:val="both"/>
      </w:pPr>
      <w:r w:rsidRPr="00BF24DE">
        <w:rPr>
          <w:i/>
          <w:iCs/>
        </w:rPr>
        <w:t>Ведущему на заметку.</w:t>
      </w:r>
      <w:r w:rsidRPr="00BF24DE">
        <w:t xml:space="preserve"> Приведенный текст рекомендуется читать достаточно ме</w:t>
      </w:r>
      <w:r w:rsidRPr="00BF24DE">
        <w:t>д</w:t>
      </w:r>
      <w:r w:rsidRPr="00BF24DE">
        <w:t>ленно, чтобы участники успевали выполнять инструкции. Можно сопровождать упражн</w:t>
      </w:r>
      <w:r w:rsidRPr="00BF24DE">
        <w:t>е</w:t>
      </w:r>
      <w:r w:rsidRPr="00BF24DE">
        <w:t>ние музыкой.</w:t>
      </w:r>
    </w:p>
    <w:p w:rsidR="005A21EB" w:rsidRPr="00BF24DE" w:rsidRDefault="005A21EB" w:rsidP="00BF24DE">
      <w:pPr>
        <w:pStyle w:val="a5"/>
        <w:ind w:firstLine="709"/>
        <w:jc w:val="both"/>
      </w:pPr>
      <w:r w:rsidRPr="00BF24DE">
        <w:t>После выполнения упражнения участникам предлагается поделиться впечатлени</w:t>
      </w:r>
      <w:r w:rsidRPr="00BF24DE">
        <w:t>я</w:t>
      </w:r>
      <w:r w:rsidRPr="00BF24DE">
        <w:t>ми. Важно обратить внимание на позитивные изменения самочувствия. Желающие могут рассказать о том, какое место они себе представляли</w:t>
      </w:r>
    </w:p>
    <w:p w:rsidR="005A21EB" w:rsidRPr="00BF24DE" w:rsidRDefault="005A21EB" w:rsidP="00BF24DE">
      <w:pPr>
        <w:pStyle w:val="a5"/>
        <w:ind w:firstLine="709"/>
        <w:jc w:val="both"/>
      </w:pPr>
      <w:r w:rsidRPr="00BF24DE">
        <w:t>Далее ведущий говорит о том, что это место называется «местом покоя». Участн</w:t>
      </w:r>
      <w:r w:rsidRPr="00BF24DE">
        <w:t>и</w:t>
      </w:r>
      <w:r w:rsidRPr="00BF24DE">
        <w:t>кам предлагается нарисовать свое «место покоя» или что-то, что напоминало бы им это место. После того как рисунки будут выполнены, желающие могут их показать. Ведущий говорит о том, что это упражнение, как и два предыдущих, позволяет регулировать свое состояние — успокоиться и восстановить силы. Все эти упражнения нуждаются в трен</w:t>
      </w:r>
      <w:r w:rsidRPr="00BF24DE">
        <w:t>и</w:t>
      </w:r>
      <w:r w:rsidRPr="00BF24DE">
        <w:t>ровке.</w:t>
      </w:r>
    </w:p>
    <w:p w:rsidR="005A21EB" w:rsidRPr="00BF24DE" w:rsidRDefault="005A21EB" w:rsidP="00BF24DE">
      <w:pPr>
        <w:pStyle w:val="a5"/>
        <w:ind w:firstLine="709"/>
        <w:jc w:val="both"/>
      </w:pPr>
      <w:r w:rsidRPr="00BF24DE">
        <w:rPr>
          <w:i/>
          <w:iCs/>
        </w:rPr>
        <w:t>Ведущему на заметку</w:t>
      </w:r>
      <w:r w:rsidRPr="00BF24DE">
        <w:t>. В группе могут оказаться участники, которые не отметят положительного эффекта от данного упражнения. В этом случае необходимо еще раз по</w:t>
      </w:r>
      <w:r w:rsidRPr="00BF24DE">
        <w:t>д</w:t>
      </w:r>
      <w:r w:rsidRPr="00BF24DE">
        <w:t>черкнуть, что только постоянная тренировка приведет к желаемому результату.</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Выполнять упражнение «Место покоя» каждый день. Попробовать использовать известные участникам упражнения для регулирования своего состояния.</w:t>
      </w:r>
    </w:p>
    <w:p w:rsidR="005A21EB" w:rsidRPr="00BF24DE" w:rsidRDefault="005A21EB" w:rsidP="00BF24DE">
      <w:pPr>
        <w:pStyle w:val="a5"/>
        <w:ind w:firstLine="709"/>
        <w:jc w:val="both"/>
      </w:pPr>
      <w:r w:rsidRPr="00BF24DE">
        <w:rPr>
          <w:b/>
          <w:bCs/>
          <w:i/>
          <w:iCs/>
        </w:rPr>
        <w:t>Ритуал прощания.</w:t>
      </w:r>
    </w:p>
    <w:p w:rsidR="00D80C37" w:rsidRDefault="00D80C37" w:rsidP="00BF24DE">
      <w:pPr>
        <w:pStyle w:val="a5"/>
        <w:ind w:firstLine="709"/>
        <w:jc w:val="both"/>
        <w:rPr>
          <w:b/>
          <w:bCs/>
        </w:rPr>
      </w:pPr>
    </w:p>
    <w:p w:rsidR="005A21EB" w:rsidRPr="00BF24DE" w:rsidRDefault="00BF24DE" w:rsidP="00BF24DE">
      <w:pPr>
        <w:pStyle w:val="a5"/>
        <w:ind w:firstLine="709"/>
        <w:jc w:val="both"/>
        <w:rPr>
          <w:b/>
          <w:bCs/>
        </w:rPr>
      </w:pPr>
      <w:r w:rsidRPr="00BF24DE">
        <w:rPr>
          <w:b/>
          <w:bCs/>
        </w:rPr>
        <w:t xml:space="preserve">ЗАНЯТИЕ 5. </w:t>
      </w:r>
      <w:r w:rsidR="005A21EB" w:rsidRPr="00BF24DE">
        <w:rPr>
          <w:b/>
          <w:bCs/>
        </w:rPr>
        <w:t>СТРЕСС И УВЕРЕННОЕ ПОВЕДЕНИЕ</w:t>
      </w:r>
    </w:p>
    <w:p w:rsidR="00BF24DE" w:rsidRDefault="00BF24DE" w:rsidP="00BF24DE">
      <w:pPr>
        <w:pStyle w:val="a5"/>
        <w:ind w:firstLine="709"/>
        <w:jc w:val="both"/>
        <w:rPr>
          <w:b/>
          <w:bCs/>
          <w:i/>
          <w:iCs/>
        </w:rPr>
      </w:pPr>
    </w:p>
    <w:p w:rsidR="005A21EB" w:rsidRPr="00BF24DE" w:rsidRDefault="005A21EB" w:rsidP="00BF24DE">
      <w:pPr>
        <w:pStyle w:val="a5"/>
        <w:ind w:firstLine="709"/>
        <w:jc w:val="both"/>
      </w:pPr>
      <w:r w:rsidRPr="00BF24DE">
        <w:rPr>
          <w:b/>
          <w:bCs/>
          <w:i/>
          <w:iCs/>
        </w:rPr>
        <w:t>Цель.</w:t>
      </w:r>
      <w:r w:rsidRPr="00BF24DE">
        <w:t xml:space="preserve"> Развитие убеждений в преимуществах уверенного поведения перед грубым, понимания, что грубость не является признаком силы; развитие навыков уверенного пов</w:t>
      </w:r>
      <w:r w:rsidRPr="00BF24DE">
        <w:t>е</w:t>
      </w:r>
      <w:r w:rsidRPr="00BF24DE">
        <w:t>дения. Формирование представлений о связи стресса со способами поведения. Формир</w:t>
      </w:r>
      <w:r w:rsidRPr="00BF24DE">
        <w:t>о</w:t>
      </w:r>
      <w:r w:rsidRPr="00BF24DE">
        <w:t>вание умения дифференцировать проявления уверенности, неуверенности, грубости в п</w:t>
      </w:r>
      <w:r w:rsidRPr="00BF24DE">
        <w:t>о</w:t>
      </w:r>
      <w:r w:rsidRPr="00BF24DE">
        <w:t>вседневном поведении людей.</w:t>
      </w:r>
    </w:p>
    <w:p w:rsidR="005A21EB" w:rsidRPr="00BF24DE" w:rsidRDefault="005A21EB" w:rsidP="00BF24DE">
      <w:pPr>
        <w:pStyle w:val="a5"/>
        <w:ind w:firstLine="709"/>
        <w:jc w:val="both"/>
      </w:pPr>
      <w:r w:rsidRPr="00BF24DE">
        <w:rPr>
          <w:b/>
          <w:bCs/>
          <w:i/>
          <w:iCs/>
        </w:rPr>
        <w:t>Оборудование.</w:t>
      </w:r>
      <w:r w:rsidRPr="00BF24DE">
        <w:t xml:space="preserve"> Мяч, три мягкие игрушки (см. текст занятия), листы ватмана, фл</w:t>
      </w:r>
      <w:r w:rsidRPr="00BF24DE">
        <w:t>о</w:t>
      </w:r>
      <w:r w:rsidRPr="00BF24DE">
        <w:t>мастеры, «Сравнительная таблица» (см. текст занятия).</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После ритуала приветствия обсуждается домашнее задание. Ведущий спрашивает, использовал ли кто-нибудь из участников упражнения «Напряжение-расслабление», «Вверх по радуге» или «Место покоя» для регулирования своего состояния, получилось ли это. Важно еще раз напомнить, что данные упражнения нуждаются в тренировке.</w:t>
      </w:r>
    </w:p>
    <w:p w:rsidR="005A21EB" w:rsidRPr="00BF24DE" w:rsidRDefault="005A21EB" w:rsidP="00BF24DE">
      <w:pPr>
        <w:pStyle w:val="a5"/>
        <w:ind w:firstLine="709"/>
        <w:jc w:val="both"/>
      </w:pPr>
      <w:r w:rsidRPr="00BF24DE">
        <w:rPr>
          <w:b/>
          <w:bCs/>
          <w:i/>
          <w:iCs/>
        </w:rPr>
        <w:t>Упражнение «Напряжение-расслабление»</w:t>
      </w:r>
    </w:p>
    <w:p w:rsidR="005A21EB" w:rsidRPr="00BF24DE" w:rsidRDefault="005A21EB" w:rsidP="00BF24DE">
      <w:pPr>
        <w:pStyle w:val="a5"/>
        <w:ind w:firstLine="709"/>
        <w:jc w:val="both"/>
      </w:pPr>
      <w:r w:rsidRPr="00BF24DE">
        <w:t>Ведущий предлагает участникам представить, что они смотрят фильм, но звук в</w:t>
      </w:r>
      <w:r w:rsidRPr="00BF24DE">
        <w:t>ы</w:t>
      </w:r>
      <w:r w:rsidRPr="00BF24DE">
        <w:t>ключен. Задается вопрос, по каким признакам они поймут, что герой ведет себя уверенно или неуверенно. Участники должны назвать признаки уверенного (открытый взгляд, ра</w:t>
      </w:r>
      <w:r w:rsidRPr="00BF24DE">
        <w:t>с</w:t>
      </w:r>
      <w:r w:rsidRPr="00BF24DE">
        <w:t>кованная поза, плавные жесты...) и неуверенного (скованность, взгляд в пол, постукивание пальцами по столу...) поведения. Далее ведущий просит описать грубое поведение. Затем можно предложить представить, что они слушают радиопередачу на иностранном языке без перевода. Как понять, говорит ли человек уверенно, неуверенно или грубо? В ходе о</w:t>
      </w:r>
      <w:r w:rsidRPr="00BF24DE">
        <w:t>б</w:t>
      </w:r>
      <w:r w:rsidRPr="00BF24DE">
        <w:t>суждения признаки уверенного поведения фиксируются на ватмане. Следует спросить участников, какие чувства вызвал бы у них уверенный герой, какие – неуверенный, а к</w:t>
      </w:r>
      <w:r w:rsidRPr="00BF24DE">
        <w:t>а</w:t>
      </w:r>
      <w:r w:rsidRPr="00BF24DE">
        <w:t>кие – грубый? С кем бы им было приятнее общаться? В форме свободной беседы обсу</w:t>
      </w:r>
      <w:r w:rsidRPr="00BF24DE">
        <w:t>ж</w:t>
      </w:r>
      <w:r w:rsidRPr="00BF24DE">
        <w:t>дается, кто чаще всего ведет себя грубо. Необходимо подвести участников к мысли, что грубость обычно прикрывает слабость и неуверенность. Кроме того, она неэффективна, на проявления грубой силы рано или поздно находится еще большая сила. С грубым челов</w:t>
      </w:r>
      <w:r w:rsidRPr="00BF24DE">
        <w:t>е</w:t>
      </w:r>
      <w:r w:rsidRPr="00BF24DE">
        <w:t>ком стараются не иметь общих дел и т.п.</w:t>
      </w:r>
    </w:p>
    <w:p w:rsidR="005A21EB" w:rsidRPr="00BF24DE" w:rsidRDefault="005A21EB" w:rsidP="00BF24DE">
      <w:pPr>
        <w:pStyle w:val="a5"/>
        <w:ind w:firstLine="709"/>
        <w:jc w:val="both"/>
      </w:pPr>
      <w:r w:rsidRPr="00BF24DE">
        <w:rPr>
          <w:i/>
          <w:iCs/>
        </w:rPr>
        <w:t>Ведущему на заметку</w:t>
      </w:r>
      <w:r w:rsidRPr="00BF24DE">
        <w:t>. Часто подростки утверждают, что им нравятся грубые люди. Следует иметь в виду, что подобные утверждения чаще всего обусловлены подростковым негативизмом и носят демонстративный характер, а иногда прикрывают собственную уя</w:t>
      </w:r>
      <w:r w:rsidRPr="00BF24DE">
        <w:t>з</w:t>
      </w:r>
      <w:r w:rsidRPr="00BF24DE">
        <w:t>вимость подростков. В этом случае следует спросить участников, доверили бы они груб</w:t>
      </w:r>
      <w:r w:rsidRPr="00BF24DE">
        <w:t>о</w:t>
      </w:r>
      <w:r w:rsidRPr="00BF24DE">
        <w:t>му человеку заботу о своей младшей сестре или старой бабушке.</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Ведущий представляет участникам трех персонажей (это могут быть мягкие и</w:t>
      </w:r>
      <w:r w:rsidRPr="00BF24DE">
        <w:t>г</w:t>
      </w:r>
      <w:r w:rsidRPr="00BF24DE">
        <w:t>рушки с нагрудными визитными карточками: «Уверенный», «Неуверенный», «Грубый»). От имени этих персонажей участникам предлагается продемонстрировать поведение в н</w:t>
      </w:r>
      <w:r w:rsidRPr="00BF24DE">
        <w:t>е</w:t>
      </w:r>
      <w:r w:rsidRPr="00BF24DE">
        <w:t>скольких ситуациях:</w:t>
      </w:r>
    </w:p>
    <w:p w:rsidR="005A21EB" w:rsidRPr="00BF24DE" w:rsidRDefault="005A21EB" w:rsidP="00BF24DE">
      <w:pPr>
        <w:pStyle w:val="a5"/>
        <w:ind w:firstLine="709"/>
        <w:jc w:val="both"/>
      </w:pPr>
      <w:r w:rsidRPr="00BF24DE">
        <w:t>1. Тебя вызывают к доске, а ты не выучил урок, тогда ты учителю и говоришь...</w:t>
      </w:r>
    </w:p>
    <w:p w:rsidR="005A21EB" w:rsidRPr="00BF24DE" w:rsidRDefault="005A21EB" w:rsidP="00BF24DE">
      <w:pPr>
        <w:pStyle w:val="a5"/>
        <w:ind w:firstLine="709"/>
        <w:jc w:val="both"/>
      </w:pPr>
      <w:r w:rsidRPr="00BF24DE">
        <w:t>2. Ты играешь в увлекательную компьютерную игру, а родители хотят, чтобы ты садился за уроки, тогда ты им говоришь...</w:t>
      </w:r>
    </w:p>
    <w:p w:rsidR="005A21EB" w:rsidRPr="00BF24DE" w:rsidRDefault="005A21EB" w:rsidP="00BF24DE">
      <w:pPr>
        <w:pStyle w:val="a5"/>
        <w:ind w:firstLine="709"/>
        <w:jc w:val="both"/>
      </w:pPr>
      <w:r w:rsidRPr="00BF24DE">
        <w:t>3. Твой приятель не вернул вовремя твою вещь, которая тебе очень нужна, и вот ты ему говоришь...</w:t>
      </w:r>
    </w:p>
    <w:p w:rsidR="005A21EB" w:rsidRPr="00BF24DE" w:rsidRDefault="005A21EB" w:rsidP="00BF24DE">
      <w:pPr>
        <w:pStyle w:val="a5"/>
        <w:ind w:firstLine="709"/>
        <w:jc w:val="both"/>
      </w:pPr>
      <w:r w:rsidRPr="00BF24DE">
        <w:t>Каждая ситуация обсуждается в такой последовательности: участник берет в руки игрушку (например, персонаж «Грубый») и после описания первой ситуации произносит несколько реплик от лица персонажа. Ведущий высказывается от лица учителя. Затем следующий участник берет в руки другой персонаж и данная ситуация повторяется. Зад</w:t>
      </w:r>
      <w:r w:rsidRPr="00BF24DE">
        <w:t>а</w:t>
      </w:r>
      <w:r w:rsidRPr="00BF24DE">
        <w:t>ча ведущего — реакцией своего персонажа подвести участников к пониманию преим</w:t>
      </w:r>
      <w:r w:rsidRPr="00BF24DE">
        <w:t>у</w:t>
      </w:r>
      <w:r w:rsidRPr="00BF24DE">
        <w:t>ществ уверенного поведения.</w:t>
      </w:r>
    </w:p>
    <w:p w:rsidR="005A21EB" w:rsidRPr="00BF24DE" w:rsidRDefault="005A21EB" w:rsidP="00BF24DE">
      <w:pPr>
        <w:pStyle w:val="a5"/>
        <w:ind w:firstLine="709"/>
        <w:jc w:val="both"/>
      </w:pPr>
      <w:r w:rsidRPr="00BF24DE">
        <w:t>После завершения необходимо обсудить, как ведут себя люди грубые, неуверенные и уверенные. После обсуждения ведущий предлагает участникам ознакомиться со «Сра</w:t>
      </w:r>
      <w:r w:rsidRPr="00BF24DE">
        <w:t>в</w:t>
      </w:r>
      <w:r w:rsidRPr="00BF24DE">
        <w:t>нительной таблицей».</w:t>
      </w:r>
    </w:p>
    <w:p w:rsidR="005A21EB" w:rsidRPr="00BF24DE" w:rsidRDefault="005A21EB" w:rsidP="00BF24DE">
      <w:pPr>
        <w:pStyle w:val="a5"/>
        <w:ind w:firstLine="709"/>
        <w:jc w:val="both"/>
      </w:pPr>
      <w:r w:rsidRPr="00BF24DE">
        <w:t>Три участника по очереди зачитывают признаки неуверенного, грубого и уверенн</w:t>
      </w:r>
      <w:r w:rsidRPr="00BF24DE">
        <w:t>о</w:t>
      </w:r>
      <w:r w:rsidRPr="00BF24DE">
        <w:t>го поведения. Далее проводится сравнение «взгляд-поза-жесты-голос-речь» неуверенного, грубого, уверенного человека. Затем участники самостоятельно разыгрывают вторую и третью ситуации, опираясь на таблицу.</w:t>
      </w:r>
    </w:p>
    <w:p w:rsidR="005A21EB" w:rsidRPr="00BF24DE" w:rsidRDefault="005A21EB" w:rsidP="00BF24DE">
      <w:pPr>
        <w:pStyle w:val="a5"/>
        <w:ind w:firstLine="709"/>
        <w:jc w:val="both"/>
      </w:pPr>
      <w:r w:rsidRPr="00BF24DE">
        <w:rPr>
          <w:b/>
          <w:bCs/>
        </w:rPr>
        <w:t>Сравнительная таблица</w:t>
      </w:r>
    </w:p>
    <w:p w:rsidR="005A21EB" w:rsidRPr="00BF24DE" w:rsidRDefault="005A21EB" w:rsidP="00BF24DE">
      <w:pPr>
        <w:pStyle w:val="a5"/>
        <w:ind w:firstLine="709"/>
        <w:jc w:val="both"/>
      </w:pPr>
      <w:r w:rsidRPr="00BF24DE">
        <w:t> </w:t>
      </w:r>
    </w:p>
    <w:p w:rsidR="005A21EB" w:rsidRPr="00BF24DE" w:rsidRDefault="005A21EB" w:rsidP="00BF24DE">
      <w:pPr>
        <w:pStyle w:val="a5"/>
        <w:ind w:firstLine="709"/>
        <w:jc w:val="both"/>
      </w:pPr>
      <w:r w:rsidRPr="00BF24DE">
        <w:rPr>
          <w:b/>
          <w:bCs/>
        </w:rPr>
        <w:t>Неуверенный человек</w:t>
      </w:r>
    </w:p>
    <w:p w:rsidR="005A21EB" w:rsidRPr="00BF24DE" w:rsidRDefault="005A21EB" w:rsidP="00BF24DE">
      <w:pPr>
        <w:pStyle w:val="a5"/>
        <w:ind w:firstLine="709"/>
        <w:jc w:val="both"/>
      </w:pPr>
      <w:r w:rsidRPr="00BF24DE">
        <w:rPr>
          <w:b/>
          <w:bCs/>
        </w:rPr>
        <w:t>Грубый человек</w:t>
      </w:r>
    </w:p>
    <w:p w:rsidR="005A21EB" w:rsidRPr="00BF24DE" w:rsidRDefault="005A21EB" w:rsidP="00BF24DE">
      <w:pPr>
        <w:pStyle w:val="a5"/>
        <w:ind w:firstLine="709"/>
        <w:jc w:val="both"/>
      </w:pPr>
      <w:r w:rsidRPr="00BF24DE">
        <w:rPr>
          <w:b/>
          <w:bCs/>
        </w:rPr>
        <w:t>Уверенный человек</w:t>
      </w:r>
    </w:p>
    <w:p w:rsidR="005A21EB" w:rsidRPr="00BF24DE" w:rsidRDefault="005A21EB" w:rsidP="00BF24DE">
      <w:pPr>
        <w:pStyle w:val="a5"/>
        <w:ind w:firstLine="709"/>
        <w:jc w:val="both"/>
      </w:pPr>
      <w:r w:rsidRPr="00BF24DE">
        <w:rPr>
          <w:b/>
          <w:bCs/>
        </w:rPr>
        <w:t>Взгляд</w:t>
      </w:r>
    </w:p>
    <w:p w:rsidR="005A21EB" w:rsidRPr="00BF24DE" w:rsidRDefault="005A21EB" w:rsidP="00BF24DE">
      <w:pPr>
        <w:pStyle w:val="a5"/>
        <w:ind w:firstLine="709"/>
        <w:jc w:val="both"/>
      </w:pPr>
      <w:r w:rsidRPr="00BF24DE">
        <w:t>Отводит глаза, избегает прямого взгляда</w:t>
      </w:r>
    </w:p>
    <w:p w:rsidR="005A21EB" w:rsidRPr="00BF24DE" w:rsidRDefault="005A21EB" w:rsidP="00BF24DE">
      <w:pPr>
        <w:pStyle w:val="a5"/>
        <w:ind w:firstLine="709"/>
        <w:jc w:val="both"/>
      </w:pPr>
      <w:r w:rsidRPr="00BF24DE">
        <w:t>Взгляд вызывающий, иногда исподлобья или свысока</w:t>
      </w:r>
    </w:p>
    <w:p w:rsidR="005A21EB" w:rsidRPr="00BF24DE" w:rsidRDefault="005A21EB" w:rsidP="00BF24DE">
      <w:pPr>
        <w:pStyle w:val="a5"/>
        <w:ind w:firstLine="709"/>
        <w:jc w:val="both"/>
      </w:pPr>
      <w:r w:rsidRPr="00BF24DE">
        <w:t>Взгляд прямой, заинтересованный</w:t>
      </w:r>
    </w:p>
    <w:p w:rsidR="005A21EB" w:rsidRPr="00BF24DE" w:rsidRDefault="005A21EB" w:rsidP="00BF24DE">
      <w:pPr>
        <w:pStyle w:val="a5"/>
        <w:ind w:firstLine="709"/>
        <w:jc w:val="both"/>
      </w:pPr>
      <w:r w:rsidRPr="00BF24DE">
        <w:rPr>
          <w:b/>
          <w:bCs/>
        </w:rPr>
        <w:t>Поза</w:t>
      </w:r>
    </w:p>
    <w:p w:rsidR="005A21EB" w:rsidRPr="00BF24DE" w:rsidRDefault="005A21EB" w:rsidP="00BF24DE">
      <w:pPr>
        <w:pStyle w:val="a5"/>
        <w:ind w:firstLine="709"/>
        <w:jc w:val="both"/>
      </w:pPr>
      <w:r w:rsidRPr="00BF24DE">
        <w:t>Плечи опущены, старается занимать меньше места, сидит на краю стула</w:t>
      </w:r>
    </w:p>
    <w:p w:rsidR="005A21EB" w:rsidRPr="00BF24DE" w:rsidRDefault="005A21EB" w:rsidP="00BF24DE">
      <w:pPr>
        <w:pStyle w:val="a5"/>
        <w:ind w:firstLine="709"/>
        <w:jc w:val="both"/>
      </w:pPr>
      <w:r w:rsidRPr="00BF24DE">
        <w:t>Плечи развернуты, локти оттопырены, колени раздвинуты, занимает много места</w:t>
      </w:r>
    </w:p>
    <w:p w:rsidR="005A21EB" w:rsidRPr="00BF24DE" w:rsidRDefault="005A21EB" w:rsidP="00BF24DE">
      <w:pPr>
        <w:pStyle w:val="a5"/>
        <w:ind w:firstLine="709"/>
        <w:jc w:val="both"/>
      </w:pPr>
      <w:r w:rsidRPr="00BF24DE">
        <w:t>Поза естественная, ответствующая обстановке</w:t>
      </w:r>
    </w:p>
    <w:p w:rsidR="005A21EB" w:rsidRPr="00BF24DE" w:rsidRDefault="005A21EB" w:rsidP="00BF24DE">
      <w:pPr>
        <w:pStyle w:val="a5"/>
        <w:ind w:firstLine="709"/>
        <w:jc w:val="both"/>
      </w:pPr>
      <w:r w:rsidRPr="00BF24DE">
        <w:rPr>
          <w:b/>
          <w:bCs/>
        </w:rPr>
        <w:t>Жесты</w:t>
      </w:r>
    </w:p>
    <w:p w:rsidR="005A21EB" w:rsidRPr="00BF24DE" w:rsidRDefault="005A21EB" w:rsidP="00BF24DE">
      <w:pPr>
        <w:pStyle w:val="a5"/>
        <w:ind w:firstLine="709"/>
        <w:jc w:val="both"/>
      </w:pPr>
      <w:r w:rsidRPr="00BF24DE">
        <w:t>Жесты мелкие, суетливые или замедленные, как бы незавершенные, может что-то перебирать пальцами</w:t>
      </w:r>
    </w:p>
    <w:p w:rsidR="005A21EB" w:rsidRPr="00BF24DE" w:rsidRDefault="005A21EB" w:rsidP="00BF24DE">
      <w:pPr>
        <w:pStyle w:val="a5"/>
        <w:ind w:firstLine="709"/>
        <w:jc w:val="both"/>
      </w:pPr>
      <w:r w:rsidRPr="00BF24DE">
        <w:t>Жесты резкие, размашистые, как бы преувеличенные.</w:t>
      </w:r>
    </w:p>
    <w:p w:rsidR="005A21EB" w:rsidRPr="00BF24DE" w:rsidRDefault="005A21EB" w:rsidP="00BF24DE">
      <w:pPr>
        <w:pStyle w:val="a5"/>
        <w:ind w:firstLine="709"/>
        <w:jc w:val="both"/>
      </w:pPr>
      <w:r w:rsidRPr="00BF24DE">
        <w:t>Жесты спокойные, плавные, нет лишних, неоправданных движений</w:t>
      </w:r>
    </w:p>
    <w:p w:rsidR="005A21EB" w:rsidRPr="00BF24DE" w:rsidRDefault="005A21EB" w:rsidP="00BF24DE">
      <w:pPr>
        <w:pStyle w:val="a5"/>
        <w:ind w:firstLine="709"/>
        <w:jc w:val="both"/>
      </w:pPr>
      <w:r w:rsidRPr="00BF24DE">
        <w:rPr>
          <w:b/>
          <w:bCs/>
        </w:rPr>
        <w:t>Голос</w:t>
      </w:r>
    </w:p>
    <w:p w:rsidR="005A21EB" w:rsidRPr="00BF24DE" w:rsidRDefault="005A21EB" w:rsidP="00BF24DE">
      <w:pPr>
        <w:pStyle w:val="a5"/>
        <w:ind w:firstLine="709"/>
        <w:jc w:val="both"/>
      </w:pPr>
      <w:r w:rsidRPr="00BF24DE">
        <w:t>Голос тихий, интонации «детские»</w:t>
      </w:r>
    </w:p>
    <w:p w:rsidR="005A21EB" w:rsidRPr="00BF24DE" w:rsidRDefault="005A21EB" w:rsidP="00BF24DE">
      <w:pPr>
        <w:pStyle w:val="a5"/>
        <w:ind w:firstLine="709"/>
        <w:jc w:val="both"/>
      </w:pPr>
      <w:r w:rsidRPr="00BF24DE">
        <w:t>В тесной комнате может что-то разбить или пролить</w:t>
      </w:r>
    </w:p>
    <w:p w:rsidR="005A21EB" w:rsidRPr="00BF24DE" w:rsidRDefault="005A21EB" w:rsidP="00BF24DE">
      <w:pPr>
        <w:pStyle w:val="a5"/>
        <w:ind w:firstLine="709"/>
        <w:jc w:val="both"/>
      </w:pPr>
      <w:r w:rsidRPr="00BF24DE">
        <w:t>Голос спокойный, интонации доброжелательные</w:t>
      </w:r>
    </w:p>
    <w:p w:rsidR="005A21EB" w:rsidRPr="00BF24DE" w:rsidRDefault="005A21EB" w:rsidP="00BF24DE">
      <w:pPr>
        <w:pStyle w:val="a5"/>
        <w:ind w:firstLine="709"/>
        <w:jc w:val="both"/>
      </w:pPr>
      <w:r w:rsidRPr="00BF24DE">
        <w:rPr>
          <w:b/>
          <w:bCs/>
        </w:rPr>
        <w:t>Особенности речи</w:t>
      </w:r>
    </w:p>
    <w:p w:rsidR="005A21EB" w:rsidRPr="00BF24DE" w:rsidRDefault="005A21EB" w:rsidP="00BF24DE">
      <w:pPr>
        <w:pStyle w:val="a5"/>
        <w:ind w:firstLine="709"/>
        <w:jc w:val="both"/>
      </w:pPr>
      <w:r w:rsidRPr="00BF24DE">
        <w:t>Просит, заискивает, старается разжалобить</w:t>
      </w:r>
    </w:p>
    <w:p w:rsidR="005A21EB" w:rsidRPr="00BF24DE" w:rsidRDefault="005A21EB" w:rsidP="00BF24DE">
      <w:pPr>
        <w:pStyle w:val="a5"/>
        <w:ind w:firstLine="709"/>
        <w:jc w:val="both"/>
      </w:pPr>
      <w:r w:rsidRPr="00BF24DE">
        <w:t>Голос нарочито громкий, интонации грубые</w:t>
      </w:r>
    </w:p>
    <w:p w:rsidR="005A21EB" w:rsidRPr="00BF24DE" w:rsidRDefault="005A21EB" w:rsidP="00BF24DE">
      <w:pPr>
        <w:pStyle w:val="a5"/>
        <w:ind w:firstLine="709"/>
        <w:jc w:val="both"/>
      </w:pPr>
      <w:r w:rsidRPr="00BF24DE">
        <w:t>Высказывает серьезные аргументы, приводит факты</w:t>
      </w:r>
    </w:p>
    <w:p w:rsidR="005A21EB" w:rsidRPr="00BF24DE" w:rsidRDefault="005A21EB" w:rsidP="00BF24DE">
      <w:pPr>
        <w:pStyle w:val="a5"/>
        <w:ind w:firstLine="709"/>
        <w:jc w:val="both"/>
      </w:pPr>
      <w:r w:rsidRPr="00BF24DE">
        <w:t>По завершении упражнения обсуждается, какая тактика была самой эффективной и почему: грубость вызывает ответную агрессию и чаще всего не приносит успеха, неув</w:t>
      </w:r>
      <w:r w:rsidRPr="00BF24DE">
        <w:t>е</w:t>
      </w:r>
      <w:r w:rsidRPr="00BF24DE">
        <w:t>ренность ставит человека в полную зависимость от других и тоже часто приводит к пор</w:t>
      </w:r>
      <w:r w:rsidRPr="00BF24DE">
        <w:t>а</w:t>
      </w:r>
      <w:r w:rsidRPr="00BF24DE">
        <w:t>жению, уверенность же вызывает у окружающих доверие и уважение и поэтому является наиболее эффективной поведенческой тактикой. Еще раз делается вывод о преимуществах уверенного поведения.</w:t>
      </w:r>
    </w:p>
    <w:p w:rsidR="005A21EB" w:rsidRPr="00BF24DE" w:rsidRDefault="005A21EB" w:rsidP="00BF24DE">
      <w:pPr>
        <w:pStyle w:val="a5"/>
        <w:ind w:firstLine="709"/>
        <w:jc w:val="both"/>
      </w:pPr>
      <w:r w:rsidRPr="00BF24DE">
        <w:t>Участники, сидя в кругу и передавая друг другу мяч, завершают фразу: «Обычно я чувствую неуверенность, когда...» В высказываниях подчеркнуть: незнакомая обстановка, отсутствие поддержки окружающих, неопределенность перспективы развития событий; обсудить ощущения человека, испытывающего неуверенность, способы, которые испол</w:t>
      </w:r>
      <w:r w:rsidRPr="00BF24DE">
        <w:t>ь</w:t>
      </w:r>
      <w:r w:rsidRPr="00BF24DE">
        <w:t>зуют участники, чтобы успокоиться и обрести уверенность, как могут окружающие п</w:t>
      </w:r>
      <w:r w:rsidRPr="00BF24DE">
        <w:t>о</w:t>
      </w:r>
      <w:r w:rsidRPr="00BF24DE">
        <w:t>мочь неуверенному человеку и т.п.</w:t>
      </w:r>
    </w:p>
    <w:p w:rsidR="005A21EB" w:rsidRPr="00BF24DE" w:rsidRDefault="005A21EB" w:rsidP="00BF24DE">
      <w:pPr>
        <w:pStyle w:val="a5"/>
        <w:ind w:firstLine="709"/>
        <w:jc w:val="both"/>
      </w:pPr>
      <w:r w:rsidRPr="00BF24DE">
        <w:t>Далее таким же образом участники называют ситуации, когда они чувствуют ув</w:t>
      </w:r>
      <w:r w:rsidRPr="00BF24DE">
        <w:t>е</w:t>
      </w:r>
      <w:r w:rsidRPr="00BF24DE">
        <w:t>ренность, завершая фразу: «Я чувствую себя уверенно, когда...» В высказываниях по</w:t>
      </w:r>
      <w:r w:rsidRPr="00BF24DE">
        <w:t>д</w:t>
      </w:r>
      <w:r w:rsidRPr="00BF24DE">
        <w:t>черкнуть: знакомая обстановка, поддержка окружающих, наличие информации о возмо</w:t>
      </w:r>
      <w:r w:rsidRPr="00BF24DE">
        <w:t>ж</w:t>
      </w:r>
      <w:r w:rsidRPr="00BF24DE">
        <w:t>ном развитии событий, успешного опыта собственных действий в схожих обстоятельствах или возможности получить помощь, необходимую информацию, понимание окружающих т.п.</w:t>
      </w:r>
    </w:p>
    <w:p w:rsidR="005A21EB" w:rsidRPr="00BF24DE" w:rsidRDefault="005A21EB" w:rsidP="00BF24DE">
      <w:pPr>
        <w:pStyle w:val="a5"/>
        <w:ind w:firstLine="709"/>
        <w:jc w:val="both"/>
      </w:pPr>
      <w:r w:rsidRPr="00BF24DE">
        <w:t>Необходимо подвести участников к пониманию, что уверенность приобретается с расширением жизненного опыта и знаний, что уверенными чаще всего бывают те, кто сам готов прийти на помощь другим, оказать поддержку тому, кто в ней нуждается.</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Участники обсуждают, кто чаще переживает стресс, уверенный, неуверенный или грубый человек? Почему? (Неуверенный часто испытывает страх, грубый – злость или гнев).</w:t>
      </w:r>
    </w:p>
    <w:p w:rsidR="005A21EB" w:rsidRPr="00BF24DE" w:rsidRDefault="005A21EB" w:rsidP="00BF24DE">
      <w:pPr>
        <w:pStyle w:val="a5"/>
        <w:ind w:firstLine="709"/>
        <w:jc w:val="both"/>
      </w:pPr>
      <w:r w:rsidRPr="00BF24DE">
        <w:t>Ведущий напоминает участникам, что человек может сознательно контролировать свое состояние. Так, если попытаться вести себя уверенно, можно и почувствовать себя уверенно. Ведущий предлагает участникам еще раз посмотреть на ватман, на котором з</w:t>
      </w:r>
      <w:r w:rsidRPr="00BF24DE">
        <w:t>а</w:t>
      </w:r>
      <w:r w:rsidRPr="00BF24DE">
        <w:t>писаны признаки уверенного поведения, или на «Сравнительную таблицу» и попытаться принять позу уверенного человека, пройтись как уверенный человек. Ведущий также м</w:t>
      </w:r>
      <w:r w:rsidRPr="00BF24DE">
        <w:t>о</w:t>
      </w:r>
      <w:r w:rsidRPr="00BF24DE">
        <w:t>жет предложить участникам различные ситуации, кидая им по очереди мяч, и попросить их высказаться уверенно.</w:t>
      </w:r>
    </w:p>
    <w:p w:rsidR="005A21EB" w:rsidRPr="00BF24DE" w:rsidRDefault="005A21EB" w:rsidP="00BF24DE">
      <w:pPr>
        <w:pStyle w:val="a5"/>
        <w:ind w:firstLine="709"/>
        <w:jc w:val="both"/>
      </w:pPr>
      <w:r w:rsidRPr="00BF24DE">
        <w:rPr>
          <w:i/>
          <w:iCs/>
        </w:rPr>
        <w:t>Ситуации:</w:t>
      </w:r>
    </w:p>
    <w:p w:rsidR="005A21EB" w:rsidRPr="00BF24DE" w:rsidRDefault="005A21EB" w:rsidP="00BF24DE">
      <w:pPr>
        <w:pStyle w:val="a5"/>
        <w:ind w:firstLine="709"/>
        <w:jc w:val="both"/>
      </w:pPr>
      <w:r w:rsidRPr="00BF24DE">
        <w:t>– тебе нужно попросить учительницу, чтобы она разрешила переписать контрол</w:t>
      </w:r>
      <w:r w:rsidRPr="00BF24DE">
        <w:t>ь</w:t>
      </w:r>
      <w:r w:rsidRPr="00BF24DE">
        <w:t>ную;</w:t>
      </w:r>
    </w:p>
    <w:p w:rsidR="005A21EB" w:rsidRPr="00BF24DE" w:rsidRDefault="005A21EB" w:rsidP="00BF24DE">
      <w:pPr>
        <w:pStyle w:val="a5"/>
        <w:ind w:firstLine="709"/>
        <w:jc w:val="both"/>
      </w:pPr>
      <w:r w:rsidRPr="00BF24DE">
        <w:t>– тебе нужно отпроситься с урока;</w:t>
      </w:r>
    </w:p>
    <w:p w:rsidR="005A21EB" w:rsidRPr="00BF24DE" w:rsidRDefault="005A21EB" w:rsidP="00BF24DE">
      <w:pPr>
        <w:pStyle w:val="a5"/>
        <w:ind w:firstLine="709"/>
        <w:jc w:val="both"/>
      </w:pPr>
      <w:r w:rsidRPr="00BF24DE">
        <w:t>– в магазине ты хочешь попросить продавца заменить товар;</w:t>
      </w:r>
    </w:p>
    <w:p w:rsidR="005A21EB" w:rsidRPr="00BF24DE" w:rsidRDefault="005A21EB" w:rsidP="00BF24DE">
      <w:pPr>
        <w:pStyle w:val="a5"/>
        <w:ind w:firstLine="709"/>
        <w:jc w:val="both"/>
      </w:pPr>
      <w:r w:rsidRPr="00BF24DE">
        <w:t>– ты хочешь попросить старшего брата пустить тебя поиграть в компьютер и др.</w:t>
      </w:r>
    </w:p>
    <w:p w:rsidR="005A21EB" w:rsidRPr="00BF24DE" w:rsidRDefault="005A21EB" w:rsidP="00BF24DE">
      <w:pPr>
        <w:pStyle w:val="a5"/>
        <w:ind w:firstLine="709"/>
        <w:jc w:val="both"/>
      </w:pPr>
      <w:r w:rsidRPr="00BF24DE">
        <w:t>Участники могут сами предложить типичные ситуации.</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Обсудить с родителями: является ли грубость признаком силы и почему. Попроб</w:t>
      </w:r>
      <w:r w:rsidRPr="00BF24DE">
        <w:t>о</w:t>
      </w:r>
      <w:r w:rsidRPr="00BF24DE">
        <w:t>вать сознательно вести себя уверенно в ситуациях, когда уверенности не чувствуешь.</w:t>
      </w:r>
    </w:p>
    <w:p w:rsidR="005A21EB" w:rsidRPr="00BF24DE" w:rsidRDefault="005A21EB" w:rsidP="00BF24DE">
      <w:pPr>
        <w:pStyle w:val="a5"/>
        <w:ind w:firstLine="709"/>
        <w:jc w:val="both"/>
      </w:pPr>
      <w:r w:rsidRPr="00BF24DE">
        <w:rPr>
          <w:b/>
          <w:bCs/>
          <w:i/>
          <w:iCs/>
        </w:rPr>
        <w:t>Ритуал прощания.</w:t>
      </w:r>
    </w:p>
    <w:p w:rsidR="00BF24DE" w:rsidRDefault="00BF24DE" w:rsidP="00BF24DE">
      <w:pPr>
        <w:pStyle w:val="a5"/>
        <w:ind w:firstLine="709"/>
        <w:jc w:val="both"/>
        <w:rPr>
          <w:b/>
          <w:bCs/>
        </w:rPr>
      </w:pPr>
    </w:p>
    <w:p w:rsidR="005A21EB" w:rsidRPr="00BF24DE" w:rsidRDefault="00BF24DE" w:rsidP="00BF24DE">
      <w:pPr>
        <w:pStyle w:val="a5"/>
        <w:ind w:firstLine="709"/>
        <w:jc w:val="both"/>
        <w:rPr>
          <w:b/>
          <w:bCs/>
        </w:rPr>
      </w:pPr>
      <w:r>
        <w:rPr>
          <w:b/>
          <w:bCs/>
        </w:rPr>
        <w:t xml:space="preserve">ЗАНЯТИЕ 6. </w:t>
      </w:r>
      <w:r w:rsidR="005A21EB" w:rsidRPr="00BF24DE">
        <w:rPr>
          <w:b/>
          <w:bCs/>
        </w:rPr>
        <w:t>CТРЕСС И КОНФЛИКТЫ</w:t>
      </w:r>
    </w:p>
    <w:p w:rsidR="00BF24DE" w:rsidRDefault="00BF24DE" w:rsidP="00BF24DE">
      <w:pPr>
        <w:pStyle w:val="a5"/>
        <w:ind w:firstLine="709"/>
        <w:jc w:val="both"/>
        <w:rPr>
          <w:b/>
          <w:bCs/>
          <w:i/>
          <w:iCs/>
        </w:rPr>
      </w:pPr>
    </w:p>
    <w:p w:rsidR="005A21EB" w:rsidRPr="00BF24DE" w:rsidRDefault="005A21EB" w:rsidP="00BF24DE">
      <w:pPr>
        <w:pStyle w:val="a5"/>
        <w:ind w:firstLine="709"/>
        <w:jc w:val="both"/>
      </w:pPr>
      <w:r w:rsidRPr="00BF24DE">
        <w:rPr>
          <w:b/>
          <w:bCs/>
          <w:i/>
          <w:iCs/>
        </w:rPr>
        <w:t>Цель</w:t>
      </w:r>
      <w:r w:rsidRPr="00BF24DE">
        <w:t>. Развитие представлений о житейских конфликтах между людьми, о связи конфликтных ситуаций со стрессовыми переживаниями; формирование навыков конс</w:t>
      </w:r>
      <w:r w:rsidRPr="00BF24DE">
        <w:t>т</w:t>
      </w:r>
      <w:r w:rsidRPr="00BF24DE">
        <w:t>руктивного разрешения конфликтных ситуаций.</w:t>
      </w:r>
    </w:p>
    <w:p w:rsidR="005A21EB" w:rsidRPr="00BF24DE" w:rsidRDefault="005A21EB" w:rsidP="00BF24DE">
      <w:pPr>
        <w:pStyle w:val="a5"/>
        <w:ind w:firstLine="709"/>
        <w:jc w:val="both"/>
      </w:pPr>
      <w:r w:rsidRPr="00BF24DE">
        <w:rPr>
          <w:b/>
          <w:bCs/>
          <w:i/>
          <w:iCs/>
        </w:rPr>
        <w:t>Оборудование</w:t>
      </w:r>
      <w:r w:rsidRPr="00BF24DE">
        <w:t>. Мяч, плакаты с определениями понятий «конфликт» («конфликт — столкновение противоположно направленных целей, интересов, позиций, мнений или взглядов»), «компромисс» («Компромисс — это соглашение на основе взаимных уст</w:t>
      </w:r>
      <w:r w:rsidRPr="00BF24DE">
        <w:t>у</w:t>
      </w:r>
      <w:r w:rsidRPr="00BF24DE">
        <w:t>пок»), плакат «Беспроигрышный метод решения споров» (см. текст занятия).</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После ритуала приветствия обсуждается домашнее задание. Ведущий спрашивает, удалось ли кому-то из участников сознательно вызвать у себя чувство уверенности в с</w:t>
      </w:r>
      <w:r w:rsidRPr="00BF24DE">
        <w:t>и</w:t>
      </w:r>
      <w:r w:rsidRPr="00BF24DE">
        <w:t>туации, когда они были не уверены в себе.</w:t>
      </w:r>
    </w:p>
    <w:p w:rsidR="005A21EB" w:rsidRPr="00BF24DE" w:rsidRDefault="005A21EB" w:rsidP="00BF24DE">
      <w:pPr>
        <w:pStyle w:val="a5"/>
        <w:ind w:firstLine="709"/>
        <w:jc w:val="both"/>
      </w:pPr>
      <w:r w:rsidRPr="00BF24DE">
        <w:rPr>
          <w:b/>
          <w:bCs/>
          <w:i/>
          <w:iCs/>
        </w:rPr>
        <w:t>Упражнение «Круг с закрытыми глазами»</w:t>
      </w:r>
    </w:p>
    <w:p w:rsidR="005A21EB" w:rsidRPr="00BF24DE" w:rsidRDefault="005A21EB" w:rsidP="00BF24DE">
      <w:pPr>
        <w:pStyle w:val="a5"/>
        <w:ind w:firstLine="709"/>
        <w:jc w:val="both"/>
      </w:pPr>
      <w:r w:rsidRPr="00BF24DE">
        <w:t>Участники собираются плотной группой в центре аудитории. По команде ведущего все закрывают глаза и, не произнося вслух ни одного слова, пытаются выстроиться в круг. Через несколько минут по команде ведущего все открывают глаза и обсуждают, что пол</w:t>
      </w:r>
      <w:r w:rsidRPr="00BF24DE">
        <w:t>у</w:t>
      </w:r>
      <w:r w:rsidRPr="00BF24DE">
        <w:t>чилось, какие были трудности, что помогало в работе.</w:t>
      </w:r>
    </w:p>
    <w:p w:rsidR="005A21EB" w:rsidRPr="00BF24DE" w:rsidRDefault="005A21EB" w:rsidP="00BF24DE">
      <w:pPr>
        <w:pStyle w:val="a5"/>
        <w:ind w:firstLine="709"/>
        <w:jc w:val="both"/>
      </w:pPr>
      <w:r w:rsidRPr="00BF24DE">
        <w:t>Можно предложить выстроиться в квадрат и треугольник. Если участников сли</w:t>
      </w:r>
      <w:r w:rsidRPr="00BF24DE">
        <w:t>ш</w:t>
      </w:r>
      <w:r w:rsidRPr="00BF24DE">
        <w:t>ком много, можно разбить их на группы.</w:t>
      </w:r>
    </w:p>
    <w:p w:rsidR="005A21EB" w:rsidRPr="00BF24DE" w:rsidRDefault="005A21EB" w:rsidP="00BF24DE">
      <w:pPr>
        <w:pStyle w:val="a5"/>
        <w:ind w:firstLine="709"/>
        <w:jc w:val="both"/>
      </w:pPr>
      <w:r w:rsidRPr="00BF24DE">
        <w:rPr>
          <w:b/>
          <w:bCs/>
          <w:i/>
          <w:iCs/>
        </w:rPr>
        <w:t>Упражнение «Вверх по радуге»</w:t>
      </w:r>
    </w:p>
    <w:p w:rsidR="005A21EB" w:rsidRPr="00BF24DE" w:rsidRDefault="005A21EB" w:rsidP="00BF24DE">
      <w:pPr>
        <w:pStyle w:val="a5"/>
        <w:ind w:firstLine="709"/>
        <w:jc w:val="both"/>
      </w:pPr>
      <w:r w:rsidRPr="00BF24DE">
        <w:t>Ведущий обращает внимание участников на то, что очень часто источником стре</w:t>
      </w:r>
      <w:r w:rsidRPr="00BF24DE">
        <w:t>с</w:t>
      </w:r>
      <w:r w:rsidRPr="00BF24DE">
        <w:t>са в повседневной жизни является конфликт. Предлагается обсудить, какие чувства, эм</w:t>
      </w:r>
      <w:r w:rsidRPr="00BF24DE">
        <w:t>о</w:t>
      </w:r>
      <w:r w:rsidRPr="00BF24DE">
        <w:t>ции, состояния испытывают люди во время ссоры, конфликта. Обобщив высказывания участников, ведущий делает акцент на таких эмоциях и состояниях, как гнев, злость, страх, раздражение, разочарование, беспомощность и т.п. Это те негативные эмоции и с</w:t>
      </w:r>
      <w:r w:rsidRPr="00BF24DE">
        <w:t>о</w:t>
      </w:r>
      <w:r w:rsidRPr="00BF24DE">
        <w:t>стояния, которые часто сопутствуют стрессу. Ведущий напоминает, что стресс — это р</w:t>
      </w:r>
      <w:r w:rsidRPr="00BF24DE">
        <w:t>е</w:t>
      </w:r>
      <w:r w:rsidRPr="00BF24DE">
        <w:t>акция психологической адаптации к сложным, экстремальным обстоятельствам. Обс</w:t>
      </w:r>
      <w:r w:rsidRPr="00BF24DE">
        <w:t>у</w:t>
      </w:r>
      <w:r w:rsidRPr="00BF24DE">
        <w:t>дить, что является сложным и экстремальным в ситуации конфликта. В высказываниях участников подчеркнуть: разногласия, столкновение, разлад, вражда, невозможность де</w:t>
      </w:r>
      <w:r w:rsidRPr="00BF24DE">
        <w:t>й</w:t>
      </w:r>
      <w:r w:rsidRPr="00BF24DE">
        <w:t>ствовать сообща и т.п. Напомнить, что длительный стресс может нанести значительный вред человеку. Подвести учащихся к пониманию того, что необходимо научиться конс</w:t>
      </w:r>
      <w:r w:rsidRPr="00BF24DE">
        <w:t>т</w:t>
      </w:r>
      <w:r w:rsidRPr="00BF24DE">
        <w:t>руктивно решать конфликты.</w:t>
      </w:r>
    </w:p>
    <w:p w:rsidR="005A21EB" w:rsidRPr="00BF24DE" w:rsidRDefault="005A21EB" w:rsidP="00BF24DE">
      <w:pPr>
        <w:pStyle w:val="a5"/>
        <w:ind w:firstLine="709"/>
        <w:jc w:val="both"/>
      </w:pPr>
      <w:r w:rsidRPr="00BF24DE">
        <w:rPr>
          <w:b/>
          <w:bCs/>
          <w:i/>
          <w:iCs/>
        </w:rPr>
        <w:t xml:space="preserve">«Аукцион идей» по теме «Конфликт» </w:t>
      </w:r>
    </w:p>
    <w:p w:rsidR="005A21EB" w:rsidRPr="00BF24DE" w:rsidRDefault="005A21EB" w:rsidP="00BF24DE">
      <w:pPr>
        <w:pStyle w:val="a5"/>
        <w:ind w:firstLine="709"/>
        <w:jc w:val="both"/>
      </w:pPr>
      <w:r w:rsidRPr="00BF24DE">
        <w:t>Участникам, разделенным на две группы, по очереди (как на аукционе) предлагае</w:t>
      </w:r>
      <w:r w:rsidRPr="00BF24DE">
        <w:t>т</w:t>
      </w:r>
      <w:r w:rsidRPr="00BF24DE">
        <w:t>ся высказать свое мнение на заданную тему или ответить на конкретный вопрос, но при этом на высказывание дается ограниченное время (3–5 секунд). При затянувшейся паузе учитель может начать счет вслух: «Раз! Два! Три! Время!»</w:t>
      </w:r>
    </w:p>
    <w:p w:rsidR="005A21EB" w:rsidRPr="00BF24DE" w:rsidRDefault="005A21EB" w:rsidP="00BF24DE">
      <w:pPr>
        <w:pStyle w:val="a5"/>
        <w:ind w:firstLine="709"/>
        <w:jc w:val="both"/>
      </w:pPr>
      <w:r w:rsidRPr="00BF24DE">
        <w:t>Обобщая высказывания участников, ведущий дает определение: «Конфликт — столкновение противоположно направленных целей, интересов, позиций, мнений или взглядов». Текст определения помещается на доску или в центр круга.</w:t>
      </w:r>
    </w:p>
    <w:p w:rsidR="005A21EB" w:rsidRPr="00BF24DE" w:rsidRDefault="005A21EB" w:rsidP="00BF24DE">
      <w:pPr>
        <w:pStyle w:val="a5"/>
        <w:ind w:firstLine="709"/>
        <w:jc w:val="both"/>
      </w:pPr>
      <w:r w:rsidRPr="00BF24DE">
        <w:t>Участники обсуждают, возможно ли в жизни полностью избежать конфликтов; е</w:t>
      </w:r>
      <w:r w:rsidRPr="00BF24DE">
        <w:t>с</w:t>
      </w:r>
      <w:r w:rsidRPr="00BF24DE">
        <w:t>ли между друзьями возникает конфликт, значит ли это, что дружбе пришел конец.</w:t>
      </w:r>
    </w:p>
    <w:p w:rsidR="005A21EB" w:rsidRPr="00BF24DE" w:rsidRDefault="005A21EB" w:rsidP="00BF24DE">
      <w:pPr>
        <w:pStyle w:val="a5"/>
        <w:ind w:firstLine="709"/>
        <w:jc w:val="both"/>
      </w:pPr>
      <w:r w:rsidRPr="00BF24DE">
        <w:rPr>
          <w:i/>
          <w:iCs/>
        </w:rPr>
        <w:t xml:space="preserve">Ведущему на заметку. </w:t>
      </w:r>
      <w:r w:rsidRPr="00BF24DE">
        <w:t>Необходимо, чтобы участники поняли: конфликты являются неотъемлемой частью повседневной жизни людей. При кажущейся на первый взгляд нег</w:t>
      </w:r>
      <w:r w:rsidRPr="00BF24DE">
        <w:t>а</w:t>
      </w:r>
      <w:r w:rsidRPr="00BF24DE">
        <w:t>тивной окраске, конфликты часто приводят к созиданию нового, более совершенного сп</w:t>
      </w:r>
      <w:r w:rsidRPr="00BF24DE">
        <w:t>о</w:t>
      </w:r>
      <w:r w:rsidRPr="00BF24DE">
        <w:t>соба взаимодействия. Участникам предлагается найти доказательства или опровергнуть утверждение «В споре рождается истина».</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Участники делятся на 5 групп. Каждая группа получает описание житейского ко</w:t>
      </w:r>
      <w:r w:rsidRPr="00BF24DE">
        <w:t>н</w:t>
      </w:r>
      <w:r w:rsidRPr="00BF24DE">
        <w:t>фликта и задание найти такое его решение, чтобы оно максимально учитывало интересы сторон.</w:t>
      </w:r>
    </w:p>
    <w:p w:rsidR="005A21EB" w:rsidRPr="00BF24DE" w:rsidRDefault="005A21EB" w:rsidP="00BF24DE">
      <w:pPr>
        <w:pStyle w:val="a5"/>
        <w:ind w:firstLine="709"/>
        <w:jc w:val="both"/>
      </w:pPr>
      <w:r w:rsidRPr="00BF24DE">
        <w:rPr>
          <w:i/>
          <w:iCs/>
        </w:rPr>
        <w:t>Конфликтные ситуации</w:t>
      </w:r>
    </w:p>
    <w:p w:rsidR="005A21EB" w:rsidRPr="00BF24DE" w:rsidRDefault="005A21EB" w:rsidP="00BF24DE">
      <w:pPr>
        <w:pStyle w:val="a5"/>
        <w:ind w:firstLine="709"/>
        <w:jc w:val="both"/>
      </w:pPr>
      <w:r w:rsidRPr="00BF24DE">
        <w:t>1) В семье двое детей-школьников. Чтобы не опаздывать на первый урок, надо встать в 8 часов утра, в течение получаса умыться, позавтракать, собрать портфель и вы</w:t>
      </w:r>
      <w:r w:rsidRPr="00BF24DE">
        <w:t>й</w:t>
      </w:r>
      <w:r w:rsidRPr="00BF24DE">
        <w:t>ти из дому. У детей постоянно возникают конфликты, кому первым идти в ванную (никто не хочет вставать на 10 минут раньше, чтобы успеть умыться до подъема второго ребе</w:t>
      </w:r>
      <w:r w:rsidRPr="00BF24DE">
        <w:t>н</w:t>
      </w:r>
      <w:r w:rsidRPr="00BF24DE">
        <w:t>ка).</w:t>
      </w:r>
    </w:p>
    <w:p w:rsidR="005A21EB" w:rsidRPr="00BF24DE" w:rsidRDefault="005A21EB" w:rsidP="00BF24DE">
      <w:pPr>
        <w:pStyle w:val="a5"/>
        <w:ind w:firstLine="709"/>
        <w:jc w:val="both"/>
      </w:pPr>
      <w:r w:rsidRPr="00BF24DE">
        <w:t>2) На одной из перемен все учащиеся школы бегут в столовую на завтрак, поэтому там часто возникают конфликты из-за того, что не все успевают поесть.</w:t>
      </w:r>
    </w:p>
    <w:p w:rsidR="005A21EB" w:rsidRPr="00BF24DE" w:rsidRDefault="005A21EB" w:rsidP="00BF24DE">
      <w:pPr>
        <w:pStyle w:val="a5"/>
        <w:ind w:firstLine="709"/>
        <w:jc w:val="both"/>
      </w:pPr>
      <w:r w:rsidRPr="00BF24DE">
        <w:t>3) Ты любишь слушать громкую музыку, а твой сосед предпочитает тишину в д</w:t>
      </w:r>
      <w:r w:rsidRPr="00BF24DE">
        <w:t>о</w:t>
      </w:r>
      <w:r w:rsidRPr="00BF24DE">
        <w:t>ме, по этому поводу у вас с ним часто возникают конфликты.</w:t>
      </w:r>
    </w:p>
    <w:p w:rsidR="005A21EB" w:rsidRPr="00BF24DE" w:rsidRDefault="005A21EB" w:rsidP="00BF24DE">
      <w:pPr>
        <w:pStyle w:val="a5"/>
        <w:ind w:firstLine="709"/>
        <w:jc w:val="both"/>
      </w:pPr>
      <w:r w:rsidRPr="00BF24DE">
        <w:t>4) Каждый день к концу уроков в классе становится довольно грязно. Никто не х</w:t>
      </w:r>
      <w:r w:rsidRPr="00BF24DE">
        <w:t>о</w:t>
      </w:r>
      <w:r w:rsidRPr="00BF24DE">
        <w:t>чет убрать мусор, так как каждый считает, что если он лично не сорил, то и убирать не обязан. По поводу чистоты в классе постоянно возникают конфликты.</w:t>
      </w:r>
    </w:p>
    <w:p w:rsidR="005A21EB" w:rsidRPr="00BF24DE" w:rsidRDefault="005A21EB" w:rsidP="00BF24DE">
      <w:pPr>
        <w:pStyle w:val="a5"/>
        <w:ind w:firstLine="709"/>
        <w:jc w:val="both"/>
      </w:pPr>
      <w:r w:rsidRPr="00BF24DE">
        <w:t>5) Перед сном ты просматриваешь любимые журналы. Это занятие настолько з</w:t>
      </w:r>
      <w:r w:rsidRPr="00BF24DE">
        <w:t>а</w:t>
      </w:r>
      <w:r w:rsidRPr="00BF24DE">
        <w:t>хватывает тебя, что ты не можешь оторваться и лечь, наконец, спать. Из-за этого у тебя происходят конфликты с родителями.</w:t>
      </w:r>
    </w:p>
    <w:p w:rsidR="005A21EB" w:rsidRPr="00BF24DE" w:rsidRDefault="005A21EB" w:rsidP="00BF24DE">
      <w:pPr>
        <w:pStyle w:val="a5"/>
        <w:ind w:firstLine="709"/>
        <w:jc w:val="both"/>
      </w:pPr>
      <w:r w:rsidRPr="00BF24DE">
        <w:t>Через 5–7 минут группы представляют свои варианты решения конфликтов. По</w:t>
      </w:r>
      <w:r w:rsidRPr="00BF24DE">
        <w:t>д</w:t>
      </w:r>
      <w:r w:rsidRPr="00BF24DE">
        <w:t>водя итоги, ведущий подчеркивает, что большинство житейских конфликтов можно р</w:t>
      </w:r>
      <w:r w:rsidRPr="00BF24DE">
        <w:t>е</w:t>
      </w:r>
      <w:r w:rsidRPr="00BF24DE">
        <w:t>шить на основе компромисса, то есть таким образом, что каждая сторона идет на части</w:t>
      </w:r>
      <w:r w:rsidRPr="00BF24DE">
        <w:t>ч</w:t>
      </w:r>
      <w:r w:rsidRPr="00BF24DE">
        <w:t>ные уступки для общего удобства. Дается определение понятию «компромисс», которое также помещается на доску или в центр круга: «Компромисс — это соглашение на основе взаимных уступок».</w:t>
      </w:r>
    </w:p>
    <w:p w:rsidR="005A21EB" w:rsidRPr="00BF24DE" w:rsidRDefault="005A21EB" w:rsidP="00BF24DE">
      <w:pPr>
        <w:pStyle w:val="a5"/>
        <w:ind w:firstLine="709"/>
        <w:jc w:val="both"/>
      </w:pPr>
      <w:r w:rsidRPr="00BF24DE">
        <w:t>Необходимо особо подчеркнуть, что компромисс возможен, если обе стороны пр</w:t>
      </w:r>
      <w:r w:rsidRPr="00BF24DE">
        <w:t>о</w:t>
      </w:r>
      <w:r w:rsidRPr="00BF24DE">
        <w:t>являют стремление разрешить конфликт мирным путем, в противном случае конфликт может привести к разрыву отношений, к ссоре.</w:t>
      </w:r>
    </w:p>
    <w:p w:rsidR="005A21EB" w:rsidRPr="00BF24DE" w:rsidRDefault="005A21EB" w:rsidP="00BF24DE">
      <w:pPr>
        <w:pStyle w:val="a5"/>
        <w:ind w:firstLine="709"/>
        <w:jc w:val="both"/>
      </w:pPr>
      <w:r w:rsidRPr="00BF24DE">
        <w:t>Следует сказать участникам: для того чтобы конструктивно решать конфликты или не допускать их развития, в серьезных областях взаимодействия людей созданы разли</w:t>
      </w:r>
      <w:r w:rsidRPr="00BF24DE">
        <w:t>ч</w:t>
      </w:r>
      <w:r w:rsidRPr="00BF24DE">
        <w:t>ные правила. Предложить подумать, какие существуют правила на случай конфликтов между: пешеходами и водителями (правила дорожного движения); покупателями и пр</w:t>
      </w:r>
      <w:r w:rsidRPr="00BF24DE">
        <w:t>о</w:t>
      </w:r>
      <w:r w:rsidRPr="00BF24DE">
        <w:t>давцами (правила торговли); работодателями и работниками (должностные инструкции) и т.п. Еще раз обратить внимание, что существует множество правил и инструкций, регл</w:t>
      </w:r>
      <w:r w:rsidRPr="00BF24DE">
        <w:t>а</w:t>
      </w:r>
      <w:r w:rsidRPr="00BF24DE">
        <w:t>ментирующих решение спорных вопросов, касающихся производственных отношений, отношений собственности, других правовых вопросов.</w:t>
      </w:r>
    </w:p>
    <w:p w:rsidR="005A21EB" w:rsidRPr="00BF24DE" w:rsidRDefault="005A21EB" w:rsidP="00BF24DE">
      <w:pPr>
        <w:pStyle w:val="a5"/>
        <w:ind w:firstLine="709"/>
        <w:jc w:val="both"/>
      </w:pPr>
      <w:r w:rsidRPr="00BF24DE">
        <w:t>Подчеркнуть, что правила решения житейских конфликтов между близкими люд</w:t>
      </w:r>
      <w:r w:rsidRPr="00BF24DE">
        <w:t>ь</w:t>
      </w:r>
      <w:r w:rsidRPr="00BF24DE">
        <w:t>ми (родственниками или друзьями) тоже существуют.</w:t>
      </w:r>
    </w:p>
    <w:p w:rsidR="005A21EB" w:rsidRPr="00BF24DE" w:rsidRDefault="005A21EB" w:rsidP="00BF24DE">
      <w:pPr>
        <w:pStyle w:val="a5"/>
        <w:ind w:firstLine="709"/>
        <w:jc w:val="both"/>
      </w:pPr>
      <w:r w:rsidRPr="00BF24DE">
        <w:rPr>
          <w:b/>
          <w:bCs/>
          <w:i/>
          <w:iCs/>
        </w:rPr>
        <w:t>«Беспроигрышный метод решения споров»</w:t>
      </w:r>
    </w:p>
    <w:p w:rsidR="005A21EB" w:rsidRPr="00BF24DE" w:rsidRDefault="005A21EB" w:rsidP="00BF24DE">
      <w:pPr>
        <w:pStyle w:val="a5"/>
        <w:ind w:firstLine="709"/>
        <w:jc w:val="both"/>
      </w:pPr>
      <w:r w:rsidRPr="00BF24DE">
        <w:t xml:space="preserve">1. </w:t>
      </w:r>
      <w:r w:rsidRPr="00BF24DE">
        <w:rPr>
          <w:i/>
          <w:iCs/>
        </w:rPr>
        <w:t>Выясните как можно точнее, в чем именно дело, какова причина разногласий.</w:t>
      </w:r>
    </w:p>
    <w:p w:rsidR="005A21EB" w:rsidRPr="00BF24DE" w:rsidRDefault="005A21EB" w:rsidP="00BF24DE">
      <w:pPr>
        <w:pStyle w:val="a5"/>
        <w:ind w:firstLine="709"/>
        <w:jc w:val="both"/>
      </w:pPr>
      <w:r w:rsidRPr="00BF24DE">
        <w:t xml:space="preserve">2. </w:t>
      </w:r>
      <w:r w:rsidRPr="00BF24DE">
        <w:rPr>
          <w:i/>
          <w:iCs/>
        </w:rPr>
        <w:t>Постарайтесь найти максимальное количество вариантов решения конфликта.</w:t>
      </w:r>
    </w:p>
    <w:p w:rsidR="005A21EB" w:rsidRPr="00BF24DE" w:rsidRDefault="005A21EB" w:rsidP="00BF24DE">
      <w:pPr>
        <w:pStyle w:val="a5"/>
        <w:ind w:firstLine="709"/>
        <w:jc w:val="both"/>
      </w:pPr>
      <w:r w:rsidRPr="00BF24DE">
        <w:t xml:space="preserve">3. </w:t>
      </w:r>
      <w:r w:rsidRPr="00BF24DE">
        <w:rPr>
          <w:i/>
          <w:iCs/>
        </w:rPr>
        <w:t>Дайте оценку всем вариантам и выберите тот, что максимально соответс</w:t>
      </w:r>
      <w:r w:rsidRPr="00BF24DE">
        <w:rPr>
          <w:i/>
          <w:iCs/>
        </w:rPr>
        <w:t>т</w:t>
      </w:r>
      <w:r w:rsidRPr="00BF24DE">
        <w:rPr>
          <w:i/>
          <w:iCs/>
        </w:rPr>
        <w:t>вует интересам всех сторон конфликта, договоритесь действовать в соответствии с ним.</w:t>
      </w:r>
    </w:p>
    <w:p w:rsidR="005A21EB" w:rsidRPr="00BF24DE" w:rsidRDefault="005A21EB" w:rsidP="00BF24DE">
      <w:pPr>
        <w:pStyle w:val="a5"/>
        <w:ind w:firstLine="709"/>
        <w:jc w:val="both"/>
      </w:pPr>
      <w:r w:rsidRPr="00BF24DE">
        <w:t xml:space="preserve">4. </w:t>
      </w:r>
      <w:r w:rsidRPr="00BF24DE">
        <w:rPr>
          <w:i/>
          <w:iCs/>
        </w:rPr>
        <w:t>Обязательно следуйте достигнутым договоренностям.</w:t>
      </w:r>
    </w:p>
    <w:p w:rsidR="005A21EB" w:rsidRPr="00BF24DE" w:rsidRDefault="005A21EB" w:rsidP="00BF24DE">
      <w:pPr>
        <w:pStyle w:val="a5"/>
        <w:ind w:firstLine="709"/>
        <w:jc w:val="both"/>
      </w:pPr>
      <w:r w:rsidRPr="00BF24DE">
        <w:t xml:space="preserve">5. </w:t>
      </w:r>
      <w:r w:rsidRPr="00BF24DE">
        <w:rPr>
          <w:i/>
          <w:iCs/>
        </w:rPr>
        <w:t>Обсудите, что вы предпримете, если дела пойдут не так, как вы хотели.</w:t>
      </w:r>
    </w:p>
    <w:p w:rsidR="005A21EB" w:rsidRPr="00BF24DE" w:rsidRDefault="005A21EB" w:rsidP="00BF24DE">
      <w:pPr>
        <w:pStyle w:val="a5"/>
        <w:ind w:firstLine="709"/>
        <w:jc w:val="both"/>
      </w:pPr>
      <w:r w:rsidRPr="00BF24DE">
        <w:t>Эти правила помещаются рядом с определениями конфликта и компромисса.</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Участникам предлагается привести примеры типичных житейских конфликтов и попробовать решить их на основе предложенного метода. Примеры могут быть такими: ты хочешь поехать к другу, а родители возражают; друг зовет тебя пойти гулять, а ты х</w:t>
      </w:r>
      <w:r w:rsidRPr="00BF24DE">
        <w:t>о</w:t>
      </w:r>
      <w:r w:rsidRPr="00BF24DE">
        <w:t>чешь посмотреть интересный фильм; сегодня твоя очередь убирать в классе, а ты очень спешишь на занятия в спортивной секции. По завершении обсудить, что было самым трудным и почему. Обобщая высказывания участников, еще раз напомнить, что жите</w:t>
      </w:r>
      <w:r w:rsidRPr="00BF24DE">
        <w:t>й</w:t>
      </w:r>
      <w:r w:rsidRPr="00BF24DE">
        <w:t>ский конфликт не приведет к серьезной ссоре, если будет решаться на основе компроми</w:t>
      </w:r>
      <w:r w:rsidRPr="00BF24DE">
        <w:t>с</w:t>
      </w:r>
      <w:r w:rsidRPr="00BF24DE">
        <w:t>са.</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Обсудить с родителями «Беспроигрышный метод решения споров» и опробовать его на практике.</w:t>
      </w:r>
    </w:p>
    <w:p w:rsidR="00BF24DE" w:rsidRDefault="00BF24DE" w:rsidP="00BF24DE">
      <w:pPr>
        <w:pStyle w:val="a5"/>
        <w:ind w:firstLine="709"/>
        <w:jc w:val="both"/>
        <w:rPr>
          <w:b/>
          <w:bCs/>
        </w:rPr>
      </w:pPr>
    </w:p>
    <w:p w:rsidR="005A21EB" w:rsidRDefault="005A21EB" w:rsidP="00BF24DE">
      <w:pPr>
        <w:pStyle w:val="a5"/>
        <w:ind w:firstLine="709"/>
        <w:rPr>
          <w:b/>
          <w:bCs/>
        </w:rPr>
      </w:pPr>
      <w:r w:rsidRPr="00BF24DE">
        <w:rPr>
          <w:b/>
          <w:bCs/>
        </w:rPr>
        <w:t>ЗАНЯ</w:t>
      </w:r>
      <w:r w:rsidR="00BF24DE">
        <w:rPr>
          <w:b/>
          <w:bCs/>
        </w:rPr>
        <w:t xml:space="preserve">ТИЕ 7. </w:t>
      </w:r>
      <w:r w:rsidRPr="00BF24DE">
        <w:rPr>
          <w:b/>
          <w:bCs/>
        </w:rPr>
        <w:t>CТРЕСС И ЦЕЙТНОТ</w:t>
      </w:r>
    </w:p>
    <w:p w:rsidR="00BF24DE" w:rsidRPr="00BF24DE" w:rsidRDefault="00BF24DE" w:rsidP="00BF24DE">
      <w:pPr>
        <w:pStyle w:val="a5"/>
        <w:ind w:firstLine="709"/>
        <w:jc w:val="both"/>
        <w:rPr>
          <w:b/>
          <w:bCs/>
        </w:rPr>
      </w:pPr>
    </w:p>
    <w:p w:rsidR="005A21EB" w:rsidRPr="00BF24DE" w:rsidRDefault="005A21EB" w:rsidP="00BF24DE">
      <w:pPr>
        <w:pStyle w:val="a5"/>
        <w:ind w:firstLine="709"/>
        <w:jc w:val="both"/>
      </w:pPr>
      <w:r w:rsidRPr="00BF24DE">
        <w:rPr>
          <w:b/>
          <w:bCs/>
          <w:i/>
          <w:iCs/>
        </w:rPr>
        <w:t>Цель</w:t>
      </w:r>
      <w:r w:rsidRPr="00BF24DE">
        <w:t>. Формировать представления о причинно-следственной связи между острой нехваткой времени и стрессовыми переживаниями; развивать навыки рационального пл</w:t>
      </w:r>
      <w:r w:rsidRPr="00BF24DE">
        <w:t>а</w:t>
      </w:r>
      <w:r w:rsidRPr="00BF24DE">
        <w:t>нирования собственных нагрузок с целью профилактики стресса при цейтноте.</w:t>
      </w:r>
    </w:p>
    <w:p w:rsidR="005A21EB" w:rsidRPr="00BF24DE" w:rsidRDefault="005A21EB" w:rsidP="00BF24DE">
      <w:pPr>
        <w:pStyle w:val="a5"/>
        <w:ind w:firstLine="709"/>
        <w:jc w:val="both"/>
      </w:pPr>
      <w:r w:rsidRPr="00BF24DE">
        <w:rPr>
          <w:b/>
          <w:bCs/>
          <w:i/>
          <w:iCs/>
        </w:rPr>
        <w:t>Оборудование</w:t>
      </w:r>
      <w:r w:rsidRPr="00BF24DE">
        <w:t>. Бланки «Моя неделя» (лист А4 разделен семью вертикальными л</w:t>
      </w:r>
      <w:r w:rsidRPr="00BF24DE">
        <w:t>и</w:t>
      </w:r>
      <w:r w:rsidRPr="00BF24DE">
        <w:t>ниями на равные части по дням недели и тремя горизонтальными: утро, день, вечер), цветные карандаши или фломастеры красного, желтого и зеленого цвета — по количеству участников.</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После ритуала приветствия обсуждается домашнее задание: ведущий спрашивает, удалось ли кому-то из участников использовать «Беспроигрышный метод решения сп</w:t>
      </w:r>
      <w:r w:rsidRPr="00BF24DE">
        <w:t>о</w:t>
      </w:r>
      <w:r w:rsidRPr="00BF24DE">
        <w:t>ров» на практике и что из этого вышло.</w:t>
      </w:r>
    </w:p>
    <w:p w:rsidR="005A21EB" w:rsidRPr="00BF24DE" w:rsidRDefault="005A21EB" w:rsidP="00BF24DE">
      <w:pPr>
        <w:pStyle w:val="a5"/>
        <w:ind w:firstLine="709"/>
        <w:jc w:val="both"/>
      </w:pPr>
      <w:r w:rsidRPr="00BF24DE">
        <w:rPr>
          <w:b/>
          <w:bCs/>
          <w:i/>
          <w:iCs/>
        </w:rPr>
        <w:t>Упражнение «Шестерка»</w:t>
      </w:r>
    </w:p>
    <w:p w:rsidR="005A21EB" w:rsidRPr="00BF24DE" w:rsidRDefault="005A21EB" w:rsidP="00BF24DE">
      <w:pPr>
        <w:pStyle w:val="a5"/>
        <w:ind w:firstLine="709"/>
        <w:jc w:val="both"/>
      </w:pPr>
      <w:r w:rsidRPr="00BF24DE">
        <w:t>Участники встают в круг и по очереди считают. Тот, кому достается число 6, число, делящееся на 6, или число, содержащее цифру 6, должен не называть его, а вместо этого хлопнуть в ладоши. Тот, кто ошибется, выбывает из игры.</w:t>
      </w:r>
    </w:p>
    <w:p w:rsidR="005A21EB" w:rsidRPr="00BF24DE" w:rsidRDefault="005A21EB" w:rsidP="00BF24DE">
      <w:pPr>
        <w:pStyle w:val="a5"/>
        <w:ind w:firstLine="709"/>
        <w:jc w:val="both"/>
      </w:pPr>
      <w:r w:rsidRPr="00BF24DE">
        <w:t>Ведущий напоминает участникам, что очень часто в жизни школьника возникают такие ситуации, когда одно дело еще не закончено, а необходимо уже браться за другое, когда не успеваешь сделать уроки, выполнить какие-то обязанности по дому, когда вр</w:t>
      </w:r>
      <w:r w:rsidRPr="00BF24DE">
        <w:t>е</w:t>
      </w:r>
      <w:r w:rsidRPr="00BF24DE">
        <w:t>мени словно не хватает. Ведущий предлагает участникам вспомнить подобные ситуации, которые происходили с ними. Следует обсудить чувства человека, оказавшегося в цейтн</w:t>
      </w:r>
      <w:r w:rsidRPr="00BF24DE">
        <w:t>о</w:t>
      </w:r>
      <w:r w:rsidRPr="00BF24DE">
        <w:t>те. Подводя итог обсуждения, ведущий говорит, что, когда человек попадает в цейтнот, он сначала все-таки пытается успеть сделать все (иногда за счет сна и отдыха), а потом н</w:t>
      </w:r>
      <w:r w:rsidRPr="00BF24DE">
        <w:t>а</w:t>
      </w:r>
      <w:r w:rsidRPr="00BF24DE">
        <w:t>ступает момент, когда он чувствует бессилие, наступает апатия, все валится из рук и нич</w:t>
      </w:r>
      <w:r w:rsidRPr="00BF24DE">
        <w:t>е</w:t>
      </w:r>
      <w:r w:rsidRPr="00BF24DE">
        <w:t>го не хочется делать. О чем говорят такие эмоции и состояния? Исследования показали, что нехватка времени является одной из основных причин стресса у школьников.</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Ведущий предлагает участникам подумать, можно ли совершенно исключить из жизни ситуации цейтнота. В высказываниях участников подчеркивается, что невозможно полностью избежать ситуаций цейтнота, однако можно попытаться свести их к минимуму. Необходимо обсудить, какие способы придуманы людьми для этого. Ведущий должен подвести участников к мысли о том, что наличие плана, расписания или графика пре</w:t>
      </w:r>
      <w:r w:rsidRPr="00BF24DE">
        <w:t>д</w:t>
      </w:r>
      <w:r w:rsidRPr="00BF24DE">
        <w:t>стоящей работы помогает предотвратить цейтнот и стресс, с ним связанный. Участникам предлагается подумать, что имеется в школе для того, чтобы избежать цейтнота. В выск</w:t>
      </w:r>
      <w:r w:rsidRPr="00BF24DE">
        <w:t>а</w:t>
      </w:r>
      <w:r w:rsidRPr="00BF24DE">
        <w:t>зываниях подчеркнуть: режим дня, расписание уроков, план работы на четверть (неделю, год), график дежурств и т.п.</w:t>
      </w:r>
    </w:p>
    <w:p w:rsidR="005A21EB" w:rsidRPr="00BF24DE" w:rsidRDefault="005A21EB" w:rsidP="00BF24DE">
      <w:pPr>
        <w:pStyle w:val="a5"/>
        <w:ind w:firstLine="709"/>
        <w:jc w:val="both"/>
      </w:pPr>
      <w:r w:rsidRPr="00BF24DE">
        <w:t>Можно обсудить: чем вызвана необходимость режима дня в школе? Как связан р</w:t>
      </w:r>
      <w:r w:rsidRPr="00BF24DE">
        <w:t>е</w:t>
      </w:r>
      <w:r w:rsidRPr="00BF24DE">
        <w:t>жим дня школы с режимом дня каждого участника? Удобно ли иметь расписание уроков на предстоящий день (неделю), почему? Можно ли так же распланировать свои внешк</w:t>
      </w:r>
      <w:r w:rsidRPr="00BF24DE">
        <w:t>о</w:t>
      </w:r>
      <w:r w:rsidRPr="00BF24DE">
        <w:t>льные дела (предложить высказаться тем, кто посещает какие-либо внешкольные учре</w:t>
      </w:r>
      <w:r w:rsidRPr="00BF24DE">
        <w:t>ж</w:t>
      </w:r>
      <w:r w:rsidRPr="00BF24DE">
        <w:t>дения; выяснить, кто из них выполняет некоторые уроки заранее с учетом своей дополн</w:t>
      </w:r>
      <w:r w:rsidRPr="00BF24DE">
        <w:t>и</w:t>
      </w:r>
      <w:r w:rsidRPr="00BF24DE">
        <w:t>тельной нагрузки, удобно ли это)?</w:t>
      </w:r>
    </w:p>
    <w:p w:rsidR="005A21EB" w:rsidRPr="00BF24DE" w:rsidRDefault="005A21EB" w:rsidP="00BF24DE">
      <w:pPr>
        <w:pStyle w:val="a5"/>
        <w:ind w:firstLine="709"/>
        <w:jc w:val="both"/>
      </w:pPr>
      <w:r w:rsidRPr="00BF24DE">
        <w:t>На бланках «Моя рабочая неделя» участники, глядя в свои дневники, закрашивают дни недели и время суток цветными карандашами (фломастерами): красным цветом то время, которое совпадает с большой нагрузкой, желтым — со средней нагрузкой, зеленым — с отдыхом и развлечениями (эта работа начинается на занятии, а завершается дома). Цвет покажет рациональность распределения сил участников в течение недели и каждого дня.</w:t>
      </w:r>
    </w:p>
    <w:p w:rsidR="005A21EB" w:rsidRPr="00BF24DE" w:rsidRDefault="005A21EB" w:rsidP="00BF24DE">
      <w:pPr>
        <w:pStyle w:val="a5"/>
        <w:ind w:firstLine="709"/>
        <w:jc w:val="both"/>
      </w:pPr>
      <w:r w:rsidRPr="00BF24DE">
        <w:t>По окончании работы желающие демонстрируют свои бланки. Группа обсуждает, в какое время для данного участника может возникнуть опасность стресса, связанного с цейтнотом (там, где много красного цвета), и предлагает, как можно этого избежать. В</w:t>
      </w:r>
      <w:r w:rsidRPr="00BF24DE">
        <w:t>е</w:t>
      </w:r>
      <w:r w:rsidRPr="00BF24DE">
        <w:t>дущий подчеркивает такие варианты:</w:t>
      </w:r>
    </w:p>
    <w:p w:rsidR="005A21EB" w:rsidRPr="00BF24DE" w:rsidRDefault="005A21EB" w:rsidP="00BF24DE">
      <w:pPr>
        <w:pStyle w:val="a5"/>
        <w:ind w:firstLine="709"/>
        <w:jc w:val="both"/>
      </w:pPr>
      <w:r w:rsidRPr="00BF24DE">
        <w:t>• планировать предстоящие дела, чтобы ничего не забыть и не столкнуться с вн</w:t>
      </w:r>
      <w:r w:rsidRPr="00BF24DE">
        <w:t>е</w:t>
      </w:r>
      <w:r w:rsidRPr="00BF24DE">
        <w:t>запной необходимостью что-то срочно доделывать в последний момент;</w:t>
      </w:r>
    </w:p>
    <w:p w:rsidR="005A21EB" w:rsidRPr="00BF24DE" w:rsidRDefault="005A21EB" w:rsidP="00BF24DE">
      <w:pPr>
        <w:pStyle w:val="a5"/>
        <w:ind w:firstLine="709"/>
        <w:jc w:val="both"/>
      </w:pPr>
      <w:r w:rsidRPr="00BF24DE">
        <w:t>• делать уроки заранее, чтобы разгрузить те дни, когда есть внешкольные занятия;</w:t>
      </w:r>
    </w:p>
    <w:p w:rsidR="005A21EB" w:rsidRPr="00BF24DE" w:rsidRDefault="005A21EB" w:rsidP="00BF24DE">
      <w:pPr>
        <w:pStyle w:val="a5"/>
        <w:ind w:firstLine="709"/>
        <w:jc w:val="both"/>
      </w:pPr>
      <w:r w:rsidRPr="00BF24DE">
        <w:t>• не браться за несколько дел одновременно.</w:t>
      </w:r>
    </w:p>
    <w:p w:rsidR="005A21EB" w:rsidRPr="00BF24DE" w:rsidRDefault="005A21EB" w:rsidP="00BF24DE">
      <w:pPr>
        <w:pStyle w:val="a5"/>
        <w:ind w:firstLine="709"/>
        <w:jc w:val="both"/>
      </w:pPr>
      <w:r w:rsidRPr="00BF24DE">
        <w:t>Следует обратить особое внимание, что, планируя свои дела, необходимо учит</w:t>
      </w:r>
      <w:r w:rsidRPr="00BF24DE">
        <w:t>ы</w:t>
      </w:r>
      <w:r w:rsidRPr="00BF24DE">
        <w:t>вать время для отдыха.</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 xml:space="preserve">Ведущий напоминает участникам, что они уже знакомы с некоторыми способами саморегуляции. Существуют также методы быстрого восстановления сил и мобилизации ресурсов, например массаж активных точек. После этого ведущий знакомит участников с некоторыми приемами такого массажа: </w:t>
      </w:r>
    </w:p>
    <w:p w:rsidR="005A21EB" w:rsidRPr="00BF24DE" w:rsidRDefault="005A21EB" w:rsidP="00BF24DE">
      <w:pPr>
        <w:pStyle w:val="a5"/>
        <w:ind w:firstLine="709"/>
        <w:jc w:val="both"/>
      </w:pPr>
      <w:r w:rsidRPr="00BF24DE">
        <w:t>— массаж мочек ушей;</w:t>
      </w:r>
    </w:p>
    <w:p w:rsidR="005A21EB" w:rsidRPr="00BF24DE" w:rsidRDefault="005A21EB" w:rsidP="00BF24DE">
      <w:pPr>
        <w:pStyle w:val="a5"/>
        <w:ind w:firstLine="709"/>
        <w:jc w:val="both"/>
      </w:pPr>
      <w:r w:rsidRPr="00BF24DE">
        <w:t>— надавливание большим пальцем на точку между нижней губой и подбородком;</w:t>
      </w:r>
    </w:p>
    <w:p w:rsidR="005A21EB" w:rsidRPr="00BF24DE" w:rsidRDefault="005A21EB" w:rsidP="00BF24DE">
      <w:pPr>
        <w:pStyle w:val="a5"/>
        <w:ind w:firstLine="709"/>
        <w:jc w:val="both"/>
      </w:pPr>
      <w:r w:rsidRPr="00BF24DE">
        <w:t>— массаж переносицы и области «третьего глаза».</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Обсудить с родителями, как лучше распределить свои силы в течение недели с уч</w:t>
      </w:r>
      <w:r w:rsidRPr="00BF24DE">
        <w:t>е</w:t>
      </w:r>
      <w:r w:rsidRPr="00BF24DE">
        <w:t>том школьных и внешкольных дел; попробовать использовать массаж активных точек для мобилизации сил.</w:t>
      </w:r>
    </w:p>
    <w:p w:rsidR="00D80C37" w:rsidRDefault="00D80C37" w:rsidP="00BF24DE">
      <w:pPr>
        <w:pStyle w:val="a5"/>
        <w:ind w:firstLine="709"/>
        <w:jc w:val="both"/>
        <w:rPr>
          <w:b/>
          <w:bCs/>
        </w:rPr>
      </w:pPr>
    </w:p>
    <w:p w:rsidR="005A21EB" w:rsidRPr="00BF24DE" w:rsidRDefault="00BF24DE" w:rsidP="00BF24DE">
      <w:pPr>
        <w:pStyle w:val="a5"/>
        <w:ind w:firstLine="709"/>
        <w:jc w:val="both"/>
        <w:rPr>
          <w:b/>
          <w:bCs/>
        </w:rPr>
      </w:pPr>
      <w:r>
        <w:rPr>
          <w:b/>
          <w:bCs/>
        </w:rPr>
        <w:t xml:space="preserve">ЗАНЯТИЕ 8. </w:t>
      </w:r>
      <w:r w:rsidR="005A21EB" w:rsidRPr="00BF24DE">
        <w:rPr>
          <w:b/>
          <w:bCs/>
        </w:rPr>
        <w:t>CТРЕСС И ОСТРЫЕ ОЩУЩЕНИЯ</w:t>
      </w:r>
    </w:p>
    <w:p w:rsidR="00BF24DE" w:rsidRDefault="00BF24DE" w:rsidP="00BF24DE">
      <w:pPr>
        <w:pStyle w:val="a5"/>
        <w:ind w:firstLine="709"/>
        <w:jc w:val="both"/>
        <w:rPr>
          <w:b/>
          <w:bCs/>
          <w:i/>
          <w:iCs/>
        </w:rPr>
      </w:pPr>
    </w:p>
    <w:p w:rsidR="005A21EB" w:rsidRPr="00BF24DE" w:rsidRDefault="005A21EB" w:rsidP="00BF24DE">
      <w:pPr>
        <w:pStyle w:val="a5"/>
        <w:ind w:firstLine="709"/>
        <w:jc w:val="both"/>
      </w:pPr>
      <w:r w:rsidRPr="00BF24DE">
        <w:rPr>
          <w:b/>
          <w:bCs/>
          <w:i/>
          <w:iCs/>
        </w:rPr>
        <w:t>Цель</w:t>
      </w:r>
      <w:r w:rsidRPr="00BF24DE">
        <w:t>. Развитие представлений о связи стресса с неординарными переживаниями, формирование стремления к социально приемлемым формам удовлетворения потребности в острых ощущениях.</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После ритуала приветствия обсуждается домашнее задание.</w:t>
      </w:r>
    </w:p>
    <w:p w:rsidR="005A21EB" w:rsidRPr="00BF24DE" w:rsidRDefault="005A21EB" w:rsidP="00BF24DE">
      <w:pPr>
        <w:pStyle w:val="a5"/>
        <w:ind w:firstLine="709"/>
        <w:jc w:val="both"/>
      </w:pPr>
      <w:r w:rsidRPr="00BF24DE">
        <w:rPr>
          <w:b/>
          <w:bCs/>
          <w:i/>
          <w:iCs/>
        </w:rPr>
        <w:t>Упражнение «Нос-пол-потолок»</w:t>
      </w:r>
    </w:p>
    <w:p w:rsidR="005A21EB" w:rsidRPr="00BF24DE" w:rsidRDefault="005A21EB" w:rsidP="00BF24DE">
      <w:pPr>
        <w:pStyle w:val="a5"/>
        <w:ind w:firstLine="709"/>
        <w:jc w:val="both"/>
      </w:pPr>
      <w:r w:rsidRPr="00BF24DE">
        <w:t>Ведущий показывает на нос, пол или потолок и называет эти предметы, однако о</w:t>
      </w:r>
      <w:r w:rsidRPr="00BF24DE">
        <w:t>д</w:t>
      </w:r>
      <w:r w:rsidRPr="00BF24DE">
        <w:t>новременно называет и показывает разные предметы: например, говорит «пол», а показ</w:t>
      </w:r>
      <w:r w:rsidRPr="00BF24DE">
        <w:t>ы</w:t>
      </w:r>
      <w:r w:rsidRPr="00BF24DE">
        <w:t>вает на потолок. Участники, глядя на ведущего, должны показать то, что он называет, а не то, на что он показывает. По мере выполнения упражнения ведущий ускоряет темп. Когда упражнение закончено, он спрашивает, менялись ли ощущения участников по мере уск</w:t>
      </w:r>
      <w:r w:rsidRPr="00BF24DE">
        <w:t>о</w:t>
      </w:r>
      <w:r w:rsidRPr="00BF24DE">
        <w:t>рения темпа. Он обращает их внимание на усилившуюся остроту ощущений и предлагает обсудить понятие «острые ощущения». В чем их привлекательность? Подчеркнуть, что острые ощущения сопровождаются приливом сил, азартом, дают возможность испытать себя и т.п.</w:t>
      </w:r>
    </w:p>
    <w:p w:rsidR="005A21EB" w:rsidRPr="00BF24DE" w:rsidRDefault="005A21EB" w:rsidP="00BF24DE">
      <w:pPr>
        <w:pStyle w:val="a5"/>
        <w:ind w:firstLine="709"/>
        <w:jc w:val="both"/>
      </w:pPr>
      <w:r w:rsidRPr="00BF24DE">
        <w:t>Ведущий задает вопрос: «Что люди делают, чтобы испытать острые ощущения?»</w:t>
      </w:r>
    </w:p>
    <w:p w:rsidR="005A21EB" w:rsidRPr="00BF24DE" w:rsidRDefault="005A21EB" w:rsidP="00BF24DE">
      <w:pPr>
        <w:pStyle w:val="a5"/>
        <w:ind w:firstLine="709"/>
        <w:jc w:val="both"/>
      </w:pPr>
      <w:r w:rsidRPr="00BF24DE">
        <w:rPr>
          <w:i/>
          <w:iCs/>
        </w:rPr>
        <w:t>Ведущему на заметку.</w:t>
      </w:r>
      <w:r w:rsidRPr="00BF24DE">
        <w:t xml:space="preserve"> В высказываниях участников могут прозвучать мысли об алкоголе, наркотиках, травмоопасном поведении и т.п. Эти высказывания надо принять безоценочно, но при этом привести примеры, показывающие, что люди, понимая свою п</w:t>
      </w:r>
      <w:r w:rsidRPr="00BF24DE">
        <w:t>о</w:t>
      </w:r>
      <w:r w:rsidRPr="00BF24DE">
        <w:t>требность в острых ощущениях, создали культурные формы ее удовлетворения: экстр</w:t>
      </w:r>
      <w:r w:rsidRPr="00BF24DE">
        <w:t>е</w:t>
      </w:r>
      <w:r w:rsidRPr="00BF24DE">
        <w:t>мальные виды спорта, творчество, путешествия и т.п.</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Участникам предлагается сравнить переживание острых ощущений и переживание стресса (можно привести такие примеры, как катание на аттракционах, просмотр «уж</w:t>
      </w:r>
      <w:r w:rsidRPr="00BF24DE">
        <w:t>а</w:t>
      </w:r>
      <w:r w:rsidRPr="00BF24DE">
        <w:t>стиков» и волнение накануне контрольной работы или ответственного выступления). Подводя итог, ведущий подчеркивает мобилизующий потенциал стресса и острых ощ</w:t>
      </w:r>
      <w:r w:rsidRPr="00BF24DE">
        <w:t>у</w:t>
      </w:r>
      <w:r w:rsidRPr="00BF24DE">
        <w:t>щений. Острые ощущения схожи с «приятной» частью стресса — приливом сил, азартом (об этой стороне стресса говорилось на третьем занятии).</w:t>
      </w:r>
    </w:p>
    <w:p w:rsidR="005A21EB" w:rsidRPr="00BF24DE" w:rsidRDefault="005A21EB" w:rsidP="00BF24DE">
      <w:pPr>
        <w:pStyle w:val="a5"/>
        <w:ind w:firstLine="709"/>
        <w:jc w:val="both"/>
      </w:pPr>
      <w:r w:rsidRPr="00BF24DE">
        <w:t>Ведущий сообщает, что полное отсутствие стресса в жизни человека так же вредно для него, как и сильный стресс. Следует предложить участникам подумать, почему (во</w:t>
      </w:r>
      <w:r w:rsidRPr="00BF24DE">
        <w:t>з</w:t>
      </w:r>
      <w:r w:rsidRPr="00BF24DE">
        <w:t>никновение скуки, утрата интереса и т.п.). Напомнить ситуации, когда подросткам бывает нечего делать, подчеркнуть, что именно в подобных случаях ребята чаще всего совершают необдуманные поступки, приводящие к проблемам. Предложить участникам привести примеры таких ситуаций, подчеркнуть их негативные последствия.</w:t>
      </w:r>
    </w:p>
    <w:p w:rsidR="005A21EB" w:rsidRPr="00BF24DE" w:rsidRDefault="005A21EB" w:rsidP="00BF24DE">
      <w:pPr>
        <w:pStyle w:val="a5"/>
        <w:ind w:firstLine="709"/>
        <w:jc w:val="both"/>
      </w:pPr>
      <w:r w:rsidRPr="00BF24DE">
        <w:t>Обобщая высказывания участников, ведущий показывает, что, испытывая потре</w:t>
      </w:r>
      <w:r w:rsidRPr="00BF24DE">
        <w:t>б</w:t>
      </w:r>
      <w:r w:rsidRPr="00BF24DE">
        <w:t>ность в стрессе, люди сами его зачастую провоцируют, забывая о том, что позитивный п</w:t>
      </w:r>
      <w:r w:rsidRPr="00BF24DE">
        <w:t>о</w:t>
      </w:r>
      <w:r w:rsidRPr="00BF24DE">
        <w:t>тенциал стресса (прилив сил, обострение внимания) очень непродолжителен, а за ним следует разрушительная фаза (резкая усталость, притупление внимания, страх, паника). Например: при просмотре «ужастика» ты испытываешь удовольствие, а ночью тебе сни</w:t>
      </w:r>
      <w:r w:rsidRPr="00BF24DE">
        <w:t>т</w:t>
      </w:r>
      <w:r w:rsidRPr="00BF24DE">
        <w:t>ся страшный сон; ты не можешь оторваться от игры на компьютере, а потом не в состо</w:t>
      </w:r>
      <w:r w:rsidRPr="00BF24DE">
        <w:t>я</w:t>
      </w:r>
      <w:r w:rsidRPr="00BF24DE">
        <w:t>нии сконцентрировать внимание на уроках. Ведущий предлагает участникам привести собственные примеры, когда проявляются две стороны стресса: положительная и разр</w:t>
      </w:r>
      <w:r w:rsidRPr="00BF24DE">
        <w:t>у</w:t>
      </w:r>
      <w:r w:rsidRPr="00BF24DE">
        <w:t>шительная.</w:t>
      </w:r>
    </w:p>
    <w:p w:rsidR="005A21EB" w:rsidRPr="00BF24DE" w:rsidRDefault="005A21EB" w:rsidP="00BF24DE">
      <w:pPr>
        <w:pStyle w:val="a5"/>
        <w:ind w:firstLine="709"/>
        <w:jc w:val="both"/>
      </w:pPr>
      <w:r w:rsidRPr="00BF24DE">
        <w:t>Подводя итог, ведущий обращает внимание на примеры рискованного, неосторо</w:t>
      </w:r>
      <w:r w:rsidRPr="00BF24DE">
        <w:t>ж</w:t>
      </w:r>
      <w:r w:rsidRPr="00BF24DE">
        <w:t>ного поведения и подчеркивает, что оно рано или поздно приводит к негативным после</w:t>
      </w:r>
      <w:r w:rsidRPr="00BF24DE">
        <w:t>д</w:t>
      </w:r>
      <w:r w:rsidRPr="00BF24DE">
        <w:t>ствиям. Так, человек в состоянии азарта начинает какое-то действие, а потом, сталкиваясь с реальной опасностью, впадает в панику (отрицательная сторона стресса) и теряет силы.</w:t>
      </w:r>
    </w:p>
    <w:p w:rsidR="005A21EB" w:rsidRPr="00BF24DE" w:rsidRDefault="005A21EB" w:rsidP="00BF24DE">
      <w:pPr>
        <w:pStyle w:val="a5"/>
        <w:ind w:firstLine="709"/>
        <w:jc w:val="both"/>
      </w:pPr>
      <w:r w:rsidRPr="00BF24DE">
        <w:rPr>
          <w:i/>
          <w:iCs/>
        </w:rPr>
        <w:t>Ведущему на заметку</w:t>
      </w:r>
      <w:r w:rsidRPr="00BF24DE">
        <w:t>. Желательно, чтобы участники сами сделали вывод об опа</w:t>
      </w:r>
      <w:r w:rsidRPr="00BF24DE">
        <w:t>с</w:t>
      </w:r>
      <w:r w:rsidRPr="00BF24DE">
        <w:t>ности тяги к острым ощущениям, о негативных последствиях неосмотрительного повед</w:t>
      </w:r>
      <w:r w:rsidRPr="00BF24DE">
        <w:t>е</w:t>
      </w:r>
      <w:r w:rsidRPr="00BF24DE">
        <w:t>ния. Это позволит избежать назидательности.</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Участникам предлагается привести примеры того, как можно удовлетворить п</w:t>
      </w:r>
      <w:r w:rsidRPr="00BF24DE">
        <w:t>о</w:t>
      </w:r>
      <w:r w:rsidRPr="00BF24DE">
        <w:t>требность в острых ощущениях, не подвергая себя риску столкнуться с негативными п</w:t>
      </w:r>
      <w:r w:rsidRPr="00BF24DE">
        <w:t>о</w:t>
      </w:r>
      <w:r w:rsidRPr="00BF24DE">
        <w:t>следствиями стресса, и обсудить, как могут помочь занятия спортом почувствовать азарт, творчество — способствовать приливу сил, а путешествия и общение с интересными людьми — удовлетворить потребность в ярких переживаниях.</w:t>
      </w:r>
    </w:p>
    <w:p w:rsidR="005A21EB" w:rsidRPr="00BF24DE" w:rsidRDefault="005A21EB" w:rsidP="00BF24DE">
      <w:pPr>
        <w:pStyle w:val="a5"/>
        <w:ind w:firstLine="709"/>
        <w:jc w:val="both"/>
      </w:pPr>
      <w:r w:rsidRPr="00BF24DE">
        <w:rPr>
          <w:b/>
          <w:bCs/>
          <w:i/>
          <w:iCs/>
        </w:rPr>
        <w:t>Упражнения «Цвет моего настроения»</w:t>
      </w:r>
      <w:r w:rsidRPr="00BF24DE">
        <w:rPr>
          <w:b/>
          <w:bCs/>
        </w:rPr>
        <w:t xml:space="preserve">  </w:t>
      </w:r>
      <w:r w:rsidRPr="00BF24DE">
        <w:t>(см. № 20)</w:t>
      </w:r>
      <w:r w:rsidRPr="00BF24DE">
        <w:rPr>
          <w:b/>
          <w:bCs/>
        </w:rPr>
        <w:t xml:space="preserve"> </w:t>
      </w:r>
      <w:r w:rsidRPr="00BF24DE">
        <w:rPr>
          <w:b/>
          <w:bCs/>
          <w:i/>
          <w:iCs/>
        </w:rPr>
        <w:t>и «Вверх по радуге»</w:t>
      </w:r>
      <w:r w:rsidRPr="00BF24DE">
        <w:rPr>
          <w:b/>
          <w:bCs/>
        </w:rPr>
        <w:t xml:space="preserve"> </w:t>
      </w:r>
      <w:r w:rsidRPr="00BF24DE">
        <w:t>(№ 21)</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участникам предлагается в течение недели наблюдать, в каких ситуациях они и</w:t>
      </w:r>
      <w:r w:rsidRPr="00BF24DE">
        <w:t>с</w:t>
      </w:r>
      <w:r w:rsidRPr="00BF24DE">
        <w:t>пытывали острые ощущения и когда сталкивались с их негативными последствиями.</w:t>
      </w:r>
    </w:p>
    <w:p w:rsidR="005A21EB" w:rsidRPr="00BF24DE" w:rsidRDefault="005A21EB" w:rsidP="00BF24DE">
      <w:pPr>
        <w:pStyle w:val="a5"/>
        <w:ind w:firstLine="709"/>
        <w:jc w:val="both"/>
      </w:pPr>
      <w:r w:rsidRPr="00BF24DE">
        <w:rPr>
          <w:b/>
          <w:bCs/>
          <w:i/>
          <w:iCs/>
        </w:rPr>
        <w:t>Ритуал прощания</w:t>
      </w:r>
      <w:r w:rsidRPr="00BF24DE">
        <w:t xml:space="preserve">. </w:t>
      </w:r>
    </w:p>
    <w:p w:rsidR="005A21EB" w:rsidRPr="00BF24DE" w:rsidRDefault="005A21EB" w:rsidP="00BF24DE">
      <w:pPr>
        <w:pStyle w:val="a5"/>
        <w:ind w:firstLine="709"/>
        <w:jc w:val="both"/>
      </w:pPr>
    </w:p>
    <w:p w:rsidR="005A21EB" w:rsidRDefault="00BF24DE" w:rsidP="00BF24DE">
      <w:pPr>
        <w:pStyle w:val="a5"/>
        <w:ind w:firstLine="709"/>
        <w:jc w:val="both"/>
        <w:rPr>
          <w:b/>
          <w:bCs/>
        </w:rPr>
      </w:pPr>
      <w:r w:rsidRPr="00BF24DE">
        <w:rPr>
          <w:b/>
          <w:bCs/>
        </w:rPr>
        <w:t xml:space="preserve">ЗАНЯТИЕ 9. </w:t>
      </w:r>
      <w:r w:rsidR="005A21EB" w:rsidRPr="00BF24DE">
        <w:rPr>
          <w:b/>
          <w:bCs/>
        </w:rPr>
        <w:t>СТРЕСС И ОПАСНОСТЬ</w:t>
      </w:r>
    </w:p>
    <w:p w:rsidR="00BF24DE" w:rsidRPr="00BF24DE" w:rsidRDefault="00BF24DE" w:rsidP="00BF24DE">
      <w:pPr>
        <w:pStyle w:val="a5"/>
        <w:ind w:firstLine="709"/>
        <w:jc w:val="both"/>
      </w:pPr>
    </w:p>
    <w:p w:rsidR="005A21EB" w:rsidRPr="00BF24DE" w:rsidRDefault="005A21EB" w:rsidP="00BF24DE">
      <w:pPr>
        <w:pStyle w:val="a5"/>
        <w:ind w:firstLine="709"/>
        <w:jc w:val="both"/>
      </w:pPr>
      <w:r w:rsidRPr="00BF24DE">
        <w:rPr>
          <w:b/>
          <w:bCs/>
          <w:i/>
          <w:iCs/>
        </w:rPr>
        <w:t>Цель</w:t>
      </w:r>
      <w:r w:rsidRPr="00BF24DE">
        <w:t>. Развитие представлений о связи опасности и стресса, об опасных жизненных ситуациях; формирование тактики поведения в опасной ситуации, понимания, что многие опасности возникают из-за неправильного поведения подростков, убеждения в том, что стремление избегать или минимизировать опасность и обращаться за помощью к окр</w:t>
      </w:r>
      <w:r w:rsidRPr="00BF24DE">
        <w:t>у</w:t>
      </w:r>
      <w:r w:rsidRPr="00BF24DE">
        <w:t>жающим является проявлением осмотрительности и зрелости.</w:t>
      </w:r>
    </w:p>
    <w:p w:rsidR="005A21EB" w:rsidRPr="00BF24DE" w:rsidRDefault="005A21EB" w:rsidP="00BF24DE">
      <w:pPr>
        <w:pStyle w:val="a5"/>
        <w:ind w:firstLine="709"/>
        <w:jc w:val="both"/>
      </w:pPr>
      <w:r w:rsidRPr="00BF24DE">
        <w:rPr>
          <w:b/>
          <w:bCs/>
          <w:i/>
          <w:iCs/>
        </w:rPr>
        <w:t>Оборудование</w:t>
      </w:r>
      <w:r w:rsidRPr="00BF24DE">
        <w:t>. Мяч; листы писчей бумаги с надписями: «Жизнь и здоровье», «Честь и достоинство», «Деньги и вещи», «Остановись!», «Подумай!», «Действуй!» и и</w:t>
      </w:r>
      <w:r w:rsidRPr="00BF24DE">
        <w:t>н</w:t>
      </w:r>
      <w:r w:rsidRPr="00BF24DE">
        <w:t>струкциями на обороте (см. текст занятия).</w:t>
      </w:r>
    </w:p>
    <w:p w:rsidR="005A21EB" w:rsidRPr="00BF24DE" w:rsidRDefault="005A21EB" w:rsidP="00BF24DE">
      <w:pPr>
        <w:pStyle w:val="a5"/>
        <w:ind w:firstLine="709"/>
        <w:jc w:val="both"/>
      </w:pPr>
      <w:r w:rsidRPr="00BF24DE">
        <w:rPr>
          <w:b/>
          <w:bCs/>
        </w:rPr>
        <w:t>ХОД ЗАНЯТИЯ</w:t>
      </w:r>
    </w:p>
    <w:p w:rsidR="005A21EB" w:rsidRPr="00BF24DE" w:rsidRDefault="005A21EB" w:rsidP="00BF24DE">
      <w:pPr>
        <w:pStyle w:val="a5"/>
        <w:ind w:firstLine="709"/>
        <w:jc w:val="both"/>
      </w:pPr>
      <w:r w:rsidRPr="00BF24DE">
        <w:rPr>
          <w:b/>
          <w:bCs/>
        </w:rPr>
        <w:t>Вводная часть</w:t>
      </w:r>
    </w:p>
    <w:p w:rsidR="005A21EB" w:rsidRPr="00BF24DE" w:rsidRDefault="005A21EB" w:rsidP="00BF24DE">
      <w:pPr>
        <w:pStyle w:val="a5"/>
        <w:ind w:firstLine="709"/>
        <w:jc w:val="both"/>
      </w:pPr>
      <w:r w:rsidRPr="00BF24DE">
        <w:t>После приветствия обсуждается домашнее задание. Выполняется упражнение «Н</w:t>
      </w:r>
      <w:r w:rsidRPr="00BF24DE">
        <w:t>а</w:t>
      </w:r>
      <w:r w:rsidRPr="00BF24DE">
        <w:t>пряжение-расслабление». Затем участникам предлагается назвать ассоциации со словом «опасность». Ведущий, подчеркивая, что большинство людей испытывают негативное о</w:t>
      </w:r>
      <w:r w:rsidRPr="00BF24DE">
        <w:t>т</w:t>
      </w:r>
      <w:r w:rsidRPr="00BF24DE">
        <w:t>ношение к опасностям, предлагает обсудить, как обычно ведут себя люди при возникн</w:t>
      </w:r>
      <w:r w:rsidRPr="00BF24DE">
        <w:t>о</w:t>
      </w:r>
      <w:r w:rsidRPr="00BF24DE">
        <w:t>вении опасности, что они испытывают. Следует сказать, что ситуация опасности вызывает у человека сильнейший стресс. Ведущий напоминает, что на одном из занятий участники обсуждали эмоцию страха, который всегда возникает, когда мы в опасности, и пришли к выводу, что страх — это предупреждение, сигнал, который может парализовать человеч</w:t>
      </w:r>
      <w:r w:rsidRPr="00BF24DE">
        <w:t>е</w:t>
      </w:r>
      <w:r w:rsidRPr="00BF24DE">
        <w:t>скую волю, а может мобилизовать ресурсы человека (привести примеры или предложить подросткам сделать это самостоятельно).</w:t>
      </w:r>
    </w:p>
    <w:p w:rsidR="005A21EB" w:rsidRPr="00BF24DE" w:rsidRDefault="005A21EB" w:rsidP="00BF24DE">
      <w:pPr>
        <w:pStyle w:val="a5"/>
        <w:ind w:firstLine="709"/>
        <w:jc w:val="both"/>
      </w:pPr>
      <w:r w:rsidRPr="00BF24DE">
        <w:t>На основании приведенных примеров ведущий обращает внимание, что есть опа</w:t>
      </w:r>
      <w:r w:rsidRPr="00BF24DE">
        <w:t>с</w:t>
      </w:r>
      <w:r w:rsidRPr="00BF24DE">
        <w:t>ности, которые возникают независимо от человека, и те, которые явились следствием н</w:t>
      </w:r>
      <w:r w:rsidRPr="00BF24DE">
        <w:t>е</w:t>
      </w:r>
      <w:r w:rsidRPr="00BF24DE">
        <w:t>правильного поведения самого человека. Около половины серьезных травм, получаемых подростками, связано с их собственным поведением, нарушением ими правил, принятых в быту, в школе, на транспорте. Желающие могут привести примеры. Особо выделить с</w:t>
      </w:r>
      <w:r w:rsidRPr="00BF24DE">
        <w:t>и</w:t>
      </w:r>
      <w:r w:rsidRPr="00BF24DE">
        <w:t>туации, когда подростки ведут себя слишком рискованно, поддаваясь на провокации све</w:t>
      </w:r>
      <w:r w:rsidRPr="00BF24DE">
        <w:t>р</w:t>
      </w:r>
      <w:r w:rsidRPr="00BF24DE">
        <w:t>стников.</w:t>
      </w:r>
    </w:p>
    <w:p w:rsidR="005A21EB" w:rsidRPr="00BF24DE" w:rsidRDefault="005A21EB" w:rsidP="00BF24DE">
      <w:pPr>
        <w:pStyle w:val="a5"/>
        <w:ind w:firstLine="709"/>
        <w:jc w:val="both"/>
      </w:pPr>
      <w:r w:rsidRPr="00BF24DE">
        <w:rPr>
          <w:b/>
          <w:bCs/>
        </w:rPr>
        <w:t>Основная часть</w:t>
      </w:r>
    </w:p>
    <w:p w:rsidR="005A21EB" w:rsidRPr="00BF24DE" w:rsidRDefault="005A21EB" w:rsidP="00BF24DE">
      <w:pPr>
        <w:pStyle w:val="a5"/>
        <w:ind w:firstLine="709"/>
        <w:jc w:val="both"/>
      </w:pPr>
      <w:r w:rsidRPr="00BF24DE">
        <w:t>Обсуждается: можно ли полностью избежать опасных жизненных ситуаций, можно ли свести к минимуму опасности, есть ли правила поведения в опасных ситуациях. Обо</w:t>
      </w:r>
      <w:r w:rsidRPr="00BF24DE">
        <w:t>б</w:t>
      </w:r>
      <w:r w:rsidRPr="00BF24DE">
        <w:t>щая высказывания, ведущий предлагает подумать, что следует спасать в первую очередь в ситуации опасности, что является самым важным для человека. После размышлений в с</w:t>
      </w:r>
      <w:r w:rsidRPr="00BF24DE">
        <w:t>е</w:t>
      </w:r>
      <w:r w:rsidRPr="00BF24DE">
        <w:t>редине круга раскладываются три листа с различными надписями: «Жизнь и здоровье», «Честь и достоинство», «Деньги и вещи». Участники должны разложить эти листы в соо</w:t>
      </w:r>
      <w:r w:rsidRPr="00BF24DE">
        <w:t>т</w:t>
      </w:r>
      <w:r w:rsidRPr="00BF24DE">
        <w:t>ветствии с очередностью того, что (по их мнению) надо спасать в первую, вторую и тр</w:t>
      </w:r>
      <w:r w:rsidRPr="00BF24DE">
        <w:t>е</w:t>
      </w:r>
      <w:r w:rsidRPr="00BF24DE">
        <w:t>тью очередь при возникновении опасности. По завершении ведущий подчеркивает, что такие ценности, как честь, достоинство, деньги, собственность имеют смысл только в том случае, если есть сам человек, то есть если он смог сохранить свою жизнь и здоровье. Т</w:t>
      </w:r>
      <w:r w:rsidRPr="00BF24DE">
        <w:t>а</w:t>
      </w:r>
      <w:r w:rsidRPr="00BF24DE">
        <w:t>ким образом, первое, что необходимо спасать, — это жизнь и здоровье.</w:t>
      </w:r>
    </w:p>
    <w:p w:rsidR="005A21EB" w:rsidRPr="00BF24DE" w:rsidRDefault="005A21EB" w:rsidP="00BF24DE">
      <w:pPr>
        <w:pStyle w:val="a5"/>
        <w:ind w:firstLine="709"/>
        <w:jc w:val="both"/>
      </w:pPr>
      <w:r w:rsidRPr="00BF24DE">
        <w:t>Ведущему следует подчеркнуть, что есть особые ситуации, когда люди жертвуют собственной жизнью во имя других людей или ценностей, это исключительные и редкие ситуации. Взрослые могут жертвовать своей жизнью для спасения детей; люди, несущие ответственность (спасатели, военные, врачи), — для спасения более слабых. В больши</w:t>
      </w:r>
      <w:r w:rsidRPr="00BF24DE">
        <w:t>н</w:t>
      </w:r>
      <w:r w:rsidRPr="00BF24DE">
        <w:t>стве ситуаций, связанных с опасностью, дети и подростки должны спасать свою жизнь и здоровье, учитывая, по возможности, безопасность других людей. В отношении двух др</w:t>
      </w:r>
      <w:r w:rsidRPr="00BF24DE">
        <w:t>у</w:t>
      </w:r>
      <w:r w:rsidRPr="00BF24DE">
        <w:t>гих приоритетов — чести или собственности — правильного ответа нет, каждый волен поступать так, как сочтет нужным и как сложится ситуация.</w:t>
      </w:r>
    </w:p>
    <w:p w:rsidR="005A21EB" w:rsidRPr="00BF24DE" w:rsidRDefault="005A21EB" w:rsidP="00BF24DE">
      <w:pPr>
        <w:pStyle w:val="a5"/>
        <w:ind w:firstLine="709"/>
        <w:jc w:val="both"/>
      </w:pPr>
      <w:r w:rsidRPr="00BF24DE">
        <w:t>Ведущий предлагает участникам вспомнить, что удалось придумать людям, чтобы свести к минимуму подстерегающие их опасности. При этом следует подвести участников к выводу о правилах поведения и техники безопасности, инструкциях по обращению с техническими приспособлениями и т.п. Необходимо обсудить: где и когда в школе сущ</w:t>
      </w:r>
      <w:r w:rsidRPr="00BF24DE">
        <w:t>е</w:t>
      </w:r>
      <w:r w:rsidRPr="00BF24DE">
        <w:t>ствуют особые правила поведения (уроки труда, физкультуры, физики, химии); какие б</w:t>
      </w:r>
      <w:r w:rsidRPr="00BF24DE">
        <w:t>ы</w:t>
      </w:r>
      <w:r w:rsidRPr="00BF24DE">
        <w:t>товые приборы и почему снабжаются особыми инструкциями по применению; почему существуют особые правила дорожного движения и поведения в транспорте и т.п.</w:t>
      </w:r>
    </w:p>
    <w:p w:rsidR="005A21EB" w:rsidRPr="00BF24DE" w:rsidRDefault="005A21EB" w:rsidP="00BF24DE">
      <w:pPr>
        <w:pStyle w:val="a5"/>
        <w:ind w:firstLine="709"/>
        <w:jc w:val="both"/>
      </w:pPr>
      <w:r w:rsidRPr="00BF24DE">
        <w:t>Придумать примеры, когда подросток сталкивается с опасностью, с которой не может справиться собственными силами. На одном из примеров обсудить, правильно ли поступает тот, кто обращается за помощью к окружающим. Поступает ли он как человек слабый, малодушный или как человек зрелый, понимающий границы своих возможн</w:t>
      </w:r>
      <w:r w:rsidRPr="00BF24DE">
        <w:t>о</w:t>
      </w:r>
      <w:r w:rsidRPr="00BF24DE">
        <w:t>стей? Следует подчеркнуть, что стремление получить помощь в опасной ситуации являе</w:t>
      </w:r>
      <w:r w:rsidRPr="00BF24DE">
        <w:t>т</w:t>
      </w:r>
      <w:r w:rsidRPr="00BF24DE">
        <w:t>ся признаком зрелого поведения.</w:t>
      </w:r>
    </w:p>
    <w:p w:rsidR="005A21EB" w:rsidRPr="00BF24DE" w:rsidRDefault="005A21EB" w:rsidP="00BF24DE">
      <w:pPr>
        <w:pStyle w:val="a5"/>
        <w:ind w:firstLine="709"/>
        <w:jc w:val="both"/>
      </w:pPr>
      <w:r w:rsidRPr="00BF24DE">
        <w:t>Подвести участников к пониманию того, что невозможно заранее предугадать все жизненные опасности, предложить вместе придумать алгоритм поведения в опасной с</w:t>
      </w:r>
      <w:r w:rsidRPr="00BF24DE">
        <w:t>и</w:t>
      </w:r>
      <w:r w:rsidRPr="00BF24DE">
        <w:t>туации — эта часть занятия проводится в форме «аукциона идей». Обобщая, предложить алгоритм из трех шагов: остановись, подумай, действуй. В середине круга помещаются листы с надписями: «Остановись!», «Подумай!», «Действуй!». Обсудить, почему необх</w:t>
      </w:r>
      <w:r w:rsidRPr="00BF24DE">
        <w:t>о</w:t>
      </w:r>
      <w:r w:rsidRPr="00BF24DE">
        <w:t>димо остановиться. По завершении перевернуть лист обратной стороной, на которой н</w:t>
      </w:r>
      <w:r w:rsidRPr="00BF24DE">
        <w:t>а</w:t>
      </w:r>
      <w:r w:rsidRPr="00BF24DE">
        <w:t>писана инструкция: «Если ты почувствовал страх, значит, тебе угрожает опасность, не п</w:t>
      </w:r>
      <w:r w:rsidRPr="00BF24DE">
        <w:t>о</w:t>
      </w:r>
      <w:r w:rsidRPr="00BF24DE">
        <w:t>зволяй страху превратиться в панику, постарайся сохранить спокойствие». Также обсу</w:t>
      </w:r>
      <w:r w:rsidRPr="00BF24DE">
        <w:t>ж</w:t>
      </w:r>
      <w:r w:rsidRPr="00BF24DE">
        <w:t>дается смысл шага «Подумай!». Инструкция к нему: «Подумай, в чем заключается опа</w:t>
      </w:r>
      <w:r w:rsidRPr="00BF24DE">
        <w:t>с</w:t>
      </w:r>
      <w:r w:rsidRPr="00BF24DE">
        <w:t>ность, прими решение, как ее избежать или уменьшить». Аналогичная работа с шагом «Действуй!». Инструкция: «Приняв решение, сразу приступай к его выполнению».</w:t>
      </w:r>
    </w:p>
    <w:p w:rsidR="005A21EB" w:rsidRPr="00BF24DE" w:rsidRDefault="005A21EB" w:rsidP="00BF24DE">
      <w:pPr>
        <w:pStyle w:val="a5"/>
        <w:ind w:firstLine="709"/>
        <w:jc w:val="both"/>
      </w:pPr>
      <w:r w:rsidRPr="00BF24DE">
        <w:t>Необходимо обязательно обратить внимание участников, что возможны ситуации, когда все три шага надо проделать в очень короткое время, например</w:t>
      </w:r>
      <w:r w:rsidR="00D80C37">
        <w:t>,</w:t>
      </w:r>
      <w:r w:rsidRPr="00BF24DE">
        <w:t xml:space="preserve"> когда надо спасат</w:t>
      </w:r>
      <w:r w:rsidRPr="00BF24DE">
        <w:t>ь</w:t>
      </w:r>
      <w:r w:rsidRPr="00BF24DE">
        <w:t>ся бегством.</w:t>
      </w:r>
    </w:p>
    <w:p w:rsidR="005A21EB" w:rsidRPr="00BF24DE" w:rsidRDefault="005A21EB" w:rsidP="00BF24DE">
      <w:pPr>
        <w:pStyle w:val="a5"/>
        <w:ind w:firstLine="709"/>
        <w:jc w:val="both"/>
      </w:pPr>
      <w:r w:rsidRPr="00BF24DE">
        <w:rPr>
          <w:b/>
          <w:bCs/>
        </w:rPr>
        <w:t>Заключительная часть</w:t>
      </w:r>
    </w:p>
    <w:p w:rsidR="005A21EB" w:rsidRPr="00BF24DE" w:rsidRDefault="005A21EB" w:rsidP="00BF24DE">
      <w:pPr>
        <w:pStyle w:val="a5"/>
        <w:ind w:firstLine="709"/>
        <w:jc w:val="both"/>
      </w:pPr>
      <w:r w:rsidRPr="00BF24DE">
        <w:t>Участникам предлагается описать свои действия в соответствии с предложенным алгоритмом в типичных для подростков ситуациях, связанных с опасностью: незнакомый человек предлагает тебе пойти с ним куда-либо; старшие ребята предлагают спиртное или наркотики; твои приятели нашли во дворе какой-то сверток и зовут тебя посмотреть, что там внутри. Примеры подростки могут предложить сами.</w:t>
      </w:r>
    </w:p>
    <w:p w:rsidR="005A21EB" w:rsidRPr="00BF24DE" w:rsidRDefault="005A21EB" w:rsidP="00BF24DE">
      <w:pPr>
        <w:pStyle w:val="a5"/>
        <w:ind w:firstLine="709"/>
        <w:jc w:val="both"/>
      </w:pPr>
      <w:r w:rsidRPr="00BF24DE">
        <w:t>Участники, передавая друг другу мяч, отвечают на вопрос: как вести себя, чтобы не попасть в ситуацию опасности (соблюдать правила поведения, инструкции по технике безопасности и обращению со сложными приборами). По завершении круга желающие повторяют алгоритм поведения в опасной ситуации (остановись — подумай — действуй). Выполняется упражнение «Вверх по радуге».</w:t>
      </w:r>
    </w:p>
    <w:p w:rsidR="005A21EB" w:rsidRPr="00BF24DE" w:rsidRDefault="005A21EB" w:rsidP="00BF24DE">
      <w:pPr>
        <w:pStyle w:val="a5"/>
        <w:ind w:firstLine="709"/>
        <w:jc w:val="both"/>
      </w:pPr>
      <w:r w:rsidRPr="00BF24DE">
        <w:rPr>
          <w:b/>
          <w:bCs/>
          <w:i/>
          <w:iCs/>
        </w:rPr>
        <w:t>Домашнее задание</w:t>
      </w:r>
    </w:p>
    <w:p w:rsidR="005A21EB" w:rsidRPr="00BF24DE" w:rsidRDefault="005A21EB" w:rsidP="00BF24DE">
      <w:pPr>
        <w:pStyle w:val="a5"/>
        <w:ind w:firstLine="709"/>
        <w:jc w:val="both"/>
      </w:pPr>
      <w:r w:rsidRPr="00BF24DE">
        <w:t>Обсудить с родителями алгоритм поведения в опасной ситуации.</w:t>
      </w:r>
    </w:p>
    <w:p w:rsidR="00BF24DE" w:rsidRDefault="00BF24DE" w:rsidP="00BF24DE">
      <w:pPr>
        <w:pStyle w:val="a5"/>
        <w:ind w:firstLine="709"/>
        <w:jc w:val="both"/>
        <w:rPr>
          <w:b/>
          <w:bCs/>
        </w:rPr>
      </w:pPr>
    </w:p>
    <w:p w:rsidR="005A21EB" w:rsidRPr="00BF24DE" w:rsidRDefault="005A21EB" w:rsidP="00BF24DE">
      <w:pPr>
        <w:pStyle w:val="a5"/>
        <w:ind w:firstLine="709"/>
        <w:jc w:val="both"/>
      </w:pPr>
      <w:r w:rsidRPr="00BF24DE">
        <w:rPr>
          <w:b/>
          <w:bCs/>
        </w:rPr>
        <w:t>Завершающая часть</w:t>
      </w:r>
    </w:p>
    <w:p w:rsidR="005A21EB" w:rsidRPr="00BF24DE" w:rsidRDefault="005A21EB" w:rsidP="00BF24DE">
      <w:pPr>
        <w:pStyle w:val="a5"/>
        <w:ind w:firstLine="709"/>
        <w:jc w:val="both"/>
      </w:pPr>
      <w:r w:rsidRPr="00BF24DE">
        <w:t>Подводя итог всем занятиям, ведущий спрашивает участников, какие ситуации ч</w:t>
      </w:r>
      <w:r w:rsidRPr="00BF24DE">
        <w:t>а</w:t>
      </w:r>
      <w:r w:rsidRPr="00BF24DE">
        <w:t>ще всего являются причиной стресса в их жизни. Получили ли они опыт эффективного поведения в ситуации стресса на прошедших занятиях? Что из материалов тренинга, с к</w:t>
      </w:r>
      <w:r w:rsidRPr="00BF24DE">
        <w:t>о</w:t>
      </w:r>
      <w:r w:rsidRPr="00BF24DE">
        <w:t>торыми они познакомились на занятиях, они уже используют или смогут использовать для управления стрессом?</w:t>
      </w:r>
    </w:p>
    <w:p w:rsidR="005A21EB" w:rsidRPr="00BF24DE" w:rsidRDefault="005A21EB" w:rsidP="00BF24DE">
      <w:pPr>
        <w:pStyle w:val="a5"/>
        <w:ind w:firstLine="709"/>
        <w:jc w:val="both"/>
      </w:pPr>
      <w:r w:rsidRPr="00BF24DE">
        <w:t>Ведущий прощается с участниками, желает им удачи.</w:t>
      </w:r>
    </w:p>
    <w:p w:rsidR="005A21EB" w:rsidRDefault="005A21EB" w:rsidP="00BF24DE">
      <w:pPr>
        <w:pStyle w:val="a5"/>
        <w:ind w:firstLine="709"/>
        <w:jc w:val="both"/>
        <w:rPr>
          <w:b/>
          <w:bCs/>
          <w:i/>
          <w:iCs/>
        </w:rPr>
      </w:pPr>
      <w:r w:rsidRPr="00BF24DE">
        <w:rPr>
          <w:b/>
          <w:bCs/>
          <w:i/>
          <w:iCs/>
        </w:rPr>
        <w:t>Ритуал прощания.</w:t>
      </w:r>
    </w:p>
    <w:p w:rsidR="00D80C37" w:rsidRDefault="00D80C37" w:rsidP="00BF24DE">
      <w:pPr>
        <w:pStyle w:val="a5"/>
        <w:ind w:firstLine="709"/>
        <w:jc w:val="both"/>
        <w:rPr>
          <w:b/>
          <w:bCs/>
        </w:rPr>
      </w:pPr>
    </w:p>
    <w:p w:rsidR="00BF24DE" w:rsidRDefault="00BF24DE" w:rsidP="00BF24DE">
      <w:pPr>
        <w:pStyle w:val="a5"/>
        <w:ind w:firstLine="709"/>
        <w:jc w:val="both"/>
        <w:rPr>
          <w:b/>
          <w:bCs/>
        </w:rPr>
      </w:pPr>
      <w:r w:rsidRPr="00BF24DE">
        <w:rPr>
          <w:b/>
          <w:bCs/>
        </w:rPr>
        <w:t>ЛИТЕРАТУРА</w:t>
      </w:r>
    </w:p>
    <w:p w:rsidR="00BF24DE" w:rsidRPr="00BF24DE" w:rsidRDefault="00BF24DE" w:rsidP="00BF24DE">
      <w:pPr>
        <w:pStyle w:val="a5"/>
        <w:ind w:firstLine="709"/>
        <w:jc w:val="both"/>
        <w:rPr>
          <w:b/>
          <w:bCs/>
        </w:rPr>
      </w:pPr>
      <w:bookmarkStart w:id="0" w:name="_GoBack"/>
      <w:bookmarkEnd w:id="0"/>
    </w:p>
    <w:p w:rsidR="00BF24DE" w:rsidRPr="00D80C37" w:rsidRDefault="00BF24DE" w:rsidP="00BF24DE">
      <w:pPr>
        <w:pStyle w:val="a5"/>
        <w:ind w:firstLine="709"/>
        <w:jc w:val="both"/>
      </w:pPr>
      <w:r w:rsidRPr="00D80C37">
        <w:t xml:space="preserve">1. </w:t>
      </w:r>
      <w:r w:rsidRPr="00D80C37">
        <w:rPr>
          <w:iCs/>
        </w:rPr>
        <w:t>Аронсон Э., Уилсон Т., Эйкерт Р.</w:t>
      </w:r>
      <w:r w:rsidRPr="00D80C37">
        <w:t xml:space="preserve"> Социальная психология. Психологические з</w:t>
      </w:r>
      <w:r w:rsidRPr="00D80C37">
        <w:t>а</w:t>
      </w:r>
      <w:r w:rsidRPr="00D80C37">
        <w:t>коны поведения человека в социуме. — СПб., 2002.</w:t>
      </w:r>
    </w:p>
    <w:p w:rsidR="00BF24DE" w:rsidRPr="00D80C37" w:rsidRDefault="00BF24DE" w:rsidP="00BF24DE">
      <w:pPr>
        <w:pStyle w:val="a5"/>
        <w:ind w:firstLine="709"/>
        <w:jc w:val="both"/>
      </w:pPr>
      <w:r w:rsidRPr="00D80C37">
        <w:t xml:space="preserve">2. </w:t>
      </w:r>
      <w:r w:rsidRPr="00D80C37">
        <w:rPr>
          <w:iCs/>
        </w:rPr>
        <w:t>Джордж М.</w:t>
      </w:r>
      <w:r w:rsidRPr="00D80C37">
        <w:t xml:space="preserve"> Искусство релаксации. Снятие напряжения. Преодоление стресса. Самопомощь. — М., 2001.</w:t>
      </w:r>
    </w:p>
    <w:p w:rsidR="00BF24DE" w:rsidRPr="00D80C37" w:rsidRDefault="00BF24DE" w:rsidP="00BF24DE">
      <w:pPr>
        <w:pStyle w:val="a5"/>
        <w:ind w:firstLine="709"/>
        <w:jc w:val="both"/>
      </w:pPr>
      <w:r w:rsidRPr="00D80C37">
        <w:t xml:space="preserve">3. </w:t>
      </w:r>
      <w:r w:rsidRPr="00D80C37">
        <w:rPr>
          <w:iCs/>
        </w:rPr>
        <w:t>Жорж Ж</w:t>
      </w:r>
      <w:r w:rsidRPr="00D80C37">
        <w:t>. Детский стресс и его причины. — М., 2003.</w:t>
      </w:r>
    </w:p>
    <w:p w:rsidR="00BF24DE" w:rsidRPr="00D80C37" w:rsidRDefault="00BF24DE" w:rsidP="00BF24DE">
      <w:pPr>
        <w:pStyle w:val="a5"/>
        <w:ind w:firstLine="709"/>
        <w:jc w:val="both"/>
      </w:pPr>
      <w:r w:rsidRPr="00D80C37">
        <w:t xml:space="preserve">4. </w:t>
      </w:r>
      <w:r w:rsidRPr="00D80C37">
        <w:rPr>
          <w:iCs/>
        </w:rPr>
        <w:t>Родионов В.А.</w:t>
      </w:r>
      <w:r w:rsidRPr="00D80C37">
        <w:t xml:space="preserve"> Я и все-все-все. Тренинговые занятия по формированию социал</w:t>
      </w:r>
      <w:r w:rsidRPr="00D80C37">
        <w:t>ь</w:t>
      </w:r>
      <w:r w:rsidRPr="00D80C37">
        <w:t>ных навыков для учащихся 5–9-х классов. — Ярославль, 2002.</w:t>
      </w:r>
    </w:p>
    <w:p w:rsidR="00BF24DE" w:rsidRPr="00D80C37" w:rsidRDefault="00BF24DE" w:rsidP="00BF24DE">
      <w:pPr>
        <w:pStyle w:val="a5"/>
        <w:ind w:firstLine="709"/>
        <w:jc w:val="both"/>
      </w:pPr>
      <w:r w:rsidRPr="00D80C37">
        <w:t xml:space="preserve">5. </w:t>
      </w:r>
      <w:r w:rsidRPr="00D80C37">
        <w:rPr>
          <w:iCs/>
        </w:rPr>
        <w:t>Рыбина Л.</w:t>
      </w:r>
      <w:r w:rsidRPr="00D80C37">
        <w:t xml:space="preserve"> Сможет ли школа избавиться от стрессов? // Материалы межреги</w:t>
      </w:r>
      <w:r w:rsidRPr="00D80C37">
        <w:t>о</w:t>
      </w:r>
      <w:r w:rsidRPr="00D80C37">
        <w:t>нальной конференции Министерства образования РФ «Воспитываем здоровое покол</w:t>
      </w:r>
      <w:r w:rsidRPr="00D80C37">
        <w:t>е</w:t>
      </w:r>
      <w:r w:rsidRPr="00D80C37">
        <w:t>ние», 30–31 мая 2004 г. — М., 2004.</w:t>
      </w:r>
    </w:p>
    <w:p w:rsidR="00BF24DE" w:rsidRPr="00D80C37" w:rsidRDefault="00BF24DE" w:rsidP="00BF24DE">
      <w:pPr>
        <w:pStyle w:val="a5"/>
        <w:ind w:firstLine="709"/>
        <w:jc w:val="both"/>
      </w:pPr>
      <w:r w:rsidRPr="00D80C37">
        <w:t xml:space="preserve">6. </w:t>
      </w:r>
      <w:r w:rsidRPr="00D80C37">
        <w:rPr>
          <w:iCs/>
        </w:rPr>
        <w:t>Самоукина Н.В.</w:t>
      </w:r>
      <w:r w:rsidRPr="00D80C37">
        <w:t> Игры в школе и дома. Психотехнические упражнения и корре</w:t>
      </w:r>
      <w:r w:rsidRPr="00D80C37">
        <w:t>к</w:t>
      </w:r>
      <w:r w:rsidRPr="00D80C37">
        <w:t>ционные программы. — М., 1995.</w:t>
      </w:r>
    </w:p>
    <w:p w:rsidR="00BF24DE" w:rsidRPr="00D80C37" w:rsidRDefault="00BF24DE" w:rsidP="00BF24DE">
      <w:pPr>
        <w:pStyle w:val="a5"/>
        <w:ind w:firstLine="709"/>
        <w:jc w:val="both"/>
      </w:pPr>
      <w:r w:rsidRPr="00D80C37">
        <w:t>7</w:t>
      </w:r>
      <w:r w:rsidRPr="00D80C37">
        <w:rPr>
          <w:iCs/>
        </w:rPr>
        <w:t>. Селье Г.</w:t>
      </w:r>
      <w:r w:rsidRPr="00D80C37">
        <w:t xml:space="preserve"> Стресс без дистресса. — М., 1979.</w:t>
      </w:r>
    </w:p>
    <w:p w:rsidR="00BF24DE" w:rsidRPr="00D80C37" w:rsidRDefault="00BF24DE" w:rsidP="00BF24DE">
      <w:pPr>
        <w:pStyle w:val="a5"/>
        <w:ind w:firstLine="709"/>
        <w:jc w:val="both"/>
      </w:pPr>
      <w:r w:rsidRPr="00D80C37">
        <w:t xml:space="preserve">8. </w:t>
      </w:r>
      <w:r w:rsidRPr="00D80C37">
        <w:rPr>
          <w:iCs/>
        </w:rPr>
        <w:t>Фрейд А.</w:t>
      </w:r>
      <w:r w:rsidRPr="00D80C37">
        <w:t xml:space="preserve"> Психология «Я» и защитные механизмы. — М., 1993.</w:t>
      </w:r>
    </w:p>
    <w:p w:rsidR="00BF24DE" w:rsidRPr="00D80C37" w:rsidRDefault="00BF24DE" w:rsidP="00BF24DE">
      <w:pPr>
        <w:pStyle w:val="a5"/>
        <w:ind w:firstLine="709"/>
        <w:jc w:val="both"/>
      </w:pPr>
      <w:r w:rsidRPr="00D80C37">
        <w:t xml:space="preserve">9. </w:t>
      </w:r>
      <w:r w:rsidRPr="00D80C37">
        <w:rPr>
          <w:iCs/>
        </w:rPr>
        <w:t>Черепанова Е.М.</w:t>
      </w:r>
      <w:r w:rsidRPr="00D80C37">
        <w:t xml:space="preserve"> Психологический центр: Помоги себе и ребенку. Книга для школьных психологов, родителей, учителей. — М., 1997.</w:t>
      </w:r>
    </w:p>
    <w:p w:rsidR="00BF24DE" w:rsidRPr="00D80C37" w:rsidRDefault="00BF24DE" w:rsidP="00BF24DE">
      <w:pPr>
        <w:pStyle w:val="a5"/>
        <w:ind w:firstLine="709"/>
        <w:jc w:val="both"/>
        <w:rPr>
          <w:b/>
          <w:bCs/>
          <w:color w:val="333366"/>
        </w:rPr>
      </w:pPr>
    </w:p>
    <w:p w:rsidR="00BF24DE" w:rsidRPr="00D80C37" w:rsidRDefault="00BF24DE" w:rsidP="00BF24DE">
      <w:pPr>
        <w:pStyle w:val="a5"/>
        <w:ind w:firstLine="709"/>
        <w:jc w:val="both"/>
        <w:rPr>
          <w:b/>
          <w:bCs/>
          <w:color w:val="333366"/>
        </w:rPr>
      </w:pPr>
    </w:p>
    <w:p w:rsidR="00BF24DE" w:rsidRPr="00D80C37" w:rsidRDefault="00BF24DE" w:rsidP="00BF24DE">
      <w:pPr>
        <w:pStyle w:val="a5"/>
        <w:ind w:firstLine="709"/>
        <w:jc w:val="both"/>
      </w:pPr>
    </w:p>
    <w:p w:rsidR="00BF24DE" w:rsidRPr="00D80C37" w:rsidRDefault="00BF24DE" w:rsidP="00BF24DE">
      <w:pPr>
        <w:pStyle w:val="a5"/>
        <w:ind w:firstLine="709"/>
        <w:jc w:val="both"/>
      </w:pPr>
    </w:p>
    <w:sectPr w:rsidR="00BF24DE" w:rsidRPr="00D80C37" w:rsidSect="00CD22B0">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802" w:rsidRDefault="00A94802" w:rsidP="00BF24DE">
      <w:r>
        <w:separator/>
      </w:r>
    </w:p>
  </w:endnote>
  <w:endnote w:type="continuationSeparator" w:id="1">
    <w:p w:rsidR="00A94802" w:rsidRDefault="00A94802" w:rsidP="00BF2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897337"/>
      <w:docPartObj>
        <w:docPartGallery w:val="Page Numbers (Bottom of Page)"/>
        <w:docPartUnique/>
      </w:docPartObj>
    </w:sdtPr>
    <w:sdtContent>
      <w:p w:rsidR="00BF24DE" w:rsidRDefault="00A83720">
        <w:pPr>
          <w:pStyle w:val="a9"/>
          <w:jc w:val="right"/>
        </w:pPr>
        <w:r>
          <w:fldChar w:fldCharType="begin"/>
        </w:r>
        <w:r w:rsidR="00BF24DE">
          <w:instrText>PAGE   \* MERGEFORMAT</w:instrText>
        </w:r>
        <w:r>
          <w:fldChar w:fldCharType="separate"/>
        </w:r>
        <w:r w:rsidR="00A94802">
          <w:rPr>
            <w:noProof/>
          </w:rPr>
          <w:t>1</w:t>
        </w:r>
        <w:r>
          <w:fldChar w:fldCharType="end"/>
        </w:r>
      </w:p>
    </w:sdtContent>
  </w:sdt>
  <w:p w:rsidR="00BF24DE" w:rsidRDefault="00BF24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802" w:rsidRDefault="00A94802" w:rsidP="00BF24DE">
      <w:r>
        <w:separator/>
      </w:r>
    </w:p>
  </w:footnote>
  <w:footnote w:type="continuationSeparator" w:id="1">
    <w:p w:rsidR="00A94802" w:rsidRDefault="00A94802" w:rsidP="00BF24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savePreviewPicture/>
  <w:footnotePr>
    <w:footnote w:id="0"/>
    <w:footnote w:id="1"/>
  </w:footnotePr>
  <w:endnotePr>
    <w:endnote w:id="0"/>
    <w:endnote w:id="1"/>
  </w:endnotePr>
  <w:compat/>
  <w:rsids>
    <w:rsidRoot w:val="002348C2"/>
    <w:rsid w:val="00197AB2"/>
    <w:rsid w:val="002348C2"/>
    <w:rsid w:val="005A21EB"/>
    <w:rsid w:val="005E1723"/>
    <w:rsid w:val="007A3670"/>
    <w:rsid w:val="00A83720"/>
    <w:rsid w:val="00A94802"/>
    <w:rsid w:val="00B736BA"/>
    <w:rsid w:val="00BF24DE"/>
    <w:rsid w:val="00CD22B0"/>
    <w:rsid w:val="00CD7569"/>
    <w:rsid w:val="00D066C2"/>
    <w:rsid w:val="00D80C37"/>
    <w:rsid w:val="00E843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B2"/>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97AB2"/>
    <w:rPr>
      <w:b/>
      <w:bCs/>
    </w:rPr>
  </w:style>
  <w:style w:type="character" w:styleId="a4">
    <w:name w:val="Emphasis"/>
    <w:qFormat/>
    <w:rsid w:val="00197AB2"/>
    <w:rPr>
      <w:i/>
      <w:iCs/>
    </w:rPr>
  </w:style>
  <w:style w:type="paragraph" w:styleId="a5">
    <w:name w:val="No Spacing"/>
    <w:link w:val="a6"/>
    <w:qFormat/>
    <w:rsid w:val="00197AB2"/>
    <w:rPr>
      <w:sz w:val="24"/>
      <w:szCs w:val="24"/>
      <w:lang w:eastAsia="ru-RU"/>
    </w:rPr>
  </w:style>
  <w:style w:type="character" w:customStyle="1" w:styleId="a6">
    <w:name w:val="Без интервала Знак"/>
    <w:link w:val="a5"/>
    <w:rsid w:val="00197AB2"/>
    <w:rPr>
      <w:sz w:val="24"/>
      <w:szCs w:val="24"/>
      <w:lang w:eastAsia="ru-RU"/>
    </w:rPr>
  </w:style>
  <w:style w:type="paragraph" w:styleId="a7">
    <w:name w:val="header"/>
    <w:basedOn w:val="a"/>
    <w:link w:val="a8"/>
    <w:uiPriority w:val="99"/>
    <w:unhideWhenUsed/>
    <w:rsid w:val="00BF24DE"/>
    <w:pPr>
      <w:tabs>
        <w:tab w:val="center" w:pos="4677"/>
        <w:tab w:val="right" w:pos="9355"/>
      </w:tabs>
    </w:pPr>
  </w:style>
  <w:style w:type="character" w:customStyle="1" w:styleId="a8">
    <w:name w:val="Верхний колонтитул Знак"/>
    <w:basedOn w:val="a0"/>
    <w:link w:val="a7"/>
    <w:uiPriority w:val="99"/>
    <w:rsid w:val="00BF24DE"/>
    <w:rPr>
      <w:sz w:val="24"/>
      <w:szCs w:val="24"/>
      <w:lang w:eastAsia="ru-RU"/>
    </w:rPr>
  </w:style>
  <w:style w:type="paragraph" w:styleId="a9">
    <w:name w:val="footer"/>
    <w:basedOn w:val="a"/>
    <w:link w:val="aa"/>
    <w:uiPriority w:val="99"/>
    <w:unhideWhenUsed/>
    <w:rsid w:val="00BF24DE"/>
    <w:pPr>
      <w:tabs>
        <w:tab w:val="center" w:pos="4677"/>
        <w:tab w:val="right" w:pos="9355"/>
      </w:tabs>
    </w:pPr>
  </w:style>
  <w:style w:type="character" w:customStyle="1" w:styleId="aa">
    <w:name w:val="Нижний колонтитул Знак"/>
    <w:basedOn w:val="a0"/>
    <w:link w:val="a9"/>
    <w:uiPriority w:val="99"/>
    <w:rsid w:val="00BF24DE"/>
    <w:rPr>
      <w:sz w:val="24"/>
      <w:szCs w:val="24"/>
      <w:lang w:eastAsia="ru-RU"/>
    </w:rPr>
  </w:style>
  <w:style w:type="paragraph" w:styleId="ab">
    <w:name w:val="Balloon Text"/>
    <w:basedOn w:val="a"/>
    <w:link w:val="ac"/>
    <w:uiPriority w:val="99"/>
    <w:semiHidden/>
    <w:unhideWhenUsed/>
    <w:rsid w:val="00CD7569"/>
    <w:rPr>
      <w:rFonts w:ascii="Tahoma" w:hAnsi="Tahoma" w:cs="Tahoma"/>
      <w:sz w:val="16"/>
      <w:szCs w:val="16"/>
    </w:rPr>
  </w:style>
  <w:style w:type="character" w:customStyle="1" w:styleId="ac">
    <w:name w:val="Текст выноски Знак"/>
    <w:basedOn w:val="a0"/>
    <w:link w:val="ab"/>
    <w:uiPriority w:val="99"/>
    <w:semiHidden/>
    <w:rsid w:val="00CD7569"/>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B2"/>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97AB2"/>
    <w:rPr>
      <w:b/>
      <w:bCs/>
    </w:rPr>
  </w:style>
  <w:style w:type="character" w:styleId="a4">
    <w:name w:val="Emphasis"/>
    <w:qFormat/>
    <w:rsid w:val="00197AB2"/>
    <w:rPr>
      <w:i/>
      <w:iCs/>
    </w:rPr>
  </w:style>
  <w:style w:type="paragraph" w:styleId="a5">
    <w:name w:val="No Spacing"/>
    <w:link w:val="a6"/>
    <w:qFormat/>
    <w:rsid w:val="00197AB2"/>
    <w:rPr>
      <w:sz w:val="24"/>
      <w:szCs w:val="24"/>
      <w:lang w:eastAsia="ru-RU"/>
    </w:rPr>
  </w:style>
  <w:style w:type="character" w:customStyle="1" w:styleId="a6">
    <w:name w:val="Без интервала Знак"/>
    <w:link w:val="a5"/>
    <w:rsid w:val="00197AB2"/>
    <w:rPr>
      <w:sz w:val="24"/>
      <w:szCs w:val="24"/>
      <w:lang w:eastAsia="ru-RU"/>
    </w:rPr>
  </w:style>
  <w:style w:type="paragraph" w:styleId="a7">
    <w:name w:val="header"/>
    <w:basedOn w:val="a"/>
    <w:link w:val="a8"/>
    <w:uiPriority w:val="99"/>
    <w:unhideWhenUsed/>
    <w:rsid w:val="00BF24DE"/>
    <w:pPr>
      <w:tabs>
        <w:tab w:val="center" w:pos="4677"/>
        <w:tab w:val="right" w:pos="9355"/>
      </w:tabs>
    </w:pPr>
  </w:style>
  <w:style w:type="character" w:customStyle="1" w:styleId="a8">
    <w:name w:val="Верхний колонтитул Знак"/>
    <w:basedOn w:val="a0"/>
    <w:link w:val="a7"/>
    <w:uiPriority w:val="99"/>
    <w:rsid w:val="00BF24DE"/>
    <w:rPr>
      <w:sz w:val="24"/>
      <w:szCs w:val="24"/>
      <w:lang w:eastAsia="ru-RU"/>
    </w:rPr>
  </w:style>
  <w:style w:type="paragraph" w:styleId="a9">
    <w:name w:val="footer"/>
    <w:basedOn w:val="a"/>
    <w:link w:val="aa"/>
    <w:uiPriority w:val="99"/>
    <w:unhideWhenUsed/>
    <w:rsid w:val="00BF24DE"/>
    <w:pPr>
      <w:tabs>
        <w:tab w:val="center" w:pos="4677"/>
        <w:tab w:val="right" w:pos="9355"/>
      </w:tabs>
    </w:pPr>
  </w:style>
  <w:style w:type="character" w:customStyle="1" w:styleId="aa">
    <w:name w:val="Нижний колонтитул Знак"/>
    <w:basedOn w:val="a0"/>
    <w:link w:val="a9"/>
    <w:uiPriority w:val="99"/>
    <w:rsid w:val="00BF24DE"/>
    <w:rPr>
      <w:sz w:val="24"/>
      <w:szCs w:val="24"/>
      <w:lang w:eastAsia="ru-RU"/>
    </w:rPr>
  </w:style>
  <w:style w:type="paragraph" w:styleId="ab">
    <w:name w:val="Balloon Text"/>
    <w:basedOn w:val="a"/>
    <w:link w:val="ac"/>
    <w:uiPriority w:val="99"/>
    <w:semiHidden/>
    <w:unhideWhenUsed/>
    <w:rsid w:val="00CD7569"/>
    <w:rPr>
      <w:rFonts w:ascii="Tahoma" w:hAnsi="Tahoma" w:cs="Tahoma"/>
      <w:sz w:val="16"/>
      <w:szCs w:val="16"/>
    </w:rPr>
  </w:style>
  <w:style w:type="character" w:customStyle="1" w:styleId="ac">
    <w:name w:val="Текст выноски Знак"/>
    <w:basedOn w:val="a0"/>
    <w:link w:val="ab"/>
    <w:uiPriority w:val="99"/>
    <w:semiHidden/>
    <w:rsid w:val="00CD756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7944866">
      <w:bodyDiv w:val="1"/>
      <w:marLeft w:val="0"/>
      <w:marRight w:val="0"/>
      <w:marTop w:val="0"/>
      <w:marBottom w:val="0"/>
      <w:divBdr>
        <w:top w:val="none" w:sz="0" w:space="0" w:color="auto"/>
        <w:left w:val="none" w:sz="0" w:space="0" w:color="auto"/>
        <w:bottom w:val="none" w:sz="0" w:space="0" w:color="auto"/>
        <w:right w:val="none" w:sz="0" w:space="0" w:color="auto"/>
      </w:divBdr>
      <w:divsChild>
        <w:div w:id="193926105">
          <w:marLeft w:val="0"/>
          <w:marRight w:val="0"/>
          <w:marTop w:val="0"/>
          <w:marBottom w:val="0"/>
          <w:divBdr>
            <w:top w:val="none" w:sz="0" w:space="0" w:color="auto"/>
            <w:left w:val="none" w:sz="0" w:space="0" w:color="auto"/>
            <w:bottom w:val="none" w:sz="0" w:space="0" w:color="auto"/>
            <w:right w:val="none" w:sz="0" w:space="0" w:color="auto"/>
          </w:divBdr>
          <w:divsChild>
            <w:div w:id="1564828816">
              <w:marLeft w:val="0"/>
              <w:marRight w:val="0"/>
              <w:marTop w:val="0"/>
              <w:marBottom w:val="0"/>
              <w:divBdr>
                <w:top w:val="none" w:sz="0" w:space="0" w:color="auto"/>
                <w:left w:val="none" w:sz="0" w:space="0" w:color="auto"/>
                <w:bottom w:val="none" w:sz="0" w:space="0" w:color="auto"/>
                <w:right w:val="none" w:sz="0" w:space="0" w:color="auto"/>
              </w:divBdr>
              <w:divsChild>
                <w:div w:id="1856460221">
                  <w:marLeft w:val="0"/>
                  <w:marRight w:val="0"/>
                  <w:marTop w:val="0"/>
                  <w:marBottom w:val="0"/>
                  <w:divBdr>
                    <w:top w:val="none" w:sz="0" w:space="0" w:color="auto"/>
                    <w:left w:val="none" w:sz="0" w:space="0" w:color="auto"/>
                    <w:bottom w:val="none" w:sz="0" w:space="0" w:color="auto"/>
                    <w:right w:val="none" w:sz="0" w:space="0" w:color="auto"/>
                  </w:divBdr>
                  <w:divsChild>
                    <w:div w:id="124274806">
                      <w:marLeft w:val="0"/>
                      <w:marRight w:val="0"/>
                      <w:marTop w:val="0"/>
                      <w:marBottom w:val="0"/>
                      <w:divBdr>
                        <w:top w:val="none" w:sz="0" w:space="0" w:color="auto"/>
                        <w:left w:val="none" w:sz="0" w:space="0" w:color="auto"/>
                        <w:bottom w:val="none" w:sz="0" w:space="0" w:color="auto"/>
                        <w:right w:val="none" w:sz="0" w:space="0" w:color="auto"/>
                      </w:divBdr>
                      <w:divsChild>
                        <w:div w:id="118765165">
                          <w:marLeft w:val="0"/>
                          <w:marRight w:val="0"/>
                          <w:marTop w:val="0"/>
                          <w:marBottom w:val="0"/>
                          <w:divBdr>
                            <w:top w:val="none" w:sz="0" w:space="0" w:color="auto"/>
                            <w:left w:val="none" w:sz="0" w:space="0" w:color="auto"/>
                            <w:bottom w:val="none" w:sz="0" w:space="0" w:color="auto"/>
                            <w:right w:val="none" w:sz="0" w:space="0" w:color="auto"/>
                          </w:divBdr>
                          <w:divsChild>
                            <w:div w:id="1637030861">
                              <w:marLeft w:val="0"/>
                              <w:marRight w:val="0"/>
                              <w:marTop w:val="75"/>
                              <w:marBottom w:val="75"/>
                              <w:divBdr>
                                <w:top w:val="single" w:sz="6" w:space="0" w:color="D1D1D1"/>
                                <w:left w:val="single" w:sz="6" w:space="0" w:color="D1D1D1"/>
                                <w:bottom w:val="single" w:sz="6" w:space="0" w:color="D1D1D1"/>
                                <w:right w:val="single" w:sz="6" w:space="0" w:color="D1D1D1"/>
                              </w:divBdr>
                              <w:divsChild>
                                <w:div w:id="418794544">
                                  <w:marLeft w:val="0"/>
                                  <w:marRight w:val="0"/>
                                  <w:marTop w:val="0"/>
                                  <w:marBottom w:val="0"/>
                                  <w:divBdr>
                                    <w:top w:val="none" w:sz="0" w:space="0" w:color="auto"/>
                                    <w:left w:val="none" w:sz="0" w:space="0" w:color="auto"/>
                                    <w:bottom w:val="none" w:sz="0" w:space="0" w:color="auto"/>
                                    <w:right w:val="none" w:sz="0" w:space="0" w:color="auto"/>
                                  </w:divBdr>
                                  <w:divsChild>
                                    <w:div w:id="1455829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8688</Words>
  <Characters>49523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Галеева Нина Ивановна</dc:creator>
  <cp:lastModifiedBy>Nina</cp:lastModifiedBy>
  <cp:revision>4</cp:revision>
  <cp:lastPrinted>2016-12-01T07:44:00Z</cp:lastPrinted>
  <dcterms:created xsi:type="dcterms:W3CDTF">2020-12-17T07:44:00Z</dcterms:created>
  <dcterms:modified xsi:type="dcterms:W3CDTF">2020-12-17T09:07:00Z</dcterms:modified>
</cp:coreProperties>
</file>