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40D" w:rsidRDefault="00F3340D" w:rsidP="00F3340D">
      <w:pPr>
        <w:rPr>
          <w:rFonts w:ascii="Times New Roman" w:hAnsi="Times New Roman" w:cs="Times New Roman"/>
          <w:sz w:val="28"/>
          <w:szCs w:val="28"/>
        </w:rPr>
      </w:pPr>
    </w:p>
    <w:p w:rsidR="00F3340D" w:rsidRDefault="00F3340D" w:rsidP="00F3340D">
      <w:pPr>
        <w:pStyle w:val="c12"/>
        <w:shd w:val="clear" w:color="auto" w:fill="FFFFFF"/>
        <w:spacing w:before="0" w:beforeAutospacing="0" w:after="0" w:afterAutospacing="0"/>
        <w:jc w:val="both"/>
        <w:rPr>
          <w:rStyle w:val="c4"/>
          <w:rFonts w:ascii="Arial" w:hAnsi="Arial" w:cs="Arial"/>
          <w:b/>
          <w:color w:val="000000" w:themeColor="text1"/>
        </w:rPr>
      </w:pPr>
      <w:r>
        <w:rPr>
          <w:sz w:val="28"/>
          <w:szCs w:val="28"/>
        </w:rPr>
        <w:t xml:space="preserve">             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                 </w:t>
      </w:r>
      <w:r>
        <w:rPr>
          <w:noProof/>
          <w:sz w:val="20"/>
          <w:lang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5.1pt;margin-top:8.85pt;width:80.5pt;height:73.55pt;z-index:251658240;mso-position-horizontal-relative:text;mso-position-vertical-relative:text">
            <v:imagedata r:id="rId4" o:title=""/>
            <w10:wrap type="square" side="right"/>
          </v:shape>
          <o:OLEObject Type="Embed" ProgID="PBrush" ShapeID="_x0000_s1026" DrawAspect="Content" ObjectID="_1669641424" r:id="rId5"/>
        </w:object>
      </w:r>
      <w:r w:rsidRPr="00605B7D">
        <w:rPr>
          <w:rStyle w:val="c4"/>
          <w:rFonts w:ascii="Arial" w:hAnsi="Arial" w:cs="Arial"/>
          <w:color w:val="000000" w:themeColor="text1"/>
        </w:rPr>
        <w:t xml:space="preserve">                                          </w:t>
      </w:r>
    </w:p>
    <w:p w:rsidR="00F3340D" w:rsidRDefault="00F3340D" w:rsidP="00F3340D">
      <w:pPr>
        <w:pStyle w:val="c12"/>
        <w:shd w:val="clear" w:color="auto" w:fill="FFFFFF"/>
        <w:spacing w:before="0" w:beforeAutospacing="0" w:after="0" w:afterAutospacing="0"/>
        <w:jc w:val="both"/>
        <w:rPr>
          <w:rStyle w:val="c4"/>
          <w:rFonts w:ascii="Arial" w:hAnsi="Arial" w:cs="Arial"/>
          <w:b/>
          <w:color w:val="000000" w:themeColor="text1"/>
        </w:rPr>
      </w:pPr>
      <w:r>
        <w:rPr>
          <w:rStyle w:val="c4"/>
          <w:rFonts w:ascii="Arial" w:hAnsi="Arial" w:cs="Arial"/>
          <w:color w:val="000000" w:themeColor="text1"/>
        </w:rPr>
        <w:t>ГБДОУ Детский сад №119</w:t>
      </w:r>
    </w:p>
    <w:p w:rsidR="00F3340D" w:rsidRDefault="00F3340D" w:rsidP="00F3340D">
      <w:pPr>
        <w:pStyle w:val="c12"/>
        <w:shd w:val="clear" w:color="auto" w:fill="FFFFFF"/>
        <w:spacing w:before="0" w:beforeAutospacing="0" w:after="0" w:afterAutospacing="0"/>
        <w:jc w:val="both"/>
        <w:rPr>
          <w:rStyle w:val="c4"/>
          <w:rFonts w:ascii="Arial" w:hAnsi="Arial" w:cs="Arial"/>
          <w:b/>
          <w:color w:val="000000" w:themeColor="text1"/>
        </w:rPr>
      </w:pPr>
      <w:r>
        <w:rPr>
          <w:rStyle w:val="c4"/>
          <w:rFonts w:ascii="Arial" w:hAnsi="Arial" w:cs="Arial"/>
          <w:color w:val="000000" w:themeColor="text1"/>
        </w:rPr>
        <w:t xml:space="preserve">            «Незнайка»</w:t>
      </w:r>
    </w:p>
    <w:p w:rsidR="00F3340D" w:rsidRDefault="00F3340D" w:rsidP="00F3340D">
      <w:pPr>
        <w:rPr>
          <w:rFonts w:ascii="Times New Roman" w:hAnsi="Times New Roman" w:cs="Times New Roman"/>
          <w:sz w:val="28"/>
          <w:szCs w:val="28"/>
        </w:rPr>
      </w:pPr>
    </w:p>
    <w:p w:rsidR="00F3340D" w:rsidRDefault="00F3340D" w:rsidP="00F3340D">
      <w:pPr>
        <w:pBdr>
          <w:bottom w:val="single" w:sz="6" w:space="0" w:color="DFDFDF"/>
        </w:pBdr>
        <w:spacing w:after="0" w:line="855" w:lineRule="atLeast"/>
        <w:ind w:left="300"/>
        <w:outlineLvl w:val="0"/>
        <w:rPr>
          <w:rFonts w:ascii="Arial" w:eastAsia="Times New Roman" w:hAnsi="Arial" w:cs="Arial"/>
          <w:b/>
          <w:bCs/>
          <w:color w:val="333333"/>
          <w:spacing w:val="2"/>
          <w:kern w:val="36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pacing w:val="2"/>
          <w:kern w:val="36"/>
          <w:sz w:val="30"/>
          <w:szCs w:val="30"/>
          <w:lang w:eastAsia="ru-RU"/>
        </w:rPr>
        <w:t>Из опыта работы воспитателя Ульяновой Татьяны Васильевны</w:t>
      </w:r>
    </w:p>
    <w:p w:rsidR="00F3340D" w:rsidRPr="00F3340D" w:rsidRDefault="00F3340D" w:rsidP="00F3340D">
      <w:pPr>
        <w:pBdr>
          <w:bottom w:val="single" w:sz="6" w:space="0" w:color="DFDFDF"/>
        </w:pBdr>
        <w:spacing w:after="0" w:line="855" w:lineRule="atLeast"/>
        <w:ind w:left="300"/>
        <w:outlineLvl w:val="0"/>
        <w:rPr>
          <w:rFonts w:ascii="Arial" w:eastAsia="Times New Roman" w:hAnsi="Arial" w:cs="Arial"/>
          <w:b/>
          <w:bCs/>
          <w:color w:val="333333"/>
          <w:spacing w:val="2"/>
          <w:kern w:val="36"/>
          <w:sz w:val="30"/>
          <w:szCs w:val="30"/>
          <w:lang w:eastAsia="ru-RU"/>
        </w:rPr>
      </w:pPr>
      <w:r w:rsidRPr="00F3340D">
        <w:rPr>
          <w:rFonts w:ascii="Arial" w:eastAsia="Times New Roman" w:hAnsi="Arial" w:cs="Arial"/>
          <w:b/>
          <w:bCs/>
          <w:color w:val="333333"/>
          <w:spacing w:val="2"/>
          <w:kern w:val="36"/>
          <w:sz w:val="30"/>
          <w:szCs w:val="30"/>
          <w:lang w:eastAsia="ru-RU"/>
        </w:rPr>
        <w:t>Конспект игрового занятия в ясельной группе «Репка»</w:t>
      </w:r>
    </w:p>
    <w:p w:rsidR="00F3340D" w:rsidRPr="00F3340D" w:rsidRDefault="00F3340D" w:rsidP="00F3340D">
      <w:pPr>
        <w:spacing w:before="375" w:after="375" w:line="240" w:lineRule="auto"/>
        <w:ind w:left="375" w:right="375"/>
        <w:outlineLvl w:val="1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F3340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Игровое занятие в ясельной группе детского </w:t>
      </w:r>
      <w:proofErr w:type="gramStart"/>
      <w:r w:rsidRPr="00F3340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сада  тема</w:t>
      </w:r>
      <w:proofErr w:type="gramEnd"/>
      <w:r w:rsidRPr="00F3340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: «Репка»</w:t>
      </w:r>
    </w:p>
    <w:p w:rsidR="00F3340D" w:rsidRPr="00F3340D" w:rsidRDefault="00F3340D" w:rsidP="00F3340D">
      <w:pPr>
        <w:spacing w:before="375" w:after="375" w:line="240" w:lineRule="auto"/>
        <w:ind w:left="375" w:right="375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F3340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Цели:</w:t>
      </w:r>
    </w:p>
    <w:p w:rsidR="002B16A8" w:rsidRDefault="00F3340D" w:rsidP="002B16A8">
      <w:pPr>
        <w:spacing w:after="0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Вызвать интерес к сказке «Репка».</w:t>
      </w: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Учить считать по образцу взрослого.</w:t>
      </w: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Формировать устойчивые представления о понятиях «большой-маленький», «верх», «дин-много», «сначала-потом».</w:t>
      </w: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Учить играть роль персонажа сказки с помощью взрослого.</w:t>
      </w: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Закрепить знания о желтом и зеленом цветах.</w:t>
      </w: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Ввести в словарь детей слова с уменьшительно-ласкательными суффиксами.</w:t>
      </w: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Продолжать учить детей рисовать мелками, лепить из соленого теста.</w:t>
      </w: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Формировать у детей умение внимательно слушать.</w:t>
      </w: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Развивать внимание, речь, чувство ритма, мелкую моторику, координацию движений.</w:t>
      </w: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Воспитывать дружеские отношения со сверстниками.</w:t>
      </w:r>
    </w:p>
    <w:p w:rsidR="00F3340D" w:rsidRPr="00F3340D" w:rsidRDefault="00F3340D" w:rsidP="002B16A8">
      <w:pPr>
        <w:spacing w:after="0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F3340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Оборудование:</w:t>
      </w:r>
    </w:p>
    <w:p w:rsidR="00F3340D" w:rsidRPr="00F3340D" w:rsidRDefault="00F3340D" w:rsidP="00F3340D">
      <w:pPr>
        <w:spacing w:after="0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Персонажи для настольного театра «Репка</w:t>
      </w:r>
      <w:proofErr w:type="gramStart"/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».</w:t>
      </w: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Соленое</w:t>
      </w:r>
      <w:proofErr w:type="gramEnd"/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тесто. Силуэты репки.</w:t>
      </w: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Картонные силуэты репки с зелеными прищепками-ботвой, подносы желтого и зеленого цветов.</w:t>
      </w: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Картонные большие и маленькие «репки» и «корзинки</w:t>
      </w:r>
      <w:proofErr w:type="gramStart"/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».</w:t>
      </w: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Доска</w:t>
      </w:r>
      <w:proofErr w:type="gramEnd"/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Мелки.</w:t>
      </w: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Картинки-раскраски «Репка», зеленые и желтые восковые мелки.</w:t>
      </w: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Большой желтый мяч с приделанной из зеленой гофрированной бумаги ботвой.</w:t>
      </w: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Зонт.</w:t>
      </w: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Кукольная посуда (кастрюли, тарелки, ложки), салфетки, крупа.</w:t>
      </w: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Аудиозапись песни «Дружба». Бубны.</w:t>
      </w: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Атрибуты для инсценировки сказки: шапка, платок, передник, шапочки «Собака», «Кошка», «Мышка».</w:t>
      </w:r>
    </w:p>
    <w:p w:rsidR="00F3340D" w:rsidRPr="00F3340D" w:rsidRDefault="00F3340D" w:rsidP="00F3340D">
      <w:pPr>
        <w:spacing w:before="375" w:after="375" w:line="240" w:lineRule="auto"/>
        <w:ind w:left="375" w:right="375"/>
        <w:outlineLvl w:val="1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F3340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lastRenderedPageBreak/>
        <w:t>Ход занятия:</w:t>
      </w:r>
    </w:p>
    <w:p w:rsidR="00F3340D" w:rsidRPr="00F3340D" w:rsidRDefault="00F3340D" w:rsidP="00F3340D">
      <w:pPr>
        <w:spacing w:before="375" w:after="375" w:line="240" w:lineRule="auto"/>
        <w:ind w:left="375" w:right="375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F3340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Приветствие «Наши умные головки»</w:t>
      </w:r>
    </w:p>
    <w:p w:rsidR="00F3340D" w:rsidRPr="00F3340D" w:rsidRDefault="00F3340D" w:rsidP="00F3340D">
      <w:pPr>
        <w:spacing w:before="375" w:after="375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Здравствуйте, ребята, как хорошо, что вы все сегодня пришли!</w:t>
      </w:r>
    </w:p>
    <w:p w:rsidR="00F3340D" w:rsidRPr="00F3340D" w:rsidRDefault="00F3340D" w:rsidP="00F3340D">
      <w:pPr>
        <w:spacing w:after="0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Наши умные головки</w:t>
      </w: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Будут думать много, ловко.</w:t>
      </w: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 xml:space="preserve">Ушки будут </w:t>
      </w:r>
      <w:proofErr w:type="gramStart"/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слушать,</w:t>
      </w: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Ротик</w:t>
      </w:r>
      <w:proofErr w:type="gramEnd"/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четко говорить.</w:t>
      </w: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Ручки будут хлопать,</w:t>
      </w: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Ножки будут топать.</w:t>
      </w: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Спинки выпрямляются,</w:t>
      </w: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На подушечки садитесь.</w:t>
      </w: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Крепко за руки держитесь</w:t>
      </w: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Раз, два, три, четыре, пять</w:t>
      </w: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Сказку будем начинать. </w:t>
      </w:r>
    </w:p>
    <w:p w:rsidR="00F3340D" w:rsidRPr="00F3340D" w:rsidRDefault="00F3340D" w:rsidP="00F3340D">
      <w:pPr>
        <w:spacing w:before="375" w:after="375" w:line="240" w:lineRule="auto"/>
        <w:ind w:left="375" w:right="375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F3340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Настольный театр «Сказка «Репка»</w:t>
      </w:r>
    </w:p>
    <w:p w:rsidR="00F3340D" w:rsidRPr="00F3340D" w:rsidRDefault="00F3340D" w:rsidP="00F3340D">
      <w:pPr>
        <w:spacing w:before="375" w:after="375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Воспитатель рассказывает сказку, передвигая на столе игрушки-персонажи.</w:t>
      </w:r>
    </w:p>
    <w:p w:rsidR="00F3340D" w:rsidRPr="00F3340D" w:rsidRDefault="00F3340D" w:rsidP="00F3340D">
      <w:pPr>
        <w:spacing w:before="375" w:after="375" w:line="240" w:lineRule="auto"/>
        <w:ind w:left="375" w:right="375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F3340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Дидактическое упражнение «Один-много»</w:t>
      </w:r>
    </w:p>
    <w:p w:rsidR="00F3340D" w:rsidRPr="00F3340D" w:rsidRDefault="00F3340D" w:rsidP="00F3340D">
      <w:pPr>
        <w:spacing w:after="0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Сколько репок выросло? Выросла одна репка. А сколько людей и зверей тащили репку? Много. Давайте посчитаем их. Дед-один, бабка-два, внучка-три, Жучка-четыре, кошка-пять и мышка-шесть. Вот как много людей и зверей тащили репку.</w:t>
      </w: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Смог дед один вытащить из земли репку? Нет, один дед не смог. А все вместе, дружно смогли.</w:t>
      </w:r>
    </w:p>
    <w:p w:rsidR="00F3340D" w:rsidRPr="00F3340D" w:rsidRDefault="00F3340D" w:rsidP="00F3340D">
      <w:pPr>
        <w:spacing w:before="375" w:after="375" w:line="240" w:lineRule="auto"/>
        <w:ind w:left="375" w:right="375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F3340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Динамическая пауза «Посадили репку в огороде»</w:t>
      </w:r>
    </w:p>
    <w:p w:rsidR="00F3340D" w:rsidRPr="00F3340D" w:rsidRDefault="00F3340D" w:rsidP="00F3340D">
      <w:pPr>
        <w:spacing w:after="0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Мы шагаем друг за другом</w:t>
      </w: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Лесом и зеленым лугом</w:t>
      </w: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(ходьба)</w:t>
      </w:r>
    </w:p>
    <w:p w:rsidR="00F3340D" w:rsidRPr="00F3340D" w:rsidRDefault="00F3340D" w:rsidP="00F3340D">
      <w:pPr>
        <w:spacing w:after="0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Перед нами </w:t>
      </w:r>
      <w:proofErr w:type="gramStart"/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огород</w:t>
      </w: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(</w:t>
      </w:r>
      <w:proofErr w:type="gramEnd"/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руки вытянуть вперед)</w:t>
      </w:r>
    </w:p>
    <w:p w:rsidR="00F3340D" w:rsidRPr="00F3340D" w:rsidRDefault="00F3340D" w:rsidP="00F3340D">
      <w:pPr>
        <w:spacing w:after="0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Дед на помощь нас </w:t>
      </w:r>
      <w:proofErr w:type="gramStart"/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зовет</w:t>
      </w: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(</w:t>
      </w:r>
      <w:proofErr w:type="gramEnd"/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махи руками)</w:t>
      </w:r>
    </w:p>
    <w:p w:rsidR="00F3340D" w:rsidRPr="00F3340D" w:rsidRDefault="00F3340D" w:rsidP="00F3340D">
      <w:pPr>
        <w:spacing w:after="0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Вот мы репку посадили</w:t>
      </w: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(наклониться)</w:t>
      </w:r>
    </w:p>
    <w:p w:rsidR="00F3340D" w:rsidRPr="00F3340D" w:rsidRDefault="00F3340D" w:rsidP="00F3340D">
      <w:pPr>
        <w:spacing w:after="0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И водой её </w:t>
      </w:r>
      <w:proofErr w:type="gramStart"/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полили</w:t>
      </w: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(</w:t>
      </w:r>
      <w:proofErr w:type="gramEnd"/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имитация движения)</w:t>
      </w:r>
    </w:p>
    <w:p w:rsidR="00F3340D" w:rsidRPr="00F3340D" w:rsidRDefault="00F3340D" w:rsidP="00F3340D">
      <w:pPr>
        <w:spacing w:after="0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Вырастала репка хороша и </w:t>
      </w:r>
      <w:proofErr w:type="gramStart"/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крепка</w:t>
      </w: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(</w:t>
      </w:r>
      <w:proofErr w:type="gramEnd"/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развести руки в стороны)</w:t>
      </w:r>
    </w:p>
    <w:p w:rsidR="00F3340D" w:rsidRPr="00F3340D" w:rsidRDefault="00F3340D" w:rsidP="00F3340D">
      <w:pPr>
        <w:spacing w:after="0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 xml:space="preserve">А теперь её </w:t>
      </w:r>
      <w:proofErr w:type="gramStart"/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потянем</w:t>
      </w: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(</w:t>
      </w:r>
      <w:proofErr w:type="gramEnd"/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имитация движения)</w:t>
      </w:r>
    </w:p>
    <w:p w:rsidR="00F3340D" w:rsidRPr="00F3340D" w:rsidRDefault="00F3340D" w:rsidP="00F3340D">
      <w:pPr>
        <w:spacing w:after="0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И из репы кашу </w:t>
      </w:r>
      <w:proofErr w:type="gramStart"/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сварим</w:t>
      </w: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(</w:t>
      </w:r>
      <w:proofErr w:type="gramEnd"/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имитация движения)</w:t>
      </w:r>
    </w:p>
    <w:p w:rsidR="00F3340D" w:rsidRPr="00F3340D" w:rsidRDefault="00F3340D" w:rsidP="00F3340D">
      <w:pPr>
        <w:spacing w:after="0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И будем от репки здоровые и </w:t>
      </w:r>
      <w:proofErr w:type="gramStart"/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крепкие</w:t>
      </w: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(</w:t>
      </w:r>
      <w:proofErr w:type="gramEnd"/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показать силу)</w:t>
      </w:r>
    </w:p>
    <w:p w:rsidR="00F3340D" w:rsidRPr="00F3340D" w:rsidRDefault="00F3340D" w:rsidP="00F3340D">
      <w:pPr>
        <w:spacing w:after="0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Быстро справится сумели </w:t>
      </w: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proofErr w:type="gramStart"/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</w:t>
      </w:r>
      <w:proofErr w:type="gramEnd"/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на место тихо сели.</w:t>
      </w:r>
    </w:p>
    <w:p w:rsidR="00F3340D" w:rsidRPr="00F3340D" w:rsidRDefault="00F3340D" w:rsidP="00F3340D">
      <w:pPr>
        <w:spacing w:before="375" w:after="375" w:line="240" w:lineRule="auto"/>
        <w:ind w:left="375" w:right="375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F3340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Лепка «Репка на грядке»</w:t>
      </w:r>
    </w:p>
    <w:p w:rsidR="00F3340D" w:rsidRPr="00F3340D" w:rsidRDefault="00F3340D" w:rsidP="00F3340D">
      <w:pPr>
        <w:spacing w:before="375" w:after="375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Дети раскатывают зеленое тесто прямыми движениями ладоней. В получившуюся толстую колбаску-грядку втыкают-сажают репки-картонные силуэты.</w:t>
      </w:r>
    </w:p>
    <w:p w:rsidR="00F3340D" w:rsidRPr="00F3340D" w:rsidRDefault="00F3340D" w:rsidP="00F3340D">
      <w:pPr>
        <w:spacing w:before="375" w:after="375" w:line="240" w:lineRule="auto"/>
        <w:ind w:left="375" w:right="375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F3340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Дидактическая игра «Что сначала, что потом»</w:t>
      </w:r>
    </w:p>
    <w:p w:rsidR="00F3340D" w:rsidRPr="00F3340D" w:rsidRDefault="00F3340D" w:rsidP="00F3340D">
      <w:pPr>
        <w:spacing w:after="0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Вот посадили в землю маленькое </w:t>
      </w:r>
      <w:proofErr w:type="gramStart"/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зернышко.</w:t>
      </w: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(</w:t>
      </w:r>
      <w:proofErr w:type="gramEnd"/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Сесть на колени и сгруппироваться)</w:t>
      </w:r>
    </w:p>
    <w:p w:rsidR="00F3340D" w:rsidRPr="00F3340D" w:rsidRDefault="00F3340D" w:rsidP="00F3340D">
      <w:pPr>
        <w:spacing w:after="0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Из зернышка выросла сначала маленькая </w:t>
      </w:r>
      <w:proofErr w:type="gramStart"/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репка.</w:t>
      </w: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(</w:t>
      </w:r>
      <w:proofErr w:type="gramEnd"/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Выпрямиться, сидя на коленях)</w:t>
      </w:r>
    </w:p>
    <w:p w:rsidR="00F3340D" w:rsidRPr="00F3340D" w:rsidRDefault="00F3340D" w:rsidP="00F3340D">
      <w:pPr>
        <w:spacing w:after="0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 потом репка росла-росла и выросла большая-</w:t>
      </w:r>
      <w:proofErr w:type="gramStart"/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пребольшая.</w:t>
      </w: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(</w:t>
      </w:r>
      <w:proofErr w:type="gramEnd"/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Встать на ноги. Руки поднять вверх)</w:t>
      </w:r>
    </w:p>
    <w:p w:rsidR="00F3340D" w:rsidRPr="00F3340D" w:rsidRDefault="00F3340D" w:rsidP="00F3340D">
      <w:pPr>
        <w:spacing w:after="0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Вот перед вами репки. Сколько их? Посчитаем: один, два. Сколько репок? Две репки.</w:t>
      </w: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Репки разные — одна меленькая, другая большая.</w:t>
      </w: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Какая сначала была репка? Сначала репка была маленькая.</w:t>
      </w: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Возьмите маленькую репку и положите в маленькую корзинку.</w:t>
      </w: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А какой репка стала потом? Потом репка стала большой. Возьмите большую репку и положите в большую корзинку.</w:t>
      </w:r>
    </w:p>
    <w:p w:rsidR="00F3340D" w:rsidRPr="00F3340D" w:rsidRDefault="00F3340D" w:rsidP="00F3340D">
      <w:pPr>
        <w:spacing w:before="375" w:after="375" w:line="240" w:lineRule="auto"/>
        <w:ind w:left="375" w:right="375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F3340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Проговаривание </w:t>
      </w:r>
      <w:proofErr w:type="spellStart"/>
      <w:r w:rsidRPr="00F3340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заклички</w:t>
      </w:r>
      <w:proofErr w:type="spellEnd"/>
      <w:r w:rsidRPr="00F3340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«Дождик-дождик»</w:t>
      </w:r>
    </w:p>
    <w:p w:rsidR="00F3340D" w:rsidRPr="00F3340D" w:rsidRDefault="00F3340D" w:rsidP="00F3340D">
      <w:pPr>
        <w:spacing w:before="375" w:after="375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Чтобы репка поскорее выросла большой, нужно поливать ее. Давайте позовем дождик, чтобы он полил нашу репку.</w:t>
      </w:r>
    </w:p>
    <w:p w:rsidR="00F3340D" w:rsidRPr="00F3340D" w:rsidRDefault="00F3340D" w:rsidP="00F3340D">
      <w:pPr>
        <w:spacing w:after="0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Дождик-дождик, лей сильней.</w:t>
      </w: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Репку нашу ты полей.</w:t>
      </w:r>
    </w:p>
    <w:p w:rsidR="00F3340D" w:rsidRPr="00F3340D" w:rsidRDefault="00F3340D" w:rsidP="00F3340D">
      <w:pPr>
        <w:spacing w:before="375" w:after="375" w:line="240" w:lineRule="auto"/>
        <w:ind w:left="375" w:right="375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F3340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Рисование мелками на доске «Дождик»</w:t>
      </w:r>
    </w:p>
    <w:p w:rsidR="00F3340D" w:rsidRPr="00F3340D" w:rsidRDefault="00F3340D" w:rsidP="00F3340D">
      <w:pPr>
        <w:spacing w:before="375" w:after="375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 доске нарисована тучка. Дети мелками наносят короткие штрихи — рисуют дождик.</w:t>
      </w:r>
    </w:p>
    <w:p w:rsidR="00F3340D" w:rsidRPr="00F3340D" w:rsidRDefault="00F3340D" w:rsidP="00F3340D">
      <w:pPr>
        <w:spacing w:before="375" w:after="375" w:line="240" w:lineRule="auto"/>
        <w:ind w:left="375" w:right="375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F3340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Динамическая пауза «Все под зонтик»</w:t>
      </w:r>
    </w:p>
    <w:p w:rsidR="00F3340D" w:rsidRPr="00F3340D" w:rsidRDefault="00F3340D" w:rsidP="00F3340D">
      <w:pPr>
        <w:spacing w:before="375" w:after="375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- Ой, какой дождик полил. А как можно спрятаться от дождя? Под зонтик можно спрятаться. Воспитатель раскрывает зонт. Дети бегут прятаться под зонт.</w:t>
      </w:r>
    </w:p>
    <w:p w:rsidR="00F3340D" w:rsidRPr="00F3340D" w:rsidRDefault="00F3340D" w:rsidP="00F3340D">
      <w:pPr>
        <w:spacing w:before="375" w:after="375" w:line="240" w:lineRule="auto"/>
        <w:ind w:left="375" w:right="375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F3340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Инсценировка сказки «Репка»</w:t>
      </w:r>
    </w:p>
    <w:p w:rsidR="00F3340D" w:rsidRPr="00F3340D" w:rsidRDefault="00F3340D" w:rsidP="00F3340D">
      <w:pPr>
        <w:spacing w:before="375" w:after="375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Детям надевают атрибуты (шапка, платок, передник, шапочки «Собака», «Кошка», «Мышка». Далее дети исполняют свою роль под слова сказки, которую рассказывает воспитатель.</w:t>
      </w:r>
    </w:p>
    <w:p w:rsidR="00F3340D" w:rsidRPr="00F3340D" w:rsidRDefault="00F3340D" w:rsidP="00F3340D">
      <w:pPr>
        <w:spacing w:before="375" w:after="375" w:line="240" w:lineRule="auto"/>
        <w:ind w:left="375" w:right="375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F3340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Рисование восковыми мелками «Репка»</w:t>
      </w:r>
    </w:p>
    <w:p w:rsidR="00F3340D" w:rsidRPr="00F3340D" w:rsidRDefault="00F3340D" w:rsidP="00F3340D">
      <w:pPr>
        <w:spacing w:after="0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Вот какая репка выросла на этой картинке. Нужно ее раскрасить.</w:t>
      </w: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Какого цвета мелок мы возьмем для того, чтобы разукрасить репку? Желтый мелок.</w:t>
      </w: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А каким цветом закрасим листья-ботву? Зеленым.</w:t>
      </w: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Дети закрашивают силуэтное изображение репки восковыми мелками.</w:t>
      </w:r>
    </w:p>
    <w:p w:rsidR="00F3340D" w:rsidRPr="00F3340D" w:rsidRDefault="00F3340D" w:rsidP="00F3340D">
      <w:pPr>
        <w:spacing w:before="375" w:after="375" w:line="240" w:lineRule="auto"/>
        <w:ind w:left="375" w:right="375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F3340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Дидактическая игра с прищепками «Очистим репку от ботвы»</w:t>
      </w:r>
    </w:p>
    <w:p w:rsidR="00F3340D" w:rsidRPr="00F3340D" w:rsidRDefault="00F3340D" w:rsidP="00F3340D">
      <w:pPr>
        <w:spacing w:before="375" w:after="375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Давайте с помощью прищепок покажем, какая ботва-листья у репки. Прикрепите прищепки к верхней части репки. А вот какого цвета прищепки мы выберем? Листья какого цвета? Зеленые. Значит прищепки какого цвета мы возьмем? Зеленые прищепки.</w:t>
      </w:r>
    </w:p>
    <w:p w:rsidR="00F3340D" w:rsidRPr="00F3340D" w:rsidRDefault="00F3340D" w:rsidP="00F3340D">
      <w:pPr>
        <w:spacing w:before="375" w:after="375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Дети прикрепляют прищепки к картонным силуэтам репки.</w:t>
      </w:r>
    </w:p>
    <w:p w:rsidR="00F3340D" w:rsidRPr="00F3340D" w:rsidRDefault="00F3340D" w:rsidP="00F3340D">
      <w:pPr>
        <w:spacing w:before="375" w:after="375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Чтобы сварить кашу, нужно репку очистить от ботвы — зеленых листиков.</w:t>
      </w:r>
    </w:p>
    <w:p w:rsidR="00F3340D" w:rsidRPr="00F3340D" w:rsidRDefault="00F3340D" w:rsidP="00F3340D">
      <w:pPr>
        <w:spacing w:before="375" w:after="375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Дети снимают с картонных силуэтов репки зеленые прищепки. </w:t>
      </w:r>
    </w:p>
    <w:p w:rsidR="00F3340D" w:rsidRPr="00F3340D" w:rsidRDefault="00F3340D" w:rsidP="00F3340D">
      <w:pPr>
        <w:spacing w:before="375" w:after="375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Репки какого цвета? Желтого. Вот и сложите репки на желтый поднос. А прищепки-ботва какого цвета? Зеленого. Сложите их на зеленый поднос.</w:t>
      </w:r>
    </w:p>
    <w:p w:rsidR="00F3340D" w:rsidRPr="00F3340D" w:rsidRDefault="00F3340D" w:rsidP="00F3340D">
      <w:pPr>
        <w:spacing w:before="375" w:after="375" w:line="240" w:lineRule="auto"/>
        <w:ind w:left="375" w:right="375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F3340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Упражнение «Передай репку по кругу»</w:t>
      </w:r>
    </w:p>
    <w:p w:rsidR="00F3340D" w:rsidRPr="00F3340D" w:rsidRDefault="00F3340D" w:rsidP="00F3340D">
      <w:pPr>
        <w:spacing w:before="375" w:after="375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Дети передают мяч-репку друг другу.</w:t>
      </w:r>
    </w:p>
    <w:p w:rsidR="00F3340D" w:rsidRPr="00F3340D" w:rsidRDefault="00F3340D" w:rsidP="00F3340D">
      <w:pPr>
        <w:spacing w:before="375" w:after="375" w:line="240" w:lineRule="auto"/>
        <w:ind w:left="375" w:right="375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F3340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Динамическая пауза «Каша»</w:t>
      </w:r>
    </w:p>
    <w:p w:rsidR="00F3340D" w:rsidRPr="00F3340D" w:rsidRDefault="00F3340D" w:rsidP="00F3340D">
      <w:pPr>
        <w:spacing w:after="0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Вот из репки наша </w:t>
      </w:r>
      <w:proofErr w:type="gramStart"/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каша.</w:t>
      </w: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(</w:t>
      </w:r>
      <w:proofErr w:type="gramEnd"/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Ладони сложить лодочкой перед собой)</w:t>
      </w:r>
    </w:p>
    <w:p w:rsidR="00F3340D" w:rsidRPr="00F3340D" w:rsidRDefault="00F3340D" w:rsidP="00F3340D">
      <w:pPr>
        <w:spacing w:after="0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 xml:space="preserve">Пар над кашей </w:t>
      </w:r>
      <w:proofErr w:type="gramStart"/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поднялся.</w:t>
      </w: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(</w:t>
      </w:r>
      <w:proofErr w:type="gramEnd"/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Поднять руки вверх)</w:t>
      </w:r>
    </w:p>
    <w:p w:rsidR="00F3340D" w:rsidRPr="00F3340D" w:rsidRDefault="00F3340D" w:rsidP="00F3340D">
      <w:pPr>
        <w:spacing w:after="0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А где же </w:t>
      </w:r>
      <w:proofErr w:type="gramStart"/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каша?</w:t>
      </w: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(</w:t>
      </w:r>
      <w:proofErr w:type="gramEnd"/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Пожать плечами)</w:t>
      </w:r>
    </w:p>
    <w:p w:rsidR="00F3340D" w:rsidRPr="00F3340D" w:rsidRDefault="00F3340D" w:rsidP="00F3340D">
      <w:pPr>
        <w:spacing w:after="0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Нету! </w:t>
      </w:r>
      <w:proofErr w:type="gramStart"/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Вся!</w:t>
      </w: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(</w:t>
      </w:r>
      <w:proofErr w:type="gramEnd"/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Отрицательно покачать головой и развести руки в стороны)</w:t>
      </w:r>
    </w:p>
    <w:p w:rsidR="00F3340D" w:rsidRPr="00F3340D" w:rsidRDefault="00F3340D" w:rsidP="00F3340D">
      <w:pPr>
        <w:spacing w:before="375" w:after="375" w:line="240" w:lineRule="auto"/>
        <w:ind w:left="375" w:right="375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F3340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Упражнение «Переложи кашу из кастрюли в тарелку»</w:t>
      </w:r>
    </w:p>
    <w:p w:rsidR="00F3340D" w:rsidRPr="00F3340D" w:rsidRDefault="00F3340D" w:rsidP="00F3340D">
      <w:pPr>
        <w:spacing w:before="375" w:after="375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Возьмите салфеточки, постелите их перед собой. Сверху на салфеточку поставьте тарелочку. А теперь положите в тарелочку кашу.</w:t>
      </w:r>
    </w:p>
    <w:p w:rsidR="00F3340D" w:rsidRPr="00F3340D" w:rsidRDefault="00F3340D" w:rsidP="00F3340D">
      <w:pPr>
        <w:spacing w:before="375" w:after="375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Дети ложкой пересыпают крупу их кукольный кастрюль в тарелочки.</w:t>
      </w:r>
    </w:p>
    <w:p w:rsidR="00F3340D" w:rsidRPr="00F3340D" w:rsidRDefault="00F3340D" w:rsidP="00F3340D">
      <w:pPr>
        <w:spacing w:before="375" w:after="375" w:line="240" w:lineRule="auto"/>
        <w:ind w:left="375" w:right="375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F3340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Словесная игра «Назови ласково героев сказки»</w:t>
      </w:r>
    </w:p>
    <w:p w:rsidR="00F3340D" w:rsidRPr="00F3340D" w:rsidRDefault="00F3340D" w:rsidP="00F3340D">
      <w:pPr>
        <w:spacing w:before="375" w:after="375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Воспитатель просит детей повторять за ней.</w:t>
      </w:r>
    </w:p>
    <w:p w:rsidR="00F3340D" w:rsidRPr="00F3340D" w:rsidRDefault="00F3340D" w:rsidP="00F3340D">
      <w:pPr>
        <w:spacing w:after="0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Репка — </w:t>
      </w:r>
      <w:proofErr w:type="spellStart"/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репонька</w:t>
      </w:r>
      <w:proofErr w:type="spellEnd"/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Дед — дедушка.</w:t>
      </w: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Бабка — бабушка.</w:t>
      </w: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Внучка — внученька.</w:t>
      </w: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Собака — собачка.</w:t>
      </w: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Кошка — кошечка.</w:t>
      </w: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Мышь — мышка.</w:t>
      </w:r>
    </w:p>
    <w:p w:rsidR="00F3340D" w:rsidRPr="00F3340D" w:rsidRDefault="00F3340D" w:rsidP="00F3340D">
      <w:pPr>
        <w:spacing w:before="375" w:after="375" w:line="240" w:lineRule="auto"/>
        <w:ind w:left="375" w:right="375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F3340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Музыкально-ритмическое упражнение «Дружба»</w:t>
      </w:r>
    </w:p>
    <w:p w:rsidR="00F3340D" w:rsidRPr="00F3340D" w:rsidRDefault="00F3340D" w:rsidP="00F3340D">
      <w:pPr>
        <w:spacing w:before="375" w:after="375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33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Под песню дети отбивают ритм бубнами.</w:t>
      </w:r>
    </w:p>
    <w:p w:rsidR="00863E99" w:rsidRDefault="00863E99"/>
    <w:sectPr w:rsidR="00863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40D"/>
    <w:rsid w:val="002B16A8"/>
    <w:rsid w:val="00863E99"/>
    <w:rsid w:val="00F3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F52CD49-14F3-4BCA-8C2A-81C0B71CD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34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334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334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34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34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334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33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340D"/>
    <w:rPr>
      <w:b/>
      <w:bCs/>
    </w:rPr>
  </w:style>
  <w:style w:type="character" w:customStyle="1" w:styleId="c4">
    <w:name w:val="c4"/>
    <w:basedOn w:val="a0"/>
    <w:rsid w:val="00F3340D"/>
  </w:style>
  <w:style w:type="paragraph" w:customStyle="1" w:styleId="c12">
    <w:name w:val="c12"/>
    <w:basedOn w:val="a"/>
    <w:rsid w:val="00F33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4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2020-12-16T13:27:00Z</dcterms:created>
  <dcterms:modified xsi:type="dcterms:W3CDTF">2020-12-16T13:31:00Z</dcterms:modified>
</cp:coreProperties>
</file>