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ACE" w:rsidRPr="00BE7ACE" w:rsidRDefault="00BE7ACE" w:rsidP="00BE7ACE">
      <w:pPr>
        <w:shd w:val="clear" w:color="auto" w:fill="F7F7F6"/>
        <w:spacing w:after="0" w:line="240" w:lineRule="auto"/>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 xml:space="preserve">Хореографическое искусство всегда привлекало к себе внимание детей. Оно приобрело широкое распространение в дошкольных учреждениях, общеобразовательных школах. Хореографические отделения в школах искусств и хореографические школы показали себя на практике как перспективная форма эстетического воспитания детей и подростков, в </w:t>
      </w:r>
      <w:proofErr w:type="gramStart"/>
      <w:r w:rsidRPr="00BE7ACE">
        <w:rPr>
          <w:rFonts w:ascii="Times New Roman" w:eastAsia="Times New Roman" w:hAnsi="Times New Roman" w:cs="Times New Roman"/>
          <w:color w:val="31363A"/>
          <w:sz w:val="28"/>
          <w:szCs w:val="28"/>
          <w:lang w:eastAsia="ru-RU"/>
        </w:rPr>
        <w:t>основе</w:t>
      </w:r>
      <w:proofErr w:type="gramEnd"/>
      <w:r w:rsidRPr="00BE7ACE">
        <w:rPr>
          <w:rFonts w:ascii="Times New Roman" w:eastAsia="Times New Roman" w:hAnsi="Times New Roman" w:cs="Times New Roman"/>
          <w:color w:val="31363A"/>
          <w:sz w:val="28"/>
          <w:szCs w:val="28"/>
          <w:lang w:eastAsia="ru-RU"/>
        </w:rPr>
        <w:t xml:space="preserve"> которой лежит приобщение их к хореографическому искусству. Оно обеспечивает более полное развитие индивидуальных способностей детей, и поэтому обучение в хореографических коллективах должно быть доступно значительно большему кругу детей и подростков. Они любят искусство танца и посещают занятия в течение достаточно длительного времени, проявляют настойчивость и усердие в приобретении танцевальных знаний и умений. Используя специфические средства искусства танца, заинтересованность детей, преподаватели хореографии имеют возможность проводить большую воспитательную работу.</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b/>
          <w:bCs/>
          <w:color w:val="31363A"/>
          <w:sz w:val="28"/>
          <w:szCs w:val="28"/>
          <w:lang w:eastAsia="ru-RU"/>
        </w:rPr>
        <w:t>Актуальность исследования.</w:t>
      </w:r>
      <w:r w:rsidRPr="00BE7ACE">
        <w:rPr>
          <w:rFonts w:ascii="Times New Roman" w:eastAsia="Times New Roman" w:hAnsi="Times New Roman" w:cs="Times New Roman"/>
          <w:color w:val="31363A"/>
          <w:sz w:val="28"/>
          <w:szCs w:val="28"/>
          <w:lang w:eastAsia="ru-RU"/>
        </w:rPr>
        <w:t> В основе педагогических требований к определению содержания, методики и организационных форм занятий с детьми по хореографии лежит принцип воспитывающего обучения. Воспитание и обучение представляют неразрывное единство. Педагогический проце</w:t>
      </w:r>
      <w:proofErr w:type="gramStart"/>
      <w:r w:rsidRPr="00BE7ACE">
        <w:rPr>
          <w:rFonts w:ascii="Times New Roman" w:eastAsia="Times New Roman" w:hAnsi="Times New Roman" w:cs="Times New Roman"/>
          <w:color w:val="31363A"/>
          <w:sz w:val="28"/>
          <w:szCs w:val="28"/>
          <w:lang w:eastAsia="ru-RU"/>
        </w:rPr>
        <w:t>сс стр</w:t>
      </w:r>
      <w:proofErr w:type="gramEnd"/>
      <w:r w:rsidRPr="00BE7ACE">
        <w:rPr>
          <w:rFonts w:ascii="Times New Roman" w:eastAsia="Times New Roman" w:hAnsi="Times New Roman" w:cs="Times New Roman"/>
          <w:color w:val="31363A"/>
          <w:sz w:val="28"/>
          <w:szCs w:val="28"/>
          <w:lang w:eastAsia="ru-RU"/>
        </w:rPr>
        <w:t xml:space="preserve">оится таким образом, чтобы дети, приобретая знания, овладевая навыками и умениями, одновременно формировали бы свое мировоззрение, приобретали лучшие взгляды и черты характера. Занятия по танцу содействуют эстетическому воспитанию детей, оказывают положительное воздействие на их физическое развитие, способствуют росту их общей культуры, поэтому можно утверждать, что хореографическое искусство имеет богатую возможность широкого осуществления воспитательных задач. Именно поэтому очевидна актуальность и </w:t>
      </w:r>
      <w:proofErr w:type="spellStart"/>
      <w:r w:rsidRPr="00BE7ACE">
        <w:rPr>
          <w:rFonts w:ascii="Times New Roman" w:eastAsia="Times New Roman" w:hAnsi="Times New Roman" w:cs="Times New Roman"/>
          <w:color w:val="31363A"/>
          <w:sz w:val="28"/>
          <w:szCs w:val="28"/>
          <w:lang w:eastAsia="ru-RU"/>
        </w:rPr>
        <w:t>востребованность</w:t>
      </w:r>
      <w:proofErr w:type="spellEnd"/>
      <w:r w:rsidRPr="00BE7ACE">
        <w:rPr>
          <w:rFonts w:ascii="Times New Roman" w:eastAsia="Times New Roman" w:hAnsi="Times New Roman" w:cs="Times New Roman"/>
          <w:color w:val="31363A"/>
          <w:sz w:val="28"/>
          <w:szCs w:val="28"/>
          <w:lang w:eastAsia="ru-RU"/>
        </w:rPr>
        <w:t xml:space="preserve"> выбора данной темы.</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 xml:space="preserve">В формировании эстетической и художественной культуры личности хореографическое искусство является важнейшим аспектом эстетического воспитания. Хореография - это мир красоты движения, звуков, световых красок, костюмов, то есть мир волшебного искусства. Дети стремятся увидеть это на балетных спектаклях, в художественных альбомах, видеофильмах. Последующие их самостоятельные мнение и суждение порой заслуживают уважения. Доктор </w:t>
      </w:r>
      <w:proofErr w:type="spellStart"/>
      <w:r w:rsidRPr="00BE7ACE">
        <w:rPr>
          <w:rFonts w:ascii="Times New Roman" w:eastAsia="Times New Roman" w:hAnsi="Times New Roman" w:cs="Times New Roman"/>
          <w:color w:val="31363A"/>
          <w:sz w:val="28"/>
          <w:szCs w:val="28"/>
          <w:lang w:eastAsia="ru-RU"/>
        </w:rPr>
        <w:t>Селия</w:t>
      </w:r>
      <w:proofErr w:type="spellEnd"/>
      <w:r w:rsidRPr="00BE7ACE">
        <w:rPr>
          <w:rFonts w:ascii="Times New Roman" w:eastAsia="Times New Roman" w:hAnsi="Times New Roman" w:cs="Times New Roman"/>
          <w:color w:val="31363A"/>
          <w:sz w:val="28"/>
          <w:szCs w:val="28"/>
          <w:lang w:eastAsia="ru-RU"/>
        </w:rPr>
        <w:t xml:space="preserve"> </w:t>
      </w:r>
      <w:proofErr w:type="spellStart"/>
      <w:r w:rsidRPr="00BE7ACE">
        <w:rPr>
          <w:rFonts w:ascii="Times New Roman" w:eastAsia="Times New Roman" w:hAnsi="Times New Roman" w:cs="Times New Roman"/>
          <w:color w:val="31363A"/>
          <w:sz w:val="28"/>
          <w:szCs w:val="28"/>
          <w:lang w:eastAsia="ru-RU"/>
        </w:rPr>
        <w:t>Спарджер</w:t>
      </w:r>
      <w:proofErr w:type="spellEnd"/>
      <w:r w:rsidRPr="00BE7ACE">
        <w:rPr>
          <w:rFonts w:ascii="Times New Roman" w:eastAsia="Times New Roman" w:hAnsi="Times New Roman" w:cs="Times New Roman"/>
          <w:color w:val="31363A"/>
          <w:sz w:val="28"/>
          <w:szCs w:val="28"/>
          <w:lang w:eastAsia="ru-RU"/>
        </w:rPr>
        <w:t>, автор книги «Анатомия и балет», бывший консультант Королевского балета Англии, писала, что «балет является слишком сложным средством воспитания осанки, дисциплинированного и красивого движения, быстрой мозговой реакции и сосредоточенности, чтобы ограничить его изучение лишь для немногих избранных». В российском образовании уроки по хореографии становятся обязательными. Они воспитывают и развивают не только художественные навыки исполнения танцев разных жанров, но и выработку у ребенка привычки и нормы поведения в соответствии с постигаемыми законами красоты.</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lastRenderedPageBreak/>
        <w:t>Занятия хореографическим искусством способствуют физическому развитию детей и обогащают их духовно. Это гармоничное занятие привлекает и детей, и родителей. Ребенок, владеющий балетной осанкой, восхищает окружающих. Но ее формирование процесс длительный, требующий многих качеств от детей.</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Дисциплинированность, трудолюбие и терпение - те свойства характера, которые необходимы не только в хореографическом классе, но и в быту. Эти качества годами воспитываются педагогами-хореографами и определяют успех во многих делах.</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 xml:space="preserve">Чувство ответственности, так необходимое в жизни, двигает детей, занимающихся хореографией, вперед. </w:t>
      </w:r>
      <w:proofErr w:type="gramStart"/>
      <w:r w:rsidRPr="00BE7ACE">
        <w:rPr>
          <w:rFonts w:ascii="Times New Roman" w:eastAsia="Times New Roman" w:hAnsi="Times New Roman" w:cs="Times New Roman"/>
          <w:color w:val="31363A"/>
          <w:sz w:val="28"/>
          <w:szCs w:val="28"/>
          <w:lang w:eastAsia="ru-RU"/>
        </w:rPr>
        <w:t>Нельзя подвести рядом стоящего в танце, нельзя опоздать, потому что от тебя находятся в зависимости другие, нельзя не выучить, не выполнить, не доработать.</w:t>
      </w:r>
      <w:proofErr w:type="gramEnd"/>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Аккуратность в хореографическом исполнительстве, опрятность формы в хореографическом классе переносится и на внешний вид детей в школе. Они выделяются не только своей осанкой, но и прической, чистотой и элегантностью ношения самой обыкновенной одежды.</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Воспитание этикета является одной из сторон на занятиях по хореографии. Приятно видеть, что дети из хореографического класса никогда не пройдут впереди старшего, мальчики подадут руку при выходе из автобуса, сумки и портфели девочек - в руках у мальчиков. Внимание и забота о других - необходимое качество в характере детей, и занятия хореографией решают эти задачи.</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Хореографическое искусство у ребенка является дополнением и продолжением его реальной жизни, обогащая ее. Занятия этим искусством приносят ему такие ощущения и переживания, которых он не мог бы получить из каких-либо иных источников.</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Творческая личность - важнейшая цель, как всего процесса обучения, так и эстетического воспитания. Без него, без формирования способности к эстетическому творчеству, невозможно решить важнейшую задачу всестороннего и гармоничного развития личности. Совершенно очевидно, что каждый педагог посредством эстетического воспитания готовит детей к преобразовательной деятельности. Педагог-хореограф должен сформировать, развить и укрепить у детей потребность в общении с искусством, понимание его языка, любовь и хороший вкус к нему.</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b/>
          <w:bCs/>
          <w:color w:val="31363A"/>
          <w:sz w:val="28"/>
          <w:szCs w:val="28"/>
          <w:lang w:eastAsia="ru-RU"/>
        </w:rPr>
        <w:t>2. Воспитание детей искусством хореографии, их возрастные и индивидуальные особенности в обучении.</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 xml:space="preserve">Воспитательная работа в художественном коллективе - процесс сложный, многогранный. Он связан с реализацией обширной программы организационно-педагогических и художественно-исполнительских мер. Каждое направление в практике педагога-руководителя имеет свою внутреннюю логику, свои закономерности и принципы реализации. Без их познания, критического анализа невозможна достаточно эффективная </w:t>
      </w:r>
      <w:r w:rsidRPr="00BE7ACE">
        <w:rPr>
          <w:rFonts w:ascii="Times New Roman" w:eastAsia="Times New Roman" w:hAnsi="Times New Roman" w:cs="Times New Roman"/>
          <w:color w:val="31363A"/>
          <w:sz w:val="28"/>
          <w:szCs w:val="28"/>
          <w:lang w:eastAsia="ru-RU"/>
        </w:rPr>
        <w:lastRenderedPageBreak/>
        <w:t>организация не только художественно-творческой, учебной, образовательно-репетиционной деятельности, но и обеспечение педагогического процесса в целом.</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Специфика воспитательной работы в хореографическом коллективе обусловлена органичным сочетанием художественно-исполнительских, общепедагогических и социальных моментов в ее проведении и обеспечении. Усилия педагога направлены на формирование у детей мировоззрения, на воспитание высокой нравственной культуры, на художественное и эстетическое развитие. Эти задачи решаются с вовлечением детей в художественно-исполнительскую деятельность, с организацией учебно-творческой работы. Поэтому первый уровень воспитания ребенка в хореографическом коллективе - это образование и обучение его как исполнителя. Второй уровень воспитания - это формирование ребенка как личности, развития в нем гражданских, нравственно-эстетических качеств, общей культуры.</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Родители отдают детей в хореографические коллективы для занятий, укрепляющих здоровье, расширяющих общий культурный и художественный кругозор, являющихся формой удовлетворения духовных потребностей, средством развития эстетического вкуса. Поэтому отношение детей к занятиям носит индивидуальный и строго выборочный характер. Ребенок воспринимает, запоминает и выполняет то, что его интересует, привлекает.</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 xml:space="preserve">Воспитательная работа должна проводиться систематически, только тогда она приведет к положительным результатам. Сложность воспитательной работы определяется тем, что дети в коллективе встречаются различного уровня культуры и воспитания. Сосредоточить их интересы порой непросто. При этом педагогу-руководителю приходится проявлять такт, чуткость, применять индивидуальный подход к детям. Он должен заинтересовать детей, использовать в работе возможности каждого ребенка, его перспективы. В обращении с детьми необходимо проявление симпатии, уважительного интереса к их радостям и огорчениям, к их сложностям в жизни. Поэтому педагогу необходимо понимать взаимоотношения детей, их внутренний мир. Ребенок, вступая в мир знаний по хореографии, должен знать, что каждое занятие обязательно. Пропуски без уважительных причин не возможны в силу специфики хореографического искусства. Дети просто не смогут выполнять те задачи, с которыми они сталкиваются. Дело даже не в достижении результатов, а в понятии долга, его выработке и развитии. То, чем начал заниматься, должно быть выполнено добросовестно и доведено до конца. Склонность детей бросать начатое дело на полдороги в дальнейшем оборачивается несобранностью уже взрослого человека, поэтому всю воспитательную работу в коллективе педагог должен строить по принципу интереса, он является основным и определяющим. Он поддерживается постоянным изучением нового хореографического материала (движение, танцевальная комбинация, танцевальный этюд, номер, подготовка или </w:t>
      </w:r>
      <w:r w:rsidRPr="00BE7ACE">
        <w:rPr>
          <w:rFonts w:ascii="Times New Roman" w:eastAsia="Times New Roman" w:hAnsi="Times New Roman" w:cs="Times New Roman"/>
          <w:color w:val="31363A"/>
          <w:sz w:val="28"/>
          <w:szCs w:val="28"/>
          <w:lang w:eastAsia="ru-RU"/>
        </w:rPr>
        <w:lastRenderedPageBreak/>
        <w:t>проведение какого-то мероприятия и т.д.). Все это вызывает положительные эмоции у детей, влияет на нравственный настрой и развитие их эстетической культуры.</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b/>
          <w:bCs/>
          <w:color w:val="31363A"/>
          <w:sz w:val="28"/>
          <w:szCs w:val="28"/>
          <w:lang w:eastAsia="ru-RU"/>
        </w:rPr>
        <w:t>1.2 Формы и методы воспитательной работы в творческом коллективе</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Формы и методы воспитательной работы могут быть различными и зависеть от характера и направленности творческой деятельности коллектива.</w:t>
      </w:r>
    </w:p>
    <w:p w:rsidR="00BE7ACE" w:rsidRPr="00BE7ACE" w:rsidRDefault="00BE7ACE" w:rsidP="00BE7ACE">
      <w:pPr>
        <w:numPr>
          <w:ilvl w:val="0"/>
          <w:numId w:val="1"/>
        </w:numPr>
        <w:shd w:val="clear" w:color="auto" w:fill="FFFFFF"/>
        <w:spacing w:before="72" w:after="72" w:line="240" w:lineRule="auto"/>
        <w:ind w:left="1051"/>
        <w:rPr>
          <w:rFonts w:ascii="Verdana" w:eastAsia="Times New Roman" w:hAnsi="Verdana" w:cs="Times New Roman"/>
          <w:color w:val="041320"/>
          <w:sz w:val="19"/>
          <w:szCs w:val="19"/>
          <w:lang w:eastAsia="ru-RU"/>
        </w:rPr>
      </w:pPr>
      <w:r w:rsidRPr="00BE7ACE">
        <w:rPr>
          <w:rFonts w:ascii="Times New Roman" w:eastAsia="Times New Roman" w:hAnsi="Times New Roman" w:cs="Times New Roman"/>
          <w:color w:val="041320"/>
          <w:sz w:val="28"/>
          <w:szCs w:val="28"/>
          <w:lang w:eastAsia="ru-RU"/>
        </w:rPr>
        <w:t>Педагог, приступая к постановочной работе, рассказывает детям об истории, на основе которой делается постановка, о быте, костюмах, традициях, об образах и характерах, о мотивах их действий и т.д. Все это необходимо подготовить для детей на доступном для них языке, возможно с показом красочных иллюстраций, преподнести материал эмоционально, выразительно.</w:t>
      </w:r>
    </w:p>
    <w:p w:rsidR="00BE7ACE" w:rsidRPr="00BE7ACE" w:rsidRDefault="00BE7ACE" w:rsidP="00BE7ACE">
      <w:pPr>
        <w:numPr>
          <w:ilvl w:val="0"/>
          <w:numId w:val="1"/>
        </w:numPr>
        <w:shd w:val="clear" w:color="auto" w:fill="FFFFFF"/>
        <w:spacing w:before="72" w:after="72" w:line="240" w:lineRule="auto"/>
        <w:ind w:left="1051"/>
        <w:rPr>
          <w:rFonts w:ascii="Verdana" w:eastAsia="Times New Roman" w:hAnsi="Verdana" w:cs="Times New Roman"/>
          <w:color w:val="041320"/>
          <w:sz w:val="19"/>
          <w:szCs w:val="19"/>
          <w:lang w:eastAsia="ru-RU"/>
        </w:rPr>
      </w:pPr>
      <w:r w:rsidRPr="00BE7ACE">
        <w:rPr>
          <w:rFonts w:ascii="Times New Roman" w:eastAsia="Times New Roman" w:hAnsi="Times New Roman" w:cs="Times New Roman"/>
          <w:color w:val="041320"/>
          <w:sz w:val="28"/>
          <w:szCs w:val="28"/>
          <w:lang w:eastAsia="ru-RU"/>
        </w:rPr>
        <w:t>Просмотр специальных фильмов, прослушивание музыки. Коллективный просмотр сближает детей и педагога. Появляется общая тема для разговора, в котором педагог умно и тактично направляет детей в русло правильных рассуждений.</w:t>
      </w:r>
    </w:p>
    <w:p w:rsidR="00BE7ACE" w:rsidRPr="00BE7ACE" w:rsidRDefault="00BE7ACE" w:rsidP="00BE7ACE">
      <w:pPr>
        <w:numPr>
          <w:ilvl w:val="0"/>
          <w:numId w:val="1"/>
        </w:numPr>
        <w:shd w:val="clear" w:color="auto" w:fill="FFFFFF"/>
        <w:spacing w:before="72" w:after="72" w:line="240" w:lineRule="auto"/>
        <w:ind w:left="1051"/>
        <w:rPr>
          <w:rFonts w:ascii="Verdana" w:eastAsia="Times New Roman" w:hAnsi="Verdana" w:cs="Times New Roman"/>
          <w:color w:val="041320"/>
          <w:sz w:val="19"/>
          <w:szCs w:val="19"/>
          <w:lang w:eastAsia="ru-RU"/>
        </w:rPr>
      </w:pPr>
      <w:r w:rsidRPr="00BE7ACE">
        <w:rPr>
          <w:rFonts w:ascii="Times New Roman" w:eastAsia="Times New Roman" w:hAnsi="Times New Roman" w:cs="Times New Roman"/>
          <w:color w:val="041320"/>
          <w:sz w:val="28"/>
          <w:szCs w:val="28"/>
          <w:lang w:eastAsia="ru-RU"/>
        </w:rPr>
        <w:t xml:space="preserve"> Воспитывают и традиции, которых в коллективе может быть множество: это и посвящение в хореографы, и переход из младшей группы в </w:t>
      </w:r>
      <w:proofErr w:type="gramStart"/>
      <w:r w:rsidRPr="00BE7ACE">
        <w:rPr>
          <w:rFonts w:ascii="Times New Roman" w:eastAsia="Times New Roman" w:hAnsi="Times New Roman" w:cs="Times New Roman"/>
          <w:color w:val="041320"/>
          <w:sz w:val="28"/>
          <w:szCs w:val="28"/>
          <w:lang w:eastAsia="ru-RU"/>
        </w:rPr>
        <w:t>старшую</w:t>
      </w:r>
      <w:proofErr w:type="gramEnd"/>
      <w:r w:rsidRPr="00BE7ACE">
        <w:rPr>
          <w:rFonts w:ascii="Times New Roman" w:eastAsia="Times New Roman" w:hAnsi="Times New Roman" w:cs="Times New Roman"/>
          <w:color w:val="041320"/>
          <w:sz w:val="28"/>
          <w:szCs w:val="28"/>
          <w:lang w:eastAsia="ru-RU"/>
        </w:rPr>
        <w:t xml:space="preserve"> и т.д.</w:t>
      </w:r>
    </w:p>
    <w:p w:rsidR="00BE7ACE" w:rsidRPr="00BE7ACE" w:rsidRDefault="00BE7ACE" w:rsidP="00BE7ACE">
      <w:pPr>
        <w:numPr>
          <w:ilvl w:val="0"/>
          <w:numId w:val="1"/>
        </w:numPr>
        <w:shd w:val="clear" w:color="auto" w:fill="FFFFFF"/>
        <w:spacing w:before="72" w:after="72" w:line="240" w:lineRule="auto"/>
        <w:ind w:left="1051"/>
        <w:rPr>
          <w:rFonts w:ascii="Verdana" w:eastAsia="Times New Roman" w:hAnsi="Verdana" w:cs="Times New Roman"/>
          <w:color w:val="041320"/>
          <w:sz w:val="19"/>
          <w:szCs w:val="19"/>
          <w:lang w:eastAsia="ru-RU"/>
        </w:rPr>
      </w:pPr>
      <w:r w:rsidRPr="00BE7ACE">
        <w:rPr>
          <w:rFonts w:ascii="Times New Roman" w:eastAsia="Times New Roman" w:hAnsi="Times New Roman" w:cs="Times New Roman"/>
          <w:color w:val="041320"/>
          <w:sz w:val="28"/>
          <w:szCs w:val="28"/>
          <w:lang w:eastAsia="ru-RU"/>
        </w:rPr>
        <w:t xml:space="preserve">Воспитание дисциплины прививает навыки организованности в процессе труда, воспитывает активное отношение к нему. </w:t>
      </w:r>
      <w:proofErr w:type="gramStart"/>
      <w:r w:rsidRPr="00BE7ACE">
        <w:rPr>
          <w:rFonts w:ascii="Times New Roman" w:eastAsia="Times New Roman" w:hAnsi="Times New Roman" w:cs="Times New Roman"/>
          <w:color w:val="041320"/>
          <w:sz w:val="28"/>
          <w:szCs w:val="28"/>
          <w:lang w:eastAsia="ru-RU"/>
        </w:rPr>
        <w:t>Педагог на занятиях пробуждает уважение к общему труду, воспитывает способность подчинить личное - общественному.</w:t>
      </w:r>
      <w:proofErr w:type="gramEnd"/>
      <w:r w:rsidRPr="00BE7ACE">
        <w:rPr>
          <w:rFonts w:ascii="Times New Roman" w:eastAsia="Times New Roman" w:hAnsi="Times New Roman" w:cs="Times New Roman"/>
          <w:color w:val="041320"/>
          <w:sz w:val="28"/>
          <w:szCs w:val="28"/>
          <w:lang w:eastAsia="ru-RU"/>
        </w:rPr>
        <w:t xml:space="preserve"> Сознательная дисциплина - это дисциплина внутренней организованности и целеустремленности. Внешняя дисциплина создает предпосылки к внутренней самодисциплине. Дети становятся собранными, внимание на занятиях обостряется, они быстрее и чётче выполняют поставленные задачи.</w:t>
      </w:r>
    </w:p>
    <w:p w:rsidR="00BE7ACE" w:rsidRPr="00BE7ACE" w:rsidRDefault="00BE7ACE" w:rsidP="00BE7ACE">
      <w:pPr>
        <w:numPr>
          <w:ilvl w:val="0"/>
          <w:numId w:val="1"/>
        </w:numPr>
        <w:shd w:val="clear" w:color="auto" w:fill="FFFFFF"/>
        <w:spacing w:before="72" w:after="72" w:line="240" w:lineRule="auto"/>
        <w:ind w:left="1051"/>
        <w:rPr>
          <w:rFonts w:ascii="Verdana" w:eastAsia="Times New Roman" w:hAnsi="Verdana" w:cs="Times New Roman"/>
          <w:color w:val="041320"/>
          <w:sz w:val="19"/>
          <w:szCs w:val="19"/>
          <w:lang w:eastAsia="ru-RU"/>
        </w:rPr>
      </w:pPr>
      <w:r w:rsidRPr="00BE7ACE">
        <w:rPr>
          <w:rFonts w:ascii="Times New Roman" w:eastAsia="Times New Roman" w:hAnsi="Times New Roman" w:cs="Times New Roman"/>
          <w:color w:val="041320"/>
          <w:sz w:val="28"/>
          <w:szCs w:val="28"/>
          <w:lang w:eastAsia="ru-RU"/>
        </w:rPr>
        <w:t>Постановки номеров на современные темы подталкивают на встречи с интересными людьми, к чтению современной литературы, посещению музеев и т.д.</w:t>
      </w:r>
    </w:p>
    <w:p w:rsidR="00BE7ACE" w:rsidRPr="00BE7ACE" w:rsidRDefault="00BE7ACE" w:rsidP="00BE7ACE">
      <w:pPr>
        <w:numPr>
          <w:ilvl w:val="0"/>
          <w:numId w:val="1"/>
        </w:numPr>
        <w:shd w:val="clear" w:color="auto" w:fill="FFFFFF"/>
        <w:spacing w:before="72" w:after="72" w:line="240" w:lineRule="auto"/>
        <w:ind w:left="1051"/>
        <w:rPr>
          <w:rFonts w:ascii="Verdana" w:eastAsia="Times New Roman" w:hAnsi="Verdana" w:cs="Times New Roman"/>
          <w:color w:val="041320"/>
          <w:sz w:val="19"/>
          <w:szCs w:val="19"/>
          <w:lang w:eastAsia="ru-RU"/>
        </w:rPr>
      </w:pPr>
      <w:r w:rsidRPr="00BE7ACE">
        <w:rPr>
          <w:rFonts w:ascii="Times New Roman" w:eastAsia="Times New Roman" w:hAnsi="Times New Roman" w:cs="Times New Roman"/>
          <w:color w:val="041320"/>
          <w:sz w:val="28"/>
          <w:szCs w:val="28"/>
          <w:lang w:eastAsia="ru-RU"/>
        </w:rPr>
        <w:t>Полезен совместный просмотр и совместное обсуждение концертных программ, спектаклей как профессиональных, так и любительских коллективов.</w:t>
      </w:r>
    </w:p>
    <w:p w:rsidR="00BE7ACE" w:rsidRPr="00BE7ACE" w:rsidRDefault="00BE7ACE" w:rsidP="00BE7ACE">
      <w:pPr>
        <w:numPr>
          <w:ilvl w:val="0"/>
          <w:numId w:val="1"/>
        </w:numPr>
        <w:shd w:val="clear" w:color="auto" w:fill="FFFFFF"/>
        <w:spacing w:before="72" w:after="72" w:line="240" w:lineRule="auto"/>
        <w:ind w:left="1051"/>
        <w:rPr>
          <w:rFonts w:ascii="Verdana" w:eastAsia="Times New Roman" w:hAnsi="Verdana" w:cs="Times New Roman"/>
          <w:color w:val="041320"/>
          <w:sz w:val="19"/>
          <w:szCs w:val="19"/>
          <w:lang w:eastAsia="ru-RU"/>
        </w:rPr>
      </w:pPr>
      <w:r w:rsidRPr="00BE7ACE">
        <w:rPr>
          <w:rFonts w:ascii="Times New Roman" w:eastAsia="Times New Roman" w:hAnsi="Times New Roman" w:cs="Times New Roman"/>
          <w:color w:val="041320"/>
          <w:sz w:val="28"/>
          <w:szCs w:val="28"/>
          <w:lang w:eastAsia="ru-RU"/>
        </w:rPr>
        <w:t>Проведение анализа концертных выступлений самого коллектива. Педагог-руководитель обязан остановиться как на положительных, так и на отрицательных моментах программы. Важно уделить внимание каждому ребенку, учитывая его индивидуальные особенности характера. Вовремя сказанное доброе слово, проявление поддержки, одобрения во многом помогут раскрыться способностям детей.</w:t>
      </w:r>
    </w:p>
    <w:p w:rsidR="00BE7ACE" w:rsidRPr="00BE7ACE" w:rsidRDefault="00BE7ACE" w:rsidP="00BE7ACE">
      <w:pPr>
        <w:numPr>
          <w:ilvl w:val="0"/>
          <w:numId w:val="1"/>
        </w:numPr>
        <w:shd w:val="clear" w:color="auto" w:fill="FFFFFF"/>
        <w:spacing w:before="72" w:after="72" w:line="240" w:lineRule="auto"/>
        <w:ind w:left="1051"/>
        <w:rPr>
          <w:rFonts w:ascii="Verdana" w:eastAsia="Times New Roman" w:hAnsi="Verdana" w:cs="Times New Roman"/>
          <w:color w:val="041320"/>
          <w:sz w:val="19"/>
          <w:szCs w:val="19"/>
          <w:lang w:eastAsia="ru-RU"/>
        </w:rPr>
      </w:pPr>
      <w:r w:rsidRPr="00BE7ACE">
        <w:rPr>
          <w:rFonts w:ascii="Times New Roman" w:eastAsia="Times New Roman" w:hAnsi="Times New Roman" w:cs="Times New Roman"/>
          <w:color w:val="041320"/>
          <w:sz w:val="28"/>
          <w:szCs w:val="28"/>
          <w:lang w:eastAsia="ru-RU"/>
        </w:rPr>
        <w:lastRenderedPageBreak/>
        <w:t>Большую воспитательную работу играют творческие отчеты, обмен опытом между коллективами и творческая помощь друг другу.</w:t>
      </w:r>
    </w:p>
    <w:p w:rsidR="00BE7ACE" w:rsidRPr="00BE7ACE" w:rsidRDefault="00BE7ACE" w:rsidP="00BE7ACE">
      <w:pPr>
        <w:numPr>
          <w:ilvl w:val="0"/>
          <w:numId w:val="1"/>
        </w:numPr>
        <w:shd w:val="clear" w:color="auto" w:fill="FFFFFF"/>
        <w:spacing w:before="72" w:after="72" w:line="240" w:lineRule="auto"/>
        <w:ind w:left="1051"/>
        <w:rPr>
          <w:rFonts w:ascii="Verdana" w:eastAsia="Times New Roman" w:hAnsi="Verdana" w:cs="Times New Roman"/>
          <w:color w:val="041320"/>
          <w:sz w:val="19"/>
          <w:szCs w:val="19"/>
          <w:lang w:eastAsia="ru-RU"/>
        </w:rPr>
      </w:pPr>
      <w:r w:rsidRPr="00BE7ACE">
        <w:rPr>
          <w:rFonts w:ascii="Times New Roman" w:eastAsia="Times New Roman" w:hAnsi="Times New Roman" w:cs="Times New Roman"/>
          <w:color w:val="041320"/>
          <w:sz w:val="28"/>
          <w:szCs w:val="28"/>
          <w:lang w:eastAsia="ru-RU"/>
        </w:rPr>
        <w:t> Встречи с талантливыми творческими людьми. Их рассказ о своей профессии и творчестве имеют сильное эмоциональное воздействие на детей.</w:t>
      </w:r>
    </w:p>
    <w:p w:rsidR="00BE7ACE" w:rsidRPr="00BE7ACE" w:rsidRDefault="00BE7ACE" w:rsidP="00BE7ACE">
      <w:pPr>
        <w:numPr>
          <w:ilvl w:val="0"/>
          <w:numId w:val="1"/>
        </w:numPr>
        <w:shd w:val="clear" w:color="auto" w:fill="FFFFFF"/>
        <w:spacing w:before="72" w:after="72" w:line="240" w:lineRule="auto"/>
        <w:ind w:left="1051"/>
        <w:rPr>
          <w:rFonts w:ascii="Verdana" w:eastAsia="Times New Roman" w:hAnsi="Verdana" w:cs="Times New Roman"/>
          <w:color w:val="041320"/>
          <w:sz w:val="19"/>
          <w:szCs w:val="19"/>
          <w:lang w:eastAsia="ru-RU"/>
        </w:rPr>
      </w:pPr>
      <w:r w:rsidRPr="00BE7ACE">
        <w:rPr>
          <w:rFonts w:ascii="Times New Roman" w:eastAsia="Times New Roman" w:hAnsi="Times New Roman" w:cs="Times New Roman"/>
          <w:color w:val="041320"/>
          <w:sz w:val="28"/>
          <w:szCs w:val="28"/>
          <w:lang w:eastAsia="ru-RU"/>
        </w:rPr>
        <w:t>Проведение вечеров отдыха с участием детей и родителей (Новый год, 8 Марта, 23 февраля и т.д.).</w:t>
      </w:r>
    </w:p>
    <w:p w:rsidR="00BE7ACE" w:rsidRPr="00BE7ACE" w:rsidRDefault="00BE7ACE" w:rsidP="00BE7ACE">
      <w:pPr>
        <w:numPr>
          <w:ilvl w:val="0"/>
          <w:numId w:val="1"/>
        </w:numPr>
        <w:shd w:val="clear" w:color="auto" w:fill="FFFFFF"/>
        <w:spacing w:before="72" w:after="72" w:line="240" w:lineRule="auto"/>
        <w:ind w:left="1051"/>
        <w:rPr>
          <w:rFonts w:ascii="Verdana" w:eastAsia="Times New Roman" w:hAnsi="Verdana" w:cs="Times New Roman"/>
          <w:color w:val="041320"/>
          <w:sz w:val="19"/>
          <w:szCs w:val="19"/>
          <w:lang w:eastAsia="ru-RU"/>
        </w:rPr>
      </w:pPr>
      <w:r w:rsidRPr="00BE7ACE">
        <w:rPr>
          <w:rFonts w:ascii="Times New Roman" w:eastAsia="Times New Roman" w:hAnsi="Times New Roman" w:cs="Times New Roman"/>
          <w:color w:val="041320"/>
          <w:sz w:val="28"/>
          <w:szCs w:val="28"/>
          <w:lang w:eastAsia="ru-RU"/>
        </w:rPr>
        <w:t>Воспитательным моментом в коллективе является полная занятость детей в репертуаре коллектива. Это является стимулом для занятий, так как дети знают, что никто из них не останется в стороне.</w:t>
      </w:r>
    </w:p>
    <w:p w:rsidR="00BE7ACE" w:rsidRPr="00BE7ACE" w:rsidRDefault="00BE7ACE" w:rsidP="00BE7ACE">
      <w:pPr>
        <w:numPr>
          <w:ilvl w:val="0"/>
          <w:numId w:val="1"/>
        </w:numPr>
        <w:shd w:val="clear" w:color="auto" w:fill="FFFFFF"/>
        <w:spacing w:before="72" w:after="72" w:line="240" w:lineRule="auto"/>
        <w:ind w:left="1051"/>
        <w:rPr>
          <w:rFonts w:ascii="Verdana" w:eastAsia="Times New Roman" w:hAnsi="Verdana" w:cs="Times New Roman"/>
          <w:color w:val="041320"/>
          <w:sz w:val="19"/>
          <w:szCs w:val="19"/>
          <w:lang w:eastAsia="ru-RU"/>
        </w:rPr>
      </w:pPr>
      <w:r w:rsidRPr="00BE7ACE">
        <w:rPr>
          <w:rFonts w:ascii="Times New Roman" w:eastAsia="Times New Roman" w:hAnsi="Times New Roman" w:cs="Times New Roman"/>
          <w:color w:val="041320"/>
          <w:sz w:val="28"/>
          <w:szCs w:val="28"/>
          <w:lang w:eastAsia="ru-RU"/>
        </w:rPr>
        <w:t> Большую пользу в художественном воспитании детей принесет изучение танцев других народов.</w:t>
      </w:r>
    </w:p>
    <w:p w:rsidR="00BE7ACE" w:rsidRPr="00BE7ACE" w:rsidRDefault="00BE7ACE" w:rsidP="00BE7ACE">
      <w:pPr>
        <w:numPr>
          <w:ilvl w:val="0"/>
          <w:numId w:val="1"/>
        </w:numPr>
        <w:shd w:val="clear" w:color="auto" w:fill="FFFFFF"/>
        <w:spacing w:before="72" w:after="72" w:line="240" w:lineRule="auto"/>
        <w:ind w:left="1051"/>
        <w:rPr>
          <w:rFonts w:ascii="Verdana" w:eastAsia="Times New Roman" w:hAnsi="Verdana" w:cs="Times New Roman"/>
          <w:color w:val="041320"/>
          <w:sz w:val="19"/>
          <w:szCs w:val="19"/>
          <w:lang w:eastAsia="ru-RU"/>
        </w:rPr>
      </w:pPr>
      <w:r w:rsidRPr="00BE7ACE">
        <w:rPr>
          <w:rFonts w:ascii="Times New Roman" w:eastAsia="Times New Roman" w:hAnsi="Times New Roman" w:cs="Times New Roman"/>
          <w:color w:val="041320"/>
          <w:sz w:val="28"/>
          <w:szCs w:val="28"/>
          <w:lang w:eastAsia="ru-RU"/>
        </w:rPr>
        <w:t>Постановка хореографических произведений, вошедших в «золотой» фонд хореографии, оказывает большое эстетическое воздействие на детей. В данном случае необходимо помнить о возможностях исполнителей. Недопустимо искажение замысла номера, упрощение танцевальной лексики. И если, все-таки, номер поставлен, педагогу нужно помнить, что он обязан указать, кто является автором постановки и кто подготовил номер в данном коллективе.</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Подготовка крупной формы хореографического произведения или же большой общей программы является одним из хороших методов воспитания детей.</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 xml:space="preserve">Хореографический коллектив в определенных условиях способствует разрешению возникающих проблем у детей: снимает отрицательные факторы </w:t>
      </w:r>
      <w:proofErr w:type="gramStart"/>
      <w:r w:rsidRPr="00BE7ACE">
        <w:rPr>
          <w:rFonts w:ascii="Times New Roman" w:eastAsia="Times New Roman" w:hAnsi="Times New Roman" w:cs="Times New Roman"/>
          <w:color w:val="31363A"/>
          <w:sz w:val="28"/>
          <w:szCs w:val="28"/>
          <w:lang w:eastAsia="ru-RU"/>
        </w:rPr>
        <w:t>(закомплексованность в движении, в походке, поведении на дискотеках и т.д.); воспитывает ответственность (необходимая черта в характере маленького человека, так как безответственное отношение одних порой раздражает и расслабляет других); убирает тенденцию «исключительности» некоторых детей (это отрицательно влияет на весь коллектив); бережет ребенка от нездорового соперничества, злорадства, «звездной болезни», что является важной задачей в воспитании детей.</w:t>
      </w:r>
      <w:proofErr w:type="gramEnd"/>
      <w:r w:rsidRPr="00BE7ACE">
        <w:rPr>
          <w:rFonts w:ascii="Times New Roman" w:eastAsia="Times New Roman" w:hAnsi="Times New Roman" w:cs="Times New Roman"/>
          <w:color w:val="31363A"/>
          <w:sz w:val="28"/>
          <w:szCs w:val="28"/>
          <w:lang w:eastAsia="ru-RU"/>
        </w:rPr>
        <w:t xml:space="preserve"> Преподаватель должен научить детей способности сопереживать чужой беде, умению защищать, возможно, вопреки всему коллективу. Выразить свою точку зрения, отстоять ее ребенок учится в коллективе. Педагог активно воспитывает в них порядочность, долг и честь в человеческих отношениях, независимо от изменений их суждений и позиций.</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 xml:space="preserve">Каждый добросовестный педагог направляет все свои силы на воспитание детей в коллективе. Замечает все особенности, наблюдает за их творческим ростом. Для них он прилагает все старания, не жалея ни времени, ни средств, для всестороннего развития детей. Опытный педагог, любящий своих воспитанников, всегда найдет возможность оказать содействие талантливому ребенку в его дальнейшем творческом росте. «Ведь выявление и воспитание молодых талантов, передача им своих навыков и знаний, а </w:t>
      </w:r>
      <w:r w:rsidRPr="00BE7ACE">
        <w:rPr>
          <w:rFonts w:ascii="Times New Roman" w:eastAsia="Times New Roman" w:hAnsi="Times New Roman" w:cs="Times New Roman"/>
          <w:color w:val="31363A"/>
          <w:sz w:val="28"/>
          <w:szCs w:val="28"/>
          <w:lang w:eastAsia="ru-RU"/>
        </w:rPr>
        <w:lastRenderedPageBreak/>
        <w:t>затем содействие им в дальнейшем творческом росте и есть почетная обязанность педагога-хореографа. И в этом мы, хореографы, должны оказывать друг другу посильную помощь».</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Подытоживая вышесказанное, следует отметить, что занятия детей в хореографическом коллективе являются прекрасным средством их воспитания, так как:</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 xml:space="preserve">1. Занятия организуют и воспитывают детей, расширяют их художественно-эстетический кругозор, приучают к аккуратности, подтянутости, исключают </w:t>
      </w:r>
      <w:proofErr w:type="gramStart"/>
      <w:r w:rsidRPr="00BE7ACE">
        <w:rPr>
          <w:rFonts w:ascii="Times New Roman" w:eastAsia="Times New Roman" w:hAnsi="Times New Roman" w:cs="Times New Roman"/>
          <w:color w:val="31363A"/>
          <w:sz w:val="28"/>
          <w:szCs w:val="28"/>
          <w:lang w:eastAsia="ru-RU"/>
        </w:rPr>
        <w:t>расхлябанность</w:t>
      </w:r>
      <w:proofErr w:type="gramEnd"/>
      <w:r w:rsidRPr="00BE7ACE">
        <w:rPr>
          <w:rFonts w:ascii="Times New Roman" w:eastAsia="Times New Roman" w:hAnsi="Times New Roman" w:cs="Times New Roman"/>
          <w:color w:val="31363A"/>
          <w:sz w:val="28"/>
          <w:szCs w:val="28"/>
          <w:lang w:eastAsia="ru-RU"/>
        </w:rPr>
        <w:t>, распущенность.</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2. Занимаясь в коллективе, дети развивают в себе особо ценное качество - чувство «локтя», чувство ответственности за общее дело.</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3. Приучают детей четко распределять свое свободное время, помогают более организованно продумывать свои планы.</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4. Занятия помогают выявить наиболее одаренных детей, которые связывают свою судьбу с профессиональным искусством.</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5. Они определяют педагогические и организаторские способности детей.</w:t>
      </w:r>
    </w:p>
    <w:p w:rsidR="00BE7ACE" w:rsidRPr="00BE7ACE" w:rsidRDefault="00BE7ACE" w:rsidP="00BE7ACE">
      <w:pPr>
        <w:shd w:val="clear" w:color="auto" w:fill="FFFFFF"/>
        <w:spacing w:before="72" w:after="0" w:line="240" w:lineRule="auto"/>
        <w:ind w:firstLine="708"/>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Воспитание должно проходить так, чтобы ребенок чувствовал себя искателем и открывателем знаний. Только при этом условии однообразная, утомительная, напряженная работа окрашивается радостными чувствами.</w:t>
      </w:r>
    </w:p>
    <w:p w:rsidR="00BE7ACE" w:rsidRPr="00BE7ACE" w:rsidRDefault="00BE7ACE" w:rsidP="00BE7ACE">
      <w:pPr>
        <w:shd w:val="clear" w:color="auto" w:fill="FFFFFF"/>
        <w:spacing w:before="72" w:after="0" w:line="240" w:lineRule="auto"/>
        <w:ind w:firstLine="144"/>
        <w:jc w:val="center"/>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b/>
          <w:bCs/>
          <w:color w:val="31363A"/>
          <w:sz w:val="28"/>
          <w:szCs w:val="28"/>
          <w:lang w:eastAsia="ru-RU"/>
        </w:rPr>
        <w:t>Список литературы:</w:t>
      </w:r>
    </w:p>
    <w:p w:rsidR="00BE7ACE" w:rsidRPr="00BE7ACE" w:rsidRDefault="00BE7ACE" w:rsidP="00BE7ACE">
      <w:pPr>
        <w:shd w:val="clear" w:color="auto" w:fill="FFFFFF"/>
        <w:spacing w:before="72" w:after="0" w:line="240" w:lineRule="auto"/>
        <w:ind w:firstLine="144"/>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b/>
          <w:bCs/>
          <w:color w:val="31363A"/>
          <w:sz w:val="28"/>
          <w:szCs w:val="28"/>
          <w:lang w:eastAsia="ru-RU"/>
        </w:rPr>
        <w:t>1. </w:t>
      </w:r>
      <w:r w:rsidRPr="00BE7ACE">
        <w:rPr>
          <w:rFonts w:ascii="Times New Roman" w:eastAsia="Times New Roman" w:hAnsi="Times New Roman" w:cs="Times New Roman"/>
          <w:color w:val="31363A"/>
          <w:sz w:val="28"/>
          <w:szCs w:val="28"/>
          <w:lang w:eastAsia="ru-RU"/>
        </w:rPr>
        <w:t>Мессерер А. Танец. Мысль. Время. – М., 1990.</w:t>
      </w:r>
    </w:p>
    <w:p w:rsidR="00BE7ACE" w:rsidRPr="00BE7ACE" w:rsidRDefault="00BE7ACE" w:rsidP="00BE7ACE">
      <w:pPr>
        <w:shd w:val="clear" w:color="auto" w:fill="FFFFFF"/>
        <w:spacing w:before="72" w:after="0" w:line="240" w:lineRule="auto"/>
        <w:ind w:firstLine="144"/>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b/>
          <w:bCs/>
          <w:color w:val="31363A"/>
          <w:sz w:val="28"/>
          <w:szCs w:val="28"/>
          <w:lang w:eastAsia="ru-RU"/>
        </w:rPr>
        <w:t>2.</w:t>
      </w:r>
      <w:r w:rsidRPr="00BE7ACE">
        <w:rPr>
          <w:rFonts w:ascii="Times New Roman" w:eastAsia="Times New Roman" w:hAnsi="Times New Roman" w:cs="Times New Roman"/>
          <w:color w:val="31363A"/>
          <w:sz w:val="28"/>
          <w:szCs w:val="28"/>
          <w:lang w:eastAsia="ru-RU"/>
        </w:rPr>
        <w:t> Воспитание индивидуальности: Учебно-методическое пособие</w:t>
      </w:r>
      <w:proofErr w:type="gramStart"/>
      <w:r w:rsidRPr="00BE7ACE">
        <w:rPr>
          <w:rFonts w:ascii="Times New Roman" w:eastAsia="Times New Roman" w:hAnsi="Times New Roman" w:cs="Times New Roman"/>
          <w:color w:val="31363A"/>
          <w:sz w:val="28"/>
          <w:szCs w:val="28"/>
          <w:lang w:eastAsia="ru-RU"/>
        </w:rPr>
        <w:t xml:space="preserve"> / П</w:t>
      </w:r>
      <w:proofErr w:type="gramEnd"/>
      <w:r w:rsidRPr="00BE7ACE">
        <w:rPr>
          <w:rFonts w:ascii="Times New Roman" w:eastAsia="Times New Roman" w:hAnsi="Times New Roman" w:cs="Times New Roman"/>
          <w:color w:val="31363A"/>
          <w:sz w:val="28"/>
          <w:szCs w:val="28"/>
          <w:lang w:eastAsia="ru-RU"/>
        </w:rPr>
        <w:t>од редакцией Е.Н. Степанова. – М., 2005. – 224с.</w:t>
      </w:r>
    </w:p>
    <w:p w:rsidR="00BE7ACE" w:rsidRPr="00BE7ACE" w:rsidRDefault="00BE7ACE" w:rsidP="00BE7ACE">
      <w:pPr>
        <w:shd w:val="clear" w:color="auto" w:fill="FFFFFF"/>
        <w:spacing w:before="72" w:after="0" w:line="240" w:lineRule="auto"/>
        <w:ind w:firstLine="144"/>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            </w:t>
      </w:r>
      <w:r w:rsidRPr="00BE7ACE">
        <w:rPr>
          <w:rFonts w:ascii="Times New Roman" w:eastAsia="Times New Roman" w:hAnsi="Times New Roman" w:cs="Times New Roman"/>
          <w:b/>
          <w:bCs/>
          <w:color w:val="31363A"/>
          <w:sz w:val="28"/>
          <w:szCs w:val="28"/>
          <w:lang w:eastAsia="ru-RU"/>
        </w:rPr>
        <w:t>3.</w:t>
      </w:r>
      <w:r w:rsidRPr="00BE7ACE">
        <w:rPr>
          <w:rFonts w:ascii="Times New Roman" w:eastAsia="Times New Roman" w:hAnsi="Times New Roman" w:cs="Times New Roman"/>
          <w:color w:val="31363A"/>
          <w:sz w:val="28"/>
          <w:szCs w:val="28"/>
          <w:lang w:eastAsia="ru-RU"/>
        </w:rPr>
        <w:t> Ваганова А.Я. Основы классического танца. 2002. – 192с.</w:t>
      </w:r>
    </w:p>
    <w:p w:rsidR="00BE7ACE" w:rsidRPr="00BE7ACE" w:rsidRDefault="00BE7ACE" w:rsidP="00BE7ACE">
      <w:pPr>
        <w:shd w:val="clear" w:color="auto" w:fill="FFFFFF"/>
        <w:spacing w:before="72" w:after="0" w:line="240" w:lineRule="auto"/>
        <w:ind w:firstLine="144"/>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            </w:t>
      </w:r>
      <w:r w:rsidRPr="00BE7ACE">
        <w:rPr>
          <w:rFonts w:ascii="Times New Roman" w:eastAsia="Times New Roman" w:hAnsi="Times New Roman" w:cs="Times New Roman"/>
          <w:b/>
          <w:bCs/>
          <w:color w:val="31363A"/>
          <w:sz w:val="28"/>
          <w:szCs w:val="28"/>
          <w:lang w:eastAsia="ru-RU"/>
        </w:rPr>
        <w:t>4.</w:t>
      </w:r>
      <w:r w:rsidRPr="00BE7ACE">
        <w:rPr>
          <w:rFonts w:ascii="Times New Roman" w:eastAsia="Times New Roman" w:hAnsi="Times New Roman" w:cs="Times New Roman"/>
          <w:color w:val="31363A"/>
          <w:sz w:val="28"/>
          <w:szCs w:val="28"/>
          <w:lang w:eastAsia="ru-RU"/>
        </w:rPr>
        <w:t> </w:t>
      </w:r>
      <w:proofErr w:type="gramStart"/>
      <w:r w:rsidRPr="00BE7ACE">
        <w:rPr>
          <w:rFonts w:ascii="Times New Roman" w:eastAsia="Times New Roman" w:hAnsi="Times New Roman" w:cs="Times New Roman"/>
          <w:color w:val="31363A"/>
          <w:sz w:val="28"/>
          <w:szCs w:val="28"/>
          <w:lang w:eastAsia="ru-RU"/>
        </w:rPr>
        <w:t xml:space="preserve">Беляева - </w:t>
      </w:r>
      <w:proofErr w:type="spellStart"/>
      <w:r w:rsidRPr="00BE7ACE">
        <w:rPr>
          <w:rFonts w:ascii="Times New Roman" w:eastAsia="Times New Roman" w:hAnsi="Times New Roman" w:cs="Times New Roman"/>
          <w:color w:val="31363A"/>
          <w:sz w:val="28"/>
          <w:szCs w:val="28"/>
          <w:lang w:eastAsia="ru-RU"/>
        </w:rPr>
        <w:t>Челомбитько</w:t>
      </w:r>
      <w:proofErr w:type="spellEnd"/>
      <w:r w:rsidRPr="00BE7ACE">
        <w:rPr>
          <w:rFonts w:ascii="Times New Roman" w:eastAsia="Times New Roman" w:hAnsi="Times New Roman" w:cs="Times New Roman"/>
          <w:color w:val="31363A"/>
          <w:sz w:val="28"/>
          <w:szCs w:val="28"/>
          <w:lang w:eastAsia="ru-RU"/>
        </w:rPr>
        <w:t xml:space="preserve"> Г.В. Балет: эпоха </w:t>
      </w:r>
      <w:proofErr w:type="spellStart"/>
      <w:r w:rsidRPr="00BE7ACE">
        <w:rPr>
          <w:rFonts w:ascii="Times New Roman" w:eastAsia="Times New Roman" w:hAnsi="Times New Roman" w:cs="Times New Roman"/>
          <w:color w:val="31363A"/>
          <w:sz w:val="28"/>
          <w:szCs w:val="28"/>
          <w:lang w:eastAsia="ru-RU"/>
        </w:rPr>
        <w:t>sovieticka</w:t>
      </w:r>
      <w:proofErr w:type="spellEnd"/>
      <w:r w:rsidRPr="00BE7ACE">
        <w:rPr>
          <w:rFonts w:ascii="Times New Roman" w:eastAsia="Times New Roman" w:hAnsi="Times New Roman" w:cs="Times New Roman"/>
          <w:color w:val="31363A"/>
          <w:sz w:val="28"/>
          <w:szCs w:val="28"/>
          <w:lang w:eastAsia="ru-RU"/>
        </w:rPr>
        <w:t xml:space="preserve"> (1917-  </w:t>
      </w:r>
      <w:proofErr w:type="gramEnd"/>
    </w:p>
    <w:p w:rsidR="00BE7ACE" w:rsidRPr="00BE7ACE" w:rsidRDefault="00BE7ACE" w:rsidP="00BE7ACE">
      <w:pPr>
        <w:shd w:val="clear" w:color="auto" w:fill="FFFFFF"/>
        <w:spacing w:before="72" w:after="0" w:line="240" w:lineRule="auto"/>
        <w:ind w:firstLine="144"/>
        <w:jc w:val="both"/>
        <w:rPr>
          <w:rFonts w:ascii="Verdana" w:eastAsia="Times New Roman" w:hAnsi="Verdana" w:cs="Times New Roman"/>
          <w:color w:val="31363A"/>
          <w:sz w:val="19"/>
          <w:szCs w:val="19"/>
          <w:lang w:eastAsia="ru-RU"/>
        </w:rPr>
      </w:pPr>
      <w:r w:rsidRPr="00BE7ACE">
        <w:rPr>
          <w:rFonts w:ascii="Times New Roman" w:eastAsia="Times New Roman" w:hAnsi="Times New Roman" w:cs="Times New Roman"/>
          <w:color w:val="31363A"/>
          <w:sz w:val="28"/>
          <w:szCs w:val="28"/>
          <w:lang w:eastAsia="ru-RU"/>
        </w:rPr>
        <w:t xml:space="preserve">           </w:t>
      </w:r>
      <w:proofErr w:type="gramStart"/>
      <w:r w:rsidRPr="00BE7ACE">
        <w:rPr>
          <w:rFonts w:ascii="Times New Roman" w:eastAsia="Times New Roman" w:hAnsi="Times New Roman" w:cs="Times New Roman"/>
          <w:color w:val="31363A"/>
          <w:sz w:val="28"/>
          <w:szCs w:val="28"/>
          <w:lang w:eastAsia="ru-RU"/>
        </w:rPr>
        <w:t>1991г.г.).</w:t>
      </w:r>
      <w:proofErr w:type="gramEnd"/>
      <w:r w:rsidRPr="00BE7ACE">
        <w:rPr>
          <w:rFonts w:ascii="Times New Roman" w:eastAsia="Times New Roman" w:hAnsi="Times New Roman" w:cs="Times New Roman"/>
          <w:color w:val="31363A"/>
          <w:sz w:val="28"/>
          <w:szCs w:val="28"/>
          <w:lang w:eastAsia="ru-RU"/>
        </w:rPr>
        <w:t xml:space="preserve"> – М., 2005. – 298с.</w:t>
      </w:r>
    </w:p>
    <w:p w:rsidR="003C74E3" w:rsidRDefault="003C74E3"/>
    <w:sectPr w:rsidR="003C74E3" w:rsidSect="003C74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DF6F59"/>
    <w:multiLevelType w:val="multilevel"/>
    <w:tmpl w:val="E9B2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rsids>
    <w:rsidRoot w:val="00BE7ACE"/>
    <w:rsid w:val="003C74E3"/>
    <w:rsid w:val="00BE7A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4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7A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10095182">
      <w:bodyDiv w:val="1"/>
      <w:marLeft w:val="0"/>
      <w:marRight w:val="0"/>
      <w:marTop w:val="0"/>
      <w:marBottom w:val="0"/>
      <w:divBdr>
        <w:top w:val="none" w:sz="0" w:space="0" w:color="auto"/>
        <w:left w:val="none" w:sz="0" w:space="0" w:color="auto"/>
        <w:bottom w:val="none" w:sz="0" w:space="0" w:color="auto"/>
        <w:right w:val="none" w:sz="0" w:space="0" w:color="auto"/>
      </w:divBdr>
      <w:divsChild>
        <w:div w:id="733237218">
          <w:marLeft w:val="864"/>
          <w:marRight w:val="0"/>
          <w:marTop w:val="0"/>
          <w:marBottom w:val="0"/>
          <w:divBdr>
            <w:top w:val="none" w:sz="0" w:space="0" w:color="auto"/>
            <w:left w:val="none" w:sz="0" w:space="0" w:color="auto"/>
            <w:bottom w:val="none" w:sz="0" w:space="0" w:color="auto"/>
            <w:right w:val="none" w:sz="0" w:space="0" w:color="auto"/>
          </w:divBdr>
        </w:div>
        <w:div w:id="1062753647">
          <w:marLeft w:val="432"/>
          <w:marRight w:val="0"/>
          <w:marTop w:val="0"/>
          <w:marBottom w:val="0"/>
          <w:divBdr>
            <w:top w:val="none" w:sz="0" w:space="0" w:color="auto"/>
            <w:left w:val="none" w:sz="0" w:space="0" w:color="auto"/>
            <w:bottom w:val="none" w:sz="0" w:space="0" w:color="auto"/>
            <w:right w:val="none" w:sz="0" w:space="0" w:color="auto"/>
          </w:divBdr>
        </w:div>
        <w:div w:id="445002920">
          <w:marLeft w:val="864"/>
          <w:marRight w:val="0"/>
          <w:marTop w:val="0"/>
          <w:marBottom w:val="0"/>
          <w:divBdr>
            <w:top w:val="none" w:sz="0" w:space="0" w:color="auto"/>
            <w:left w:val="none" w:sz="0" w:space="0" w:color="auto"/>
            <w:bottom w:val="none" w:sz="0" w:space="0" w:color="auto"/>
            <w:right w:val="none" w:sz="0" w:space="0" w:color="auto"/>
          </w:divBdr>
        </w:div>
        <w:div w:id="879703573">
          <w:marLeft w:val="43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2168</Words>
  <Characters>12361</Characters>
  <Application>Microsoft Office Word</Application>
  <DocSecurity>0</DocSecurity>
  <Lines>103</Lines>
  <Paragraphs>28</Paragraphs>
  <ScaleCrop>false</ScaleCrop>
  <Company>Grizli777</Company>
  <LinksUpToDate>false</LinksUpToDate>
  <CharactersWithSpaces>14501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2</cp:revision>
  <dcterms:created xsi:type="dcterms:W3CDTF">2020-12-14T19:12:00Z</dcterms:created>
  <dcterms:modified xsi:type="dcterms:W3CDTF">2020-12-14T19:13:00Z</dcterms:modified>
</cp:coreProperties>
</file>