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344" w:rsidRDefault="00FF1344" w:rsidP="00FF1344">
      <w:pPr>
        <w:pStyle w:val="a9"/>
        <w:jc w:val="right"/>
      </w:pPr>
      <w:r>
        <w:t xml:space="preserve">Материал подготовила </w:t>
      </w:r>
    </w:p>
    <w:p w:rsidR="00FF1344" w:rsidRDefault="00FF1344" w:rsidP="00FF1344">
      <w:pPr>
        <w:pStyle w:val="a9"/>
        <w:jc w:val="right"/>
      </w:pPr>
      <w:r>
        <w:t>музыкальный руко</w:t>
      </w:r>
      <w:r w:rsidR="00726CD9">
        <w:t>во</w:t>
      </w:r>
      <w:r>
        <w:t>дитель</w:t>
      </w:r>
    </w:p>
    <w:p w:rsidR="00FF1344" w:rsidRDefault="00FF1344" w:rsidP="00FF1344">
      <w:pPr>
        <w:pStyle w:val="a9"/>
        <w:jc w:val="right"/>
      </w:pPr>
      <w:r>
        <w:t xml:space="preserve">МБДОУ </w:t>
      </w:r>
      <w:proofErr w:type="spellStart"/>
      <w:r>
        <w:t>д</w:t>
      </w:r>
      <w:proofErr w:type="spellEnd"/>
      <w:r>
        <w:t>/с №49 "</w:t>
      </w:r>
      <w:proofErr w:type="spellStart"/>
      <w:r>
        <w:t>Жемчужинка</w:t>
      </w:r>
      <w:proofErr w:type="spellEnd"/>
      <w:r>
        <w:t xml:space="preserve">" </w:t>
      </w:r>
    </w:p>
    <w:p w:rsidR="00726CD9" w:rsidRDefault="00726CD9" w:rsidP="00FF1344">
      <w:pPr>
        <w:pStyle w:val="a9"/>
        <w:jc w:val="right"/>
      </w:pPr>
      <w:r>
        <w:t>Кравчук О.А.</w:t>
      </w:r>
    </w:p>
    <w:p w:rsidR="00FF1344" w:rsidRDefault="00FF1344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E36">
        <w:rPr>
          <w:rFonts w:ascii="Times New Roman" w:hAnsi="Times New Roman" w:cs="Times New Roman"/>
          <w:b/>
          <w:sz w:val="28"/>
          <w:szCs w:val="28"/>
        </w:rPr>
        <w:t>РАЗВИТИЕ ЧИСТОГО ИНТОНИРОВАНИЯ У ДЕТЕЙ СТАРШЕГО ДОШКОЛЬНОГО ВОЗРАСТА                                                                      ПОСРЕДСТВОМ МУЗЫКАЛЬНО-ИГРОВЫХ УПРАЖНЕНИЯ</w:t>
      </w:r>
    </w:p>
    <w:p w:rsidR="00017E36" w:rsidRPr="00017E36" w:rsidRDefault="00017E36" w:rsidP="00017E36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FF1344" w:rsidRPr="00FF1344" w:rsidRDefault="00FF1344" w:rsidP="00FF1344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F1344">
        <w:rPr>
          <w:sz w:val="28"/>
          <w:szCs w:val="28"/>
        </w:rPr>
        <w:t>Проблема навыка чистого интонирования неоднократно возникала в передовой практике и в настоящее время остается одной из важнейших проблем вокальной педагогики.</w:t>
      </w:r>
    </w:p>
    <w:p w:rsidR="00FF1344" w:rsidRPr="00FF1344" w:rsidRDefault="00FF1344" w:rsidP="00FF1344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F1344">
        <w:rPr>
          <w:sz w:val="28"/>
          <w:szCs w:val="28"/>
        </w:rPr>
        <w:t>В последнее время из-за высокого спроса на услуги по обучению сольному пению и постановке голоса появилось огромное число непрофессиональных педагогов. Они не только не имеют специального вокального образования, но не представляют себе даже строение голосового аппарата и структуру голосовой функции, чем наносят вред своим ученикам. В итоге, даже у одаренных от природы детей подобные занятия приводят к срыву голоса, заболеваниям голосового аппарата, возникновению трудно устранимых вокальных дефектов. Одними из самых распространенных дефектов являются утрата красоты тембра голоса,  потеря навыка чистого интонирования.</w:t>
      </w:r>
    </w:p>
    <w:p w:rsidR="00FF1344" w:rsidRPr="00FF1344" w:rsidRDefault="00FF1344" w:rsidP="00FF1344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FF1344">
        <w:rPr>
          <w:sz w:val="28"/>
          <w:szCs w:val="28"/>
        </w:rPr>
        <w:t>Чистое интонирование в наше время, к сожалению, не является обязательным фактором в развитии голоса, как, впрочем, не имеет значения и собственно развитие голоса. Культурные запросы современного общества снижены до неприличия, распространяется низкопробная поп-культура. Вокальное искусство теряется на фоне развлекательных опусов с неприличным звуком и безнравственным содержанием.</w:t>
      </w:r>
    </w:p>
    <w:p w:rsidR="00017E36" w:rsidRPr="00017E36" w:rsidRDefault="00FF1344" w:rsidP="00FF1344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 </w:t>
      </w:r>
      <w:r w:rsidR="00017E36" w:rsidRPr="00017E36">
        <w:rPr>
          <w:rFonts w:ascii="Times New Roman" w:hAnsi="Times New Roman" w:cs="Times New Roman"/>
          <w:sz w:val="28"/>
          <w:szCs w:val="28"/>
        </w:rPr>
        <w:t>Красивое пение складывается из чистого, точного звука, имеющего приятную тембровую окраску. Достигается красота пения только путём многократных повторений и постоянной, кропотливой работы педагога над звуком. В этом помогают многообразные упражнения, которые мы подразделяем на: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>1) упражнения на формирования правильного звукообразования;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>2) упражнения для развития чистого интонирования;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>3) упражнения на развитие ладового чувства;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>4) упражнения для расширения вокального диапазона.</w:t>
      </w:r>
    </w:p>
    <w:p w:rsidR="00017E36" w:rsidRPr="00017E36" w:rsidRDefault="00017E36" w:rsidP="00017E36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Все эти упражнения мы включаем в основную часть музыкального занятия, когда непосредственно идёт работа над вокалом. Проанализировав сложные места в песне, педагог подбирает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распевки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>, упражнения, задания, соответствующие выработке определённых навыков, которые в последствии с успехом будут применяться при разучивании песни.</w:t>
      </w:r>
    </w:p>
    <w:p w:rsidR="00017E36" w:rsidRDefault="00017E36" w:rsidP="00017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1344" w:rsidRDefault="00FF1344" w:rsidP="00017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1344" w:rsidRPr="00017E36" w:rsidRDefault="00FF1344" w:rsidP="00017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17E36">
        <w:rPr>
          <w:rFonts w:ascii="Times New Roman" w:hAnsi="Times New Roman" w:cs="Times New Roman"/>
          <w:b/>
          <w:sz w:val="32"/>
          <w:szCs w:val="32"/>
          <w:u w:val="single"/>
        </w:rPr>
        <w:t>Упражнения на формирования правильного звукообразования</w:t>
      </w:r>
    </w:p>
    <w:p w:rsidR="00017E36" w:rsidRPr="00017E36" w:rsidRDefault="00017E36" w:rsidP="00017E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b/>
          <w:sz w:val="28"/>
          <w:szCs w:val="28"/>
        </w:rPr>
        <w:t>Звукообразование</w:t>
      </w:r>
      <w:r w:rsidRPr="00017E36">
        <w:rPr>
          <w:rFonts w:ascii="Times New Roman" w:hAnsi="Times New Roman" w:cs="Times New Roman"/>
          <w:sz w:val="28"/>
          <w:szCs w:val="28"/>
        </w:rPr>
        <w:t xml:space="preserve"> – извлечение певческого и речевого звука, результат действия голосового аппарата. Певческий звук возникает в результате колебания голосовых связок, усиливается и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темброво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 обогащается благодаря резонаторам, верхним (головным, расположенным над связками, - полости глотки, рта, носа) и нижним (трахеям и бронхам). </w:t>
      </w:r>
    </w:p>
    <w:p w:rsidR="00017E36" w:rsidRPr="00017E36" w:rsidRDefault="00017E36" w:rsidP="00017E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>Пение начинается с атаки звука. В</w:t>
      </w:r>
      <w:r w:rsidRPr="00017E36">
        <w:rPr>
          <w:sz w:val="28"/>
          <w:szCs w:val="28"/>
        </w:rPr>
        <w:t xml:space="preserve"> </w:t>
      </w:r>
      <w:r w:rsidRPr="00017E36">
        <w:rPr>
          <w:rFonts w:ascii="Times New Roman" w:hAnsi="Times New Roman" w:cs="Times New Roman"/>
          <w:sz w:val="28"/>
          <w:szCs w:val="28"/>
        </w:rPr>
        <w:t xml:space="preserve">работе с дошкольниками допустимо использование только мягкой атаки. Твёрдая атака звука способна нанести вред хрупкому детскому голосу, так как при ней голосовые связки работают, как ударяющиеся язычки в режиме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пересмыкания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>, совершая полные колебания. Для привития детям навыка мягкой атаки звука, мы можем использовать следующие упражнения.</w:t>
      </w:r>
    </w:p>
    <w:p w:rsidR="00017E36" w:rsidRPr="00017E36" w:rsidRDefault="00017E36" w:rsidP="00017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E36">
        <w:rPr>
          <w:rFonts w:ascii="Times New Roman" w:hAnsi="Times New Roman" w:cs="Times New Roman"/>
          <w:b/>
          <w:sz w:val="28"/>
          <w:szCs w:val="28"/>
        </w:rPr>
        <w:t>«Я УТРОМ ВСТАЮ»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Я утром встаю и сразу пою                     </w:t>
      </w:r>
      <w:r w:rsidRPr="00017E36">
        <w:rPr>
          <w:rFonts w:ascii="Times New Roman" w:hAnsi="Times New Roman" w:cs="Times New Roman"/>
          <w:i/>
          <w:sz w:val="28"/>
          <w:szCs w:val="28"/>
        </w:rPr>
        <w:t xml:space="preserve">Мелодия произвольная. </w:t>
      </w:r>
      <w:proofErr w:type="spellStart"/>
      <w:r w:rsidRPr="00017E36">
        <w:rPr>
          <w:rFonts w:ascii="Times New Roman" w:hAnsi="Times New Roman" w:cs="Times New Roman"/>
          <w:i/>
          <w:sz w:val="28"/>
          <w:szCs w:val="28"/>
        </w:rPr>
        <w:t>Попевка</w:t>
      </w:r>
      <w:proofErr w:type="spellEnd"/>
      <w:r w:rsidRPr="00017E36">
        <w:rPr>
          <w:rFonts w:ascii="Times New Roman" w:hAnsi="Times New Roman" w:cs="Times New Roman"/>
          <w:i/>
          <w:sz w:val="28"/>
          <w:szCs w:val="28"/>
        </w:rPr>
        <w:t xml:space="preserve"> исполняется в 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Вам песню мою про то, что люблю.      </w:t>
      </w:r>
      <w:r w:rsidRPr="00017E36">
        <w:rPr>
          <w:rFonts w:ascii="Times New Roman" w:hAnsi="Times New Roman" w:cs="Times New Roman"/>
          <w:i/>
          <w:sz w:val="28"/>
          <w:szCs w:val="28"/>
        </w:rPr>
        <w:t>средней динамике с мягкой атакой звука.</w:t>
      </w:r>
      <w:r w:rsidRPr="00017E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Ля-ля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>, ля-ля-ля…                      (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М.Картушина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>)</w:t>
      </w: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i/>
          <w:sz w:val="28"/>
          <w:szCs w:val="28"/>
        </w:rPr>
        <w:t xml:space="preserve">Упражнение следует использовать, когда дети поют на твёрдой атаке. Рекомендуется сразу остановить пений и предложить спеть эту </w:t>
      </w:r>
      <w:proofErr w:type="spellStart"/>
      <w:r w:rsidRPr="00017E36">
        <w:rPr>
          <w:rFonts w:ascii="Times New Roman" w:hAnsi="Times New Roman" w:cs="Times New Roman"/>
          <w:i/>
          <w:sz w:val="28"/>
          <w:szCs w:val="28"/>
        </w:rPr>
        <w:t>попевку</w:t>
      </w:r>
      <w:proofErr w:type="spellEnd"/>
      <w:r w:rsidRPr="00017E36">
        <w:rPr>
          <w:rFonts w:ascii="Times New Roman" w:hAnsi="Times New Roman" w:cs="Times New Roman"/>
          <w:i/>
          <w:sz w:val="28"/>
          <w:szCs w:val="28"/>
        </w:rPr>
        <w:t xml:space="preserve"> ласково, мягко.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E36">
        <w:rPr>
          <w:rFonts w:ascii="Times New Roman" w:hAnsi="Times New Roman" w:cs="Times New Roman"/>
          <w:b/>
          <w:sz w:val="28"/>
          <w:szCs w:val="28"/>
        </w:rPr>
        <w:t>«ЛЯГУШКИ»</w:t>
      </w: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i/>
          <w:sz w:val="28"/>
          <w:szCs w:val="28"/>
        </w:rPr>
        <w:t>Упражнение используется, когда нужно показать детям, что даже громко петь можно при мягкой атаке звука, не ударяя по нему, как молотком.</w:t>
      </w: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i/>
          <w:sz w:val="28"/>
          <w:szCs w:val="28"/>
        </w:rPr>
        <w:t>Педагог сначала читает стихотворение:</w:t>
      </w:r>
    </w:p>
    <w:p w:rsidR="00017E36" w:rsidRPr="00017E36" w:rsidRDefault="00017E36" w:rsidP="00017E36">
      <w:pPr>
        <w:spacing w:after="0" w:line="240" w:lineRule="auto"/>
        <w:ind w:firstLine="3740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>Поют лягушки хором.</w:t>
      </w:r>
    </w:p>
    <w:p w:rsidR="00017E36" w:rsidRPr="00017E36" w:rsidRDefault="00017E36" w:rsidP="00017E36">
      <w:pPr>
        <w:spacing w:after="0" w:line="240" w:lineRule="auto"/>
        <w:ind w:firstLine="3740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>Какой прекрасный хор!</w:t>
      </w:r>
    </w:p>
    <w:p w:rsidR="00017E36" w:rsidRPr="00017E36" w:rsidRDefault="00017E36" w:rsidP="00017E36">
      <w:pPr>
        <w:spacing w:after="0" w:line="240" w:lineRule="auto"/>
        <w:ind w:firstLine="3740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>Вот есть же хор, в котором</w:t>
      </w:r>
    </w:p>
    <w:p w:rsidR="00017E36" w:rsidRPr="00017E36" w:rsidRDefault="00017E36" w:rsidP="00017E36">
      <w:pPr>
        <w:spacing w:after="0" w:line="240" w:lineRule="auto"/>
        <w:ind w:firstLine="3740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>Не нужен дирижёр!                  (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Б.Заходер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>)</w:t>
      </w: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proofErr w:type="spellStart"/>
      <w:r w:rsidRPr="00017E36">
        <w:rPr>
          <w:rFonts w:ascii="Times New Roman" w:hAnsi="Times New Roman" w:cs="Times New Roman"/>
          <w:i/>
          <w:sz w:val="28"/>
          <w:szCs w:val="28"/>
        </w:rPr>
        <w:t>пропевают</w:t>
      </w:r>
      <w:proofErr w:type="spellEnd"/>
      <w:r w:rsidRPr="00017E36">
        <w:rPr>
          <w:rFonts w:ascii="Times New Roman" w:hAnsi="Times New Roman" w:cs="Times New Roman"/>
          <w:i/>
          <w:sz w:val="28"/>
          <w:szCs w:val="28"/>
        </w:rPr>
        <w:t xml:space="preserve"> мелодию, которую им играет или напевает педагог, громко, чётко, но на мягкой атаке, легато на слоги «ква-ква…»</w:t>
      </w:r>
    </w:p>
    <w:p w:rsidR="00017E36" w:rsidRPr="00017E36" w:rsidRDefault="00017E36" w:rsidP="00017E36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E36">
        <w:rPr>
          <w:rFonts w:ascii="Times New Roman" w:hAnsi="Times New Roman" w:cs="Times New Roman"/>
          <w:b/>
          <w:sz w:val="28"/>
          <w:szCs w:val="28"/>
        </w:rPr>
        <w:t>Упражнение на правильное формирование гласных звуков</w:t>
      </w: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E36">
        <w:rPr>
          <w:rFonts w:ascii="Times New Roman" w:hAnsi="Times New Roman" w:cs="Times New Roman"/>
          <w:b/>
          <w:sz w:val="28"/>
          <w:szCs w:val="28"/>
        </w:rPr>
        <w:t>«ГЛАСНЫЕ»</w:t>
      </w: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i/>
          <w:sz w:val="28"/>
          <w:szCs w:val="28"/>
        </w:rPr>
        <w:t>Выбираем в песне музыкальную фразу, которую дети неточно интонируют, проигрываем её. Дети слушают. Затем показываем карточку со звуками и рассказываем стихотворение В.Степанова:</w:t>
      </w:r>
    </w:p>
    <w:p w:rsidR="00017E36" w:rsidRPr="00017E36" w:rsidRDefault="00017E36" w:rsidP="00017E36">
      <w:pPr>
        <w:spacing w:after="0" w:line="240" w:lineRule="auto"/>
        <w:ind w:left="720" w:firstLine="166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>Для пения гласные звуки важны –</w:t>
      </w:r>
    </w:p>
    <w:p w:rsidR="00017E36" w:rsidRPr="00017E36" w:rsidRDefault="00017E36" w:rsidP="00017E36">
      <w:pPr>
        <w:spacing w:after="0" w:line="240" w:lineRule="auto"/>
        <w:ind w:left="720" w:firstLine="166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>И напевны, и нежны.</w:t>
      </w:r>
    </w:p>
    <w:p w:rsidR="00017E36" w:rsidRPr="00017E36" w:rsidRDefault="00017E36" w:rsidP="00017E36">
      <w:pPr>
        <w:spacing w:after="0" w:line="240" w:lineRule="auto"/>
        <w:ind w:left="720" w:firstLine="166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>Летят, как птицы, в синеву –</w:t>
      </w:r>
    </w:p>
    <w:p w:rsidR="00017E36" w:rsidRPr="00017E36" w:rsidRDefault="00017E36" w:rsidP="00017E36">
      <w:pPr>
        <w:spacing w:after="0" w:line="240" w:lineRule="auto"/>
        <w:ind w:left="720" w:firstLine="166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>А – Э – И – О – У.</w:t>
      </w: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i/>
          <w:sz w:val="28"/>
          <w:szCs w:val="28"/>
        </w:rPr>
        <w:t>Предлагаем детям пропеть эту фразу на ту гласную, на которую указываем.</w:t>
      </w:r>
    </w:p>
    <w:p w:rsidR="00017E36" w:rsidRPr="00017E36" w:rsidRDefault="00017E36" w:rsidP="00017E36">
      <w:pPr>
        <w:spacing w:after="0" w:line="240" w:lineRule="auto"/>
        <w:ind w:left="720" w:firstLine="166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>Крикливо и громко не надо их петь –</w:t>
      </w:r>
    </w:p>
    <w:p w:rsidR="00017E36" w:rsidRPr="00017E36" w:rsidRDefault="00017E36" w:rsidP="00017E36">
      <w:pPr>
        <w:spacing w:after="0" w:line="240" w:lineRule="auto"/>
        <w:ind w:left="720" w:firstLine="166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>Горло может заболеть.</w:t>
      </w:r>
    </w:p>
    <w:p w:rsidR="00017E36" w:rsidRPr="00017E36" w:rsidRDefault="00017E36" w:rsidP="00017E36">
      <w:pPr>
        <w:spacing w:after="0" w:line="240" w:lineRule="auto"/>
        <w:ind w:left="720" w:firstLine="166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>Ушки держи начеку –</w:t>
      </w:r>
    </w:p>
    <w:p w:rsidR="00017E36" w:rsidRPr="00017E36" w:rsidRDefault="00017E36" w:rsidP="00017E36">
      <w:pPr>
        <w:spacing w:after="0" w:line="240" w:lineRule="auto"/>
        <w:ind w:left="720" w:firstLine="166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>А – Э – И – О – У.</w:t>
      </w: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Фраза </w:t>
      </w:r>
      <w:proofErr w:type="spellStart"/>
      <w:r w:rsidRPr="00017E36">
        <w:rPr>
          <w:rFonts w:ascii="Times New Roman" w:hAnsi="Times New Roman" w:cs="Times New Roman"/>
          <w:i/>
          <w:sz w:val="28"/>
          <w:szCs w:val="28"/>
        </w:rPr>
        <w:t>пропевается</w:t>
      </w:r>
      <w:proofErr w:type="spellEnd"/>
      <w:r w:rsidRPr="00017E36">
        <w:rPr>
          <w:rFonts w:ascii="Times New Roman" w:hAnsi="Times New Roman" w:cs="Times New Roman"/>
          <w:i/>
          <w:sz w:val="28"/>
          <w:szCs w:val="28"/>
        </w:rPr>
        <w:t xml:space="preserve"> несколько раз на разные гласные.</w:t>
      </w: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i/>
          <w:sz w:val="28"/>
          <w:szCs w:val="28"/>
        </w:rPr>
        <w:t>Это упражнение учит детей не только правильно формировать гласные звуки в пении, но и развивает умение слышать себя и других, добиваться чистоты интонации, способствует развитию внимания, закрепляет навык мягкой атаки звука.</w:t>
      </w: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i/>
          <w:sz w:val="28"/>
          <w:szCs w:val="28"/>
        </w:rPr>
        <w:t>В этом упражнении также можно использовать карточки, позволяющие наглядно показать правильное положение рта при  пении гласных. Можно использовать так же карточки с изображением неправильного положения рта и дать возможность пропеть гласные по ним, а затем сравнить красоту звучания.</w:t>
      </w:r>
    </w:p>
    <w:p w:rsidR="00017E36" w:rsidRPr="00017E36" w:rsidRDefault="00017E36" w:rsidP="00017E36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17E36">
        <w:rPr>
          <w:rFonts w:ascii="Times New Roman" w:hAnsi="Times New Roman" w:cs="Times New Roman"/>
          <w:i/>
          <w:noProof/>
          <w:lang w:eastAsia="ru-RU"/>
        </w:rPr>
        <w:drawing>
          <wp:inline distT="0" distB="0" distL="0" distR="0">
            <wp:extent cx="3283585" cy="1280160"/>
            <wp:effectExtent l="19050" t="0" r="0" b="0"/>
            <wp:docPr id="127" name="Рисунок 127" descr="вок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вокал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585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E36" w:rsidRPr="00017E36" w:rsidRDefault="00017E36" w:rsidP="00017E3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i/>
          <w:sz w:val="28"/>
          <w:szCs w:val="28"/>
        </w:rPr>
        <w:t>Рис. 1. Правильное положение рта при пении гласных.</w:t>
      </w: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E36">
        <w:rPr>
          <w:rFonts w:ascii="Times New Roman" w:hAnsi="Times New Roman" w:cs="Times New Roman"/>
          <w:b/>
          <w:sz w:val="28"/>
          <w:szCs w:val="28"/>
        </w:rPr>
        <w:t>Упражнение на правильное формирование согласных звуков</w:t>
      </w: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E36">
        <w:rPr>
          <w:rFonts w:ascii="Times New Roman" w:hAnsi="Times New Roman" w:cs="Times New Roman"/>
          <w:b/>
          <w:sz w:val="28"/>
          <w:szCs w:val="28"/>
        </w:rPr>
        <w:t>«УТЯТА И РУЧЕЙ»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Выбегая из серебряных ключей,      </w:t>
      </w:r>
      <w:r w:rsidRPr="00017E36">
        <w:rPr>
          <w:rFonts w:ascii="Times New Roman" w:hAnsi="Times New Roman" w:cs="Times New Roman"/>
          <w:i/>
          <w:sz w:val="28"/>
          <w:szCs w:val="28"/>
        </w:rPr>
        <w:t>Говорит педагог.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>Перекатывает камешки ручей: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17E36">
        <w:rPr>
          <w:rFonts w:ascii="Times New Roman" w:hAnsi="Times New Roman" w:cs="Times New Roman"/>
          <w:sz w:val="28"/>
          <w:szCs w:val="28"/>
        </w:rPr>
        <w:t>Р-р-р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…                                                </w:t>
      </w:r>
      <w:r w:rsidRPr="00017E36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proofErr w:type="spellStart"/>
      <w:r w:rsidRPr="00017E36">
        <w:rPr>
          <w:rFonts w:ascii="Times New Roman" w:hAnsi="Times New Roman" w:cs="Times New Roman"/>
          <w:i/>
          <w:sz w:val="28"/>
          <w:szCs w:val="28"/>
        </w:rPr>
        <w:t>пропевают</w:t>
      </w:r>
      <w:proofErr w:type="spellEnd"/>
      <w:r w:rsidRPr="00017E36">
        <w:rPr>
          <w:rFonts w:ascii="Times New Roman" w:hAnsi="Times New Roman" w:cs="Times New Roman"/>
          <w:i/>
          <w:sz w:val="28"/>
          <w:szCs w:val="28"/>
        </w:rPr>
        <w:t xml:space="preserve"> звукоряд от </w:t>
      </w:r>
      <w:r w:rsidRPr="00017E36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17E36">
        <w:rPr>
          <w:rFonts w:ascii="Times New Roman" w:hAnsi="Times New Roman" w:cs="Times New Roman"/>
          <w:i/>
          <w:sz w:val="28"/>
          <w:szCs w:val="28"/>
        </w:rPr>
        <w:t xml:space="preserve"> ступени 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до </w:t>
      </w:r>
      <w:r w:rsidRPr="00017E36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017E36">
        <w:rPr>
          <w:rFonts w:ascii="Times New Roman" w:hAnsi="Times New Roman" w:cs="Times New Roman"/>
          <w:i/>
          <w:sz w:val="28"/>
          <w:szCs w:val="28"/>
        </w:rPr>
        <w:t xml:space="preserve"> и обратно.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Подаёт утятам он пример,                </w:t>
      </w:r>
      <w:r w:rsidRPr="00017E36">
        <w:rPr>
          <w:rFonts w:ascii="Times New Roman" w:hAnsi="Times New Roman" w:cs="Times New Roman"/>
          <w:i/>
          <w:sz w:val="28"/>
          <w:szCs w:val="28"/>
        </w:rPr>
        <w:t xml:space="preserve">Также. 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>Очень чисто выговаривая «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>»: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17E36">
        <w:rPr>
          <w:rFonts w:ascii="Times New Roman" w:hAnsi="Times New Roman" w:cs="Times New Roman"/>
          <w:sz w:val="28"/>
          <w:szCs w:val="28"/>
        </w:rPr>
        <w:t>Р-р-р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>…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>И утята, ручейку благодаря,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>Очень чисто выговаривают «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кря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>»: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Кря-кря-кря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>…                                (В.Орлов)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7E36" w:rsidRPr="00017E36" w:rsidRDefault="00017E36" w:rsidP="00017E36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7E36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Упражнение на правильное формирование слога «</w:t>
      </w:r>
      <w:proofErr w:type="spellStart"/>
      <w:r w:rsidRPr="00017E36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ме</w:t>
      </w:r>
      <w:proofErr w:type="spellEnd"/>
      <w:r w:rsidRPr="00017E36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017E36" w:rsidRDefault="00017E36" w:rsidP="00017E36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7E36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«КОЗА»</w:t>
      </w:r>
    </w:p>
    <w:p w:rsidR="00017E36" w:rsidRPr="00017E36" w:rsidRDefault="00017E36" w:rsidP="00017E36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17E36" w:rsidRPr="00017E36" w:rsidRDefault="00017E36" w:rsidP="00017E36">
      <w:pPr>
        <w:spacing w:after="0" w:line="240" w:lineRule="auto"/>
        <w:jc w:val="center"/>
        <w:rPr>
          <w:rStyle w:val="a5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</w:pPr>
      <w:r w:rsidRPr="00017E36">
        <w:rPr>
          <w:rStyle w:val="a5"/>
          <w:rFonts w:ascii="Times New Roman" w:hAnsi="Times New Roman" w:cs="Times New Roman"/>
          <w:i/>
          <w:sz w:val="28"/>
          <w:szCs w:val="28"/>
          <w:shd w:val="clear" w:color="auto" w:fill="FFFFFF"/>
        </w:rPr>
        <w:t>Педагог импровизирует мелодию на слова Р.Зайцевой, поддерживая аккордовым сопровождением:</w:t>
      </w:r>
    </w:p>
    <w:p w:rsidR="00017E36" w:rsidRPr="00017E36" w:rsidRDefault="00017E36" w:rsidP="00017E36">
      <w:pPr>
        <w:spacing w:after="0" w:line="240" w:lineRule="auto"/>
        <w:ind w:firstLine="341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>За неимением баяна</w:t>
      </w:r>
    </w:p>
    <w:p w:rsidR="00017E36" w:rsidRPr="00017E36" w:rsidRDefault="00017E36" w:rsidP="00017E36">
      <w:pPr>
        <w:spacing w:after="0" w:line="240" w:lineRule="auto"/>
        <w:ind w:firstLine="341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7E36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Коза</w:t>
      </w:r>
      <w:r w:rsidRPr="00017E3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>поет под фортепьяно.</w:t>
      </w:r>
    </w:p>
    <w:p w:rsidR="00017E36" w:rsidRPr="00017E36" w:rsidRDefault="00017E36" w:rsidP="00017E36">
      <w:pPr>
        <w:spacing w:after="0" w:line="240" w:lineRule="auto"/>
        <w:ind w:firstLine="341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>И получается прилично:</w:t>
      </w:r>
    </w:p>
    <w:p w:rsidR="00017E36" w:rsidRPr="00017E36" w:rsidRDefault="00017E36" w:rsidP="00017E36">
      <w:pPr>
        <w:spacing w:after="0" w:line="240" w:lineRule="auto"/>
        <w:ind w:firstLine="341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Довольно </w:t>
      </w:r>
      <w:proofErr w:type="spellStart"/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>ме-ме-мелодично</w:t>
      </w:r>
      <w:proofErr w:type="spellEnd"/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Дети поют мелодию на слог «</w:t>
      </w:r>
      <w:proofErr w:type="spellStart"/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ме</w:t>
      </w:r>
      <w:proofErr w:type="spellEnd"/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», при аккордовой поддержке (</w:t>
      </w:r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D</w:t>
      </w:r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– </w:t>
      </w:r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T</w:t>
      </w:r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). 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E36">
        <w:rPr>
          <w:rFonts w:ascii="Times New Roman" w:hAnsi="Times New Roman" w:cs="Times New Roman"/>
          <w:b/>
          <w:sz w:val="28"/>
          <w:szCs w:val="28"/>
        </w:rPr>
        <w:t>Упражнение на правильное формирование звуков «ЖУК»</w:t>
      </w: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i/>
          <w:sz w:val="28"/>
          <w:szCs w:val="28"/>
        </w:rPr>
        <w:t>Дети сидят в 2 или 3 ряда.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Золотистый, как из бронзы,    </w:t>
      </w:r>
      <w:r w:rsidRPr="00017E36">
        <w:rPr>
          <w:rFonts w:ascii="Times New Roman" w:hAnsi="Times New Roman" w:cs="Times New Roman"/>
          <w:i/>
          <w:sz w:val="28"/>
          <w:szCs w:val="28"/>
        </w:rPr>
        <w:t xml:space="preserve">Вращать указательными пальцами перед </w:t>
      </w:r>
      <w:proofErr w:type="spellStart"/>
      <w:r w:rsidRPr="00017E36">
        <w:rPr>
          <w:rFonts w:ascii="Times New Roman" w:hAnsi="Times New Roman" w:cs="Times New Roman"/>
          <w:i/>
          <w:sz w:val="28"/>
          <w:szCs w:val="28"/>
        </w:rPr>
        <w:t>гру</w:t>
      </w:r>
      <w:proofErr w:type="spellEnd"/>
      <w:r w:rsidRPr="00017E36">
        <w:rPr>
          <w:rFonts w:ascii="Times New Roman" w:hAnsi="Times New Roman" w:cs="Times New Roman"/>
          <w:i/>
          <w:sz w:val="28"/>
          <w:szCs w:val="28"/>
        </w:rPr>
        <w:t xml:space="preserve">- 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Жук кружится возле розы.      </w:t>
      </w:r>
      <w:proofErr w:type="spellStart"/>
      <w:r w:rsidRPr="00017E36">
        <w:rPr>
          <w:rFonts w:ascii="Times New Roman" w:hAnsi="Times New Roman" w:cs="Times New Roman"/>
          <w:i/>
          <w:sz w:val="28"/>
          <w:szCs w:val="28"/>
        </w:rPr>
        <w:t>дью</w:t>
      </w:r>
      <w:proofErr w:type="spellEnd"/>
      <w:r w:rsidRPr="00017E36">
        <w:rPr>
          <w:rFonts w:ascii="Times New Roman" w:hAnsi="Times New Roman" w:cs="Times New Roman"/>
          <w:i/>
          <w:sz w:val="28"/>
          <w:szCs w:val="28"/>
        </w:rPr>
        <w:t xml:space="preserve"> и проговаривать текст высоким голосом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>И жужжит: «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Жу-жу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жу-жу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!   </w:t>
      </w:r>
      <w:r w:rsidRPr="00017E36">
        <w:rPr>
          <w:rFonts w:ascii="Times New Roman" w:hAnsi="Times New Roman" w:cs="Times New Roman"/>
          <w:i/>
          <w:sz w:val="28"/>
          <w:szCs w:val="28"/>
        </w:rPr>
        <w:t>(педагог даёт гармоническую поддержку).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lastRenderedPageBreak/>
        <w:t xml:space="preserve">Очень с розами дружу!»         </w:t>
      </w:r>
      <w:r w:rsidRPr="00017E36">
        <w:rPr>
          <w:rFonts w:ascii="Times New Roman" w:hAnsi="Times New Roman" w:cs="Times New Roman"/>
          <w:sz w:val="28"/>
          <w:szCs w:val="28"/>
        </w:rPr>
        <w:br/>
        <w:t xml:space="preserve">                       (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М.Яснов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)          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Жу-жу-жу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Жу-жу-жу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!..          </w:t>
      </w:r>
      <w:r w:rsidRPr="00017E36">
        <w:rPr>
          <w:rFonts w:ascii="Times New Roman" w:hAnsi="Times New Roman" w:cs="Times New Roman"/>
          <w:i/>
          <w:sz w:val="28"/>
          <w:szCs w:val="28"/>
        </w:rPr>
        <w:t xml:space="preserve">Жужжит тот ряд, на который показывает 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7E36">
        <w:rPr>
          <w:rFonts w:ascii="Times New Roman" w:hAnsi="Times New Roman" w:cs="Times New Roman"/>
          <w:i/>
          <w:sz w:val="28"/>
          <w:szCs w:val="28"/>
        </w:rPr>
        <w:t xml:space="preserve">                 педагог, на звуке, играемом музыкальным руководителем (</w:t>
      </w:r>
      <w:r w:rsidRPr="00017E36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017E36">
        <w:rPr>
          <w:rFonts w:ascii="Times New Roman" w:hAnsi="Times New Roman" w:cs="Times New Roman"/>
          <w:i/>
          <w:sz w:val="28"/>
          <w:szCs w:val="28"/>
        </w:rPr>
        <w:t xml:space="preserve"> или </w:t>
      </w:r>
      <w:r w:rsidRPr="00017E36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017E36">
        <w:rPr>
          <w:rFonts w:ascii="Times New Roman" w:hAnsi="Times New Roman" w:cs="Times New Roman"/>
          <w:i/>
          <w:sz w:val="28"/>
          <w:szCs w:val="28"/>
        </w:rPr>
        <w:t>).</w:t>
      </w: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E36">
        <w:rPr>
          <w:rFonts w:ascii="Times New Roman" w:hAnsi="Times New Roman" w:cs="Times New Roman"/>
          <w:b/>
          <w:sz w:val="28"/>
          <w:szCs w:val="28"/>
        </w:rPr>
        <w:t>«ПОЮЩАЯ АЗБУКА»</w:t>
      </w:r>
    </w:p>
    <w:p w:rsidR="00017E36" w:rsidRPr="00017E36" w:rsidRDefault="00017E36" w:rsidP="00017E36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Рекомендуется для старших дошкольников, которые умеют читать. Детям показывают таблицы со слогами или словосочетаниями, которые они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пропевают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 (пособие «Я читаю и пою» Е.Кузнецовой). На этом этапе дети осваивают умение произносить быстро и чётко согласный, стоящий перед гласным. Можно для этого использовать любые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. Мелодия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 может быть одна и та же.</w:t>
      </w: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17E36">
        <w:rPr>
          <w:rFonts w:ascii="Times New Roman" w:hAnsi="Times New Roman" w:cs="Times New Roman"/>
          <w:b/>
          <w:sz w:val="28"/>
          <w:szCs w:val="28"/>
        </w:rPr>
        <w:t>Чистоговорка</w:t>
      </w:r>
      <w:proofErr w:type="spellEnd"/>
      <w:r w:rsidRPr="00017E36">
        <w:rPr>
          <w:rFonts w:ascii="Times New Roman" w:hAnsi="Times New Roman" w:cs="Times New Roman"/>
          <w:b/>
          <w:sz w:val="28"/>
          <w:szCs w:val="28"/>
        </w:rPr>
        <w:t xml:space="preserve"> «ЖА – ЖУ»</w:t>
      </w:r>
    </w:p>
    <w:p w:rsidR="00017E36" w:rsidRPr="00017E36" w:rsidRDefault="00017E36" w:rsidP="00017E3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17E36">
        <w:rPr>
          <w:rFonts w:ascii="Times New Roman" w:hAnsi="Times New Roman" w:cs="Times New Roman"/>
          <w:b/>
          <w:sz w:val="28"/>
          <w:szCs w:val="28"/>
        </w:rPr>
        <w:t xml:space="preserve">Слова и музыка </w:t>
      </w:r>
      <w:proofErr w:type="spellStart"/>
      <w:r w:rsidRPr="00017E36">
        <w:rPr>
          <w:rFonts w:ascii="Times New Roman" w:hAnsi="Times New Roman" w:cs="Times New Roman"/>
          <w:b/>
          <w:sz w:val="28"/>
          <w:szCs w:val="28"/>
        </w:rPr>
        <w:t>М.Картушиной</w:t>
      </w:r>
      <w:proofErr w:type="spellEnd"/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7E36">
        <w:rPr>
          <w:rFonts w:ascii="Times New Roman" w:hAnsi="Times New Roman" w:cs="Times New Roman"/>
          <w:b/>
          <w:sz w:val="28"/>
          <w:szCs w:val="28"/>
        </w:rPr>
        <w:t xml:space="preserve">         Умеренно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7E36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017E36">
        <w:rPr>
          <w:rFonts w:ascii="Times New Roman" w:hAnsi="Times New Roman" w:cs="Times New Roman"/>
          <w:b/>
          <w:sz w:val="28"/>
          <w:szCs w:val="28"/>
          <w:lang w:val="en-US"/>
        </w:rPr>
        <w:t>D                                                  A                           D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7E3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059170" cy="715645"/>
            <wp:effectExtent l="19050" t="0" r="0" b="0"/>
            <wp:docPr id="14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170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E36" w:rsidRPr="00017E36" w:rsidRDefault="00017E36" w:rsidP="00017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Жа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жа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жа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,     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жа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жа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жа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 –    мы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наш-ли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ле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-   су    е-  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жа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>.</w:t>
      </w:r>
    </w:p>
    <w:p w:rsidR="00017E36" w:rsidRPr="00017E36" w:rsidRDefault="00017E36" w:rsidP="00017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,     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 –   по-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до-шли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           мы к е- 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>.</w:t>
      </w: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17E36">
        <w:rPr>
          <w:rFonts w:ascii="Times New Roman" w:hAnsi="Times New Roman" w:cs="Times New Roman"/>
          <w:b/>
          <w:sz w:val="32"/>
          <w:szCs w:val="32"/>
          <w:u w:val="single"/>
        </w:rPr>
        <w:t>2) Упражнения для развития чистого интонирования</w:t>
      </w:r>
    </w:p>
    <w:p w:rsidR="00017E36" w:rsidRPr="00017E36" w:rsidRDefault="00017E36" w:rsidP="00017E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Под </w:t>
      </w:r>
      <w:r w:rsidRPr="00017E36">
        <w:rPr>
          <w:rFonts w:ascii="Times New Roman" w:hAnsi="Times New Roman" w:cs="Times New Roman"/>
          <w:b/>
          <w:sz w:val="28"/>
          <w:szCs w:val="28"/>
        </w:rPr>
        <w:t>интонацией</w:t>
      </w:r>
      <w:r w:rsidRPr="00017E36">
        <w:rPr>
          <w:rFonts w:ascii="Times New Roman" w:hAnsi="Times New Roman" w:cs="Times New Roman"/>
          <w:sz w:val="28"/>
          <w:szCs w:val="28"/>
        </w:rPr>
        <w:t xml:space="preserve"> понима</w:t>
      </w:r>
      <w:r w:rsidR="003F5DC5">
        <w:rPr>
          <w:rFonts w:ascii="Times New Roman" w:hAnsi="Times New Roman" w:cs="Times New Roman"/>
          <w:sz w:val="28"/>
          <w:szCs w:val="28"/>
        </w:rPr>
        <w:t>е</w:t>
      </w:r>
      <w:r w:rsidRPr="00017E36">
        <w:rPr>
          <w:rFonts w:ascii="Times New Roman" w:hAnsi="Times New Roman" w:cs="Times New Roman"/>
          <w:sz w:val="28"/>
          <w:szCs w:val="28"/>
        </w:rPr>
        <w:t>т</w:t>
      </w:r>
      <w:r w:rsidR="003F5DC5">
        <w:rPr>
          <w:rFonts w:ascii="Times New Roman" w:hAnsi="Times New Roman" w:cs="Times New Roman"/>
          <w:sz w:val="28"/>
          <w:szCs w:val="28"/>
        </w:rPr>
        <w:t>ся</w:t>
      </w:r>
      <w:r w:rsidRPr="00017E36">
        <w:rPr>
          <w:rFonts w:ascii="Times New Roman" w:hAnsi="Times New Roman" w:cs="Times New Roman"/>
          <w:sz w:val="28"/>
          <w:szCs w:val="28"/>
        </w:rPr>
        <w:t xml:space="preserve"> степень акустической точности воспроизведения мелодии при исполнении.</w:t>
      </w:r>
    </w:p>
    <w:p w:rsidR="00017E36" w:rsidRPr="00017E36" w:rsidRDefault="00017E36" w:rsidP="00017E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>В первую очередь следует отметить, что точно интонировать абсолютно все дошкольники не могут. Чаще всего у детей преобладает средняя по качеству интонации, когда они искажают мелодию частично или поют её в удобной для себя тесситуре. Часть детей можно отнести к так называемым «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гудошникам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>», совершенно неправильно воспроизводящим мелодию и поющим в диапазоне двух – трёх звуков.</w:t>
      </w:r>
    </w:p>
    <w:p w:rsidR="00017E36" w:rsidRPr="00017E36" w:rsidRDefault="00017E36" w:rsidP="00017E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>Задача музыкального педагога детского сада – научить ребёнка любить петь, не стесняясь, если что-то не получается. Поэтому при пении дошкольников не стоит  во главу угла ставить чистоту интонации. Всегда можно подготовить несколько детей с чистой интонацией для солирования в песне или сольного исполнения.</w:t>
      </w:r>
    </w:p>
    <w:p w:rsidR="00017E36" w:rsidRPr="00017E36" w:rsidRDefault="00017E36" w:rsidP="00017E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>Начинать работу над точностью интонирования определённых звуков и интервалов необходимо с понятия высоты звука.  На взгляд автора, лучшим пособием для этого был и остаётся «Музыкальный букварь» Н.А. Ветлугиной. В нём представлены небольшие песенки на каждый интервал. Для наиболее эффективной работы автор предлагает использовать пособия «живые картины», в которых движущиеся детали показывают изменения высоты звука. Данные методические пособия выпущены издательством «Скрипторий 2003».</w:t>
      </w:r>
    </w:p>
    <w:p w:rsidR="00017E36" w:rsidRPr="00017E36" w:rsidRDefault="00017E36" w:rsidP="00017E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Особо надо отметить, что все упражнения, помогающие добиться чистоты интонирования, должны сопровождаться пением без сопровождения. Это помогает </w:t>
      </w:r>
      <w:r w:rsidRPr="00017E36">
        <w:rPr>
          <w:rFonts w:ascii="Times New Roman" w:hAnsi="Times New Roman" w:cs="Times New Roman"/>
          <w:sz w:val="28"/>
          <w:szCs w:val="28"/>
        </w:rPr>
        <w:lastRenderedPageBreak/>
        <w:t>выработке более сосредоточенного внимания поющего к звучанию своего голоса и пению товарищей в целом.</w:t>
      </w:r>
    </w:p>
    <w:p w:rsidR="00017E36" w:rsidRPr="00017E36" w:rsidRDefault="00017E36" w:rsidP="00017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E36">
        <w:rPr>
          <w:rFonts w:ascii="Times New Roman" w:hAnsi="Times New Roman" w:cs="Times New Roman"/>
          <w:b/>
          <w:sz w:val="28"/>
          <w:szCs w:val="28"/>
        </w:rPr>
        <w:t>Упражнение «НЕБО»</w:t>
      </w:r>
    </w:p>
    <w:p w:rsidR="00017E36" w:rsidRPr="00017E36" w:rsidRDefault="00017E36" w:rsidP="00017E3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17E36">
        <w:rPr>
          <w:rFonts w:ascii="inherit" w:eastAsia="Times New Roman" w:hAnsi="inherit" w:cs="Times New Roman"/>
          <w:i/>
          <w:sz w:val="27"/>
          <w:szCs w:val="27"/>
          <w:bdr w:val="none" w:sz="0" w:space="0" w:color="auto" w:frame="1"/>
          <w:lang w:eastAsia="ru-RU"/>
        </w:rPr>
        <w:t>Дети поют и показывают рукой высоту звука.</w:t>
      </w:r>
    </w:p>
    <w:p w:rsidR="00017E36" w:rsidRPr="00017E36" w:rsidRDefault="00017E36" w:rsidP="00017E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17E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Сверху небо – высоко,                </w:t>
      </w:r>
      <w:r w:rsidRPr="00017E3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val="en-US" w:eastAsia="ru-RU"/>
        </w:rPr>
        <w:t>V</w:t>
      </w:r>
      <w:r w:rsidRPr="00017E3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ступень лада, рука вверху.</w:t>
      </w:r>
    </w:p>
    <w:p w:rsidR="00017E36" w:rsidRPr="00017E36" w:rsidRDefault="00017E36" w:rsidP="00017E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17E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луже небо – глубоко.               </w:t>
      </w:r>
      <w:r w:rsidRPr="00017E3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val="en-US" w:eastAsia="ru-RU"/>
        </w:rPr>
        <w:t>I</w:t>
      </w:r>
      <w:r w:rsidRPr="00017E3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ступень лада, рука внизу.</w:t>
      </w:r>
    </w:p>
    <w:p w:rsidR="00017E36" w:rsidRPr="00017E36" w:rsidRDefault="00017E36" w:rsidP="00017E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E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Если в лужу оступиться,            </w:t>
      </w:r>
      <w:r w:rsidRPr="00017E3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Также </w:t>
      </w:r>
      <w:r w:rsidRPr="00017E3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val="en-US" w:eastAsia="ru-RU"/>
        </w:rPr>
        <w:t>I</w:t>
      </w:r>
      <w:r w:rsidRPr="00017E3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ступень лада, рука внизу.</w:t>
      </w:r>
    </w:p>
    <w:p w:rsidR="00017E36" w:rsidRPr="00017E36" w:rsidRDefault="00017E36" w:rsidP="00017E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17E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Можно в небо провалиться!      </w:t>
      </w:r>
      <w:r w:rsidRPr="00017E3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val="en-US" w:eastAsia="ru-RU"/>
        </w:rPr>
        <w:t>V</w:t>
      </w:r>
      <w:r w:rsidRPr="00017E3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ступень лада, рука вверху, опустить руку на последний </w:t>
      </w:r>
    </w:p>
    <w:p w:rsidR="00017E36" w:rsidRPr="00017E36" w:rsidRDefault="00017E36" w:rsidP="00017E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 w:rsidRPr="00017E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     (А.Орлова)</w:t>
      </w:r>
      <w:r w:rsidRPr="00017E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звук (</w:t>
      </w:r>
      <w:r w:rsidRPr="00017E3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val="en-US" w:eastAsia="ru-RU"/>
        </w:rPr>
        <w:t>I</w:t>
      </w:r>
      <w:r w:rsidRPr="00017E3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ступень).</w:t>
      </w: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E36">
        <w:rPr>
          <w:rFonts w:ascii="Times New Roman" w:hAnsi="Times New Roman" w:cs="Times New Roman"/>
          <w:b/>
          <w:sz w:val="28"/>
          <w:szCs w:val="28"/>
        </w:rPr>
        <w:t>Игра «КОЛОКОЛЬЧИК»</w:t>
      </w: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i/>
          <w:sz w:val="28"/>
          <w:szCs w:val="28"/>
        </w:rPr>
        <w:t>Игра проводится при переходе от движений к основной части занятия перед игрой на детских музыкальных инструментах.</w:t>
      </w:r>
    </w:p>
    <w:p w:rsidR="00017E36" w:rsidRPr="00017E36" w:rsidRDefault="00017E36" w:rsidP="00017E36">
      <w:pPr>
        <w:spacing w:after="0" w:line="240" w:lineRule="auto"/>
        <w:ind w:firstLine="28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>Динь-динь-динь, мой колокольчик,</w:t>
      </w:r>
    </w:p>
    <w:p w:rsidR="00017E36" w:rsidRPr="00017E36" w:rsidRDefault="00017E36" w:rsidP="00017E36">
      <w:pPr>
        <w:spacing w:after="0" w:line="240" w:lineRule="auto"/>
        <w:ind w:firstLine="28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>Мелодичный мой звоночек.</w:t>
      </w:r>
    </w:p>
    <w:p w:rsidR="00017E36" w:rsidRPr="00017E36" w:rsidRDefault="00017E36" w:rsidP="00017E36">
      <w:pPr>
        <w:spacing w:after="0" w:line="240" w:lineRule="auto"/>
        <w:ind w:firstLine="28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>Колокольцев перезвон –</w:t>
      </w:r>
    </w:p>
    <w:p w:rsidR="00017E36" w:rsidRPr="00017E36" w:rsidRDefault="00017E36" w:rsidP="00017E36">
      <w:pPr>
        <w:spacing w:after="0" w:line="240" w:lineRule="auto"/>
        <w:ind w:firstLine="28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>Очень задушевный он.</w:t>
      </w:r>
    </w:p>
    <w:p w:rsidR="00017E36" w:rsidRPr="00017E36" w:rsidRDefault="00017E36" w:rsidP="00017E36">
      <w:pPr>
        <w:spacing w:after="0" w:line="240" w:lineRule="auto"/>
        <w:ind w:firstLine="2860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(</w:t>
      </w:r>
      <w:proofErr w:type="spellStart"/>
      <w:r w:rsidRPr="00017E36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Н.Мажирина</w:t>
      </w:r>
      <w:proofErr w:type="spellEnd"/>
      <w:r w:rsidRPr="00017E36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017E36" w:rsidRPr="00017E36" w:rsidRDefault="00017E36" w:rsidP="00017E36">
      <w:pPr>
        <w:spacing w:after="0" w:line="240" w:lineRule="auto"/>
        <w:ind w:firstLine="2860"/>
        <w:rPr>
          <w:rFonts w:ascii="Times New Roman" w:hAnsi="Times New Roman" w:cs="Times New Roman"/>
          <w:sz w:val="28"/>
          <w:szCs w:val="28"/>
        </w:rPr>
      </w:pP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Динь-дон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Динь-дон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Динь-дон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>!</w:t>
      </w: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17E36">
        <w:rPr>
          <w:rFonts w:ascii="Times New Roman" w:hAnsi="Times New Roman" w:cs="Times New Roman"/>
          <w:i/>
          <w:sz w:val="28"/>
          <w:szCs w:val="28"/>
        </w:rPr>
        <w:t>Попевка</w:t>
      </w:r>
      <w:proofErr w:type="spellEnd"/>
      <w:r w:rsidRPr="00017E36">
        <w:rPr>
          <w:rFonts w:ascii="Times New Roman" w:hAnsi="Times New Roman" w:cs="Times New Roman"/>
          <w:i/>
          <w:sz w:val="28"/>
          <w:szCs w:val="28"/>
        </w:rPr>
        <w:t xml:space="preserve"> строится на звуках терции. Дети стоят в кругу и исполняют </w:t>
      </w:r>
      <w:proofErr w:type="spellStart"/>
      <w:r w:rsidRPr="00017E36">
        <w:rPr>
          <w:rFonts w:ascii="Times New Roman" w:hAnsi="Times New Roman" w:cs="Times New Roman"/>
          <w:i/>
          <w:sz w:val="28"/>
          <w:szCs w:val="28"/>
        </w:rPr>
        <w:t>попевку</w:t>
      </w:r>
      <w:proofErr w:type="spellEnd"/>
      <w:r w:rsidRPr="00017E36">
        <w:rPr>
          <w:rFonts w:ascii="Times New Roman" w:hAnsi="Times New Roman" w:cs="Times New Roman"/>
          <w:i/>
          <w:sz w:val="28"/>
          <w:szCs w:val="28"/>
        </w:rPr>
        <w:t xml:space="preserve">, передавая друг другу колокольчик. После окончания пения ребёнок, у которого оказался колокольчик, звонит в него и чётко и точно </w:t>
      </w:r>
      <w:proofErr w:type="spellStart"/>
      <w:r w:rsidRPr="00017E36">
        <w:rPr>
          <w:rFonts w:ascii="Times New Roman" w:hAnsi="Times New Roman" w:cs="Times New Roman"/>
          <w:i/>
          <w:sz w:val="28"/>
          <w:szCs w:val="28"/>
        </w:rPr>
        <w:t>пропевает</w:t>
      </w:r>
      <w:proofErr w:type="spellEnd"/>
      <w:r w:rsidRPr="00017E36">
        <w:rPr>
          <w:rFonts w:ascii="Times New Roman" w:hAnsi="Times New Roman" w:cs="Times New Roman"/>
          <w:i/>
          <w:sz w:val="28"/>
          <w:szCs w:val="28"/>
        </w:rPr>
        <w:t xml:space="preserve"> слова «</w:t>
      </w:r>
      <w:proofErr w:type="spellStart"/>
      <w:r w:rsidRPr="00017E36">
        <w:rPr>
          <w:rFonts w:ascii="Times New Roman" w:hAnsi="Times New Roman" w:cs="Times New Roman"/>
          <w:i/>
          <w:sz w:val="28"/>
          <w:szCs w:val="28"/>
        </w:rPr>
        <w:t>динь-дон</w:t>
      </w:r>
      <w:proofErr w:type="spellEnd"/>
      <w:r w:rsidRPr="00017E36">
        <w:rPr>
          <w:rFonts w:ascii="Times New Roman" w:hAnsi="Times New Roman" w:cs="Times New Roman"/>
          <w:i/>
          <w:sz w:val="28"/>
          <w:szCs w:val="28"/>
        </w:rPr>
        <w:t>».</w:t>
      </w:r>
    </w:p>
    <w:p w:rsidR="00017E36" w:rsidRPr="00017E36" w:rsidRDefault="00017E36" w:rsidP="00017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E36">
        <w:rPr>
          <w:rFonts w:ascii="Times New Roman" w:hAnsi="Times New Roman" w:cs="Times New Roman"/>
          <w:b/>
          <w:sz w:val="28"/>
          <w:szCs w:val="28"/>
        </w:rPr>
        <w:t>Игра «ПЧЕЛА»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На цветке сидит пчела,    </w:t>
      </w:r>
      <w:r w:rsidRPr="00017E36">
        <w:rPr>
          <w:rFonts w:ascii="Times New Roman" w:hAnsi="Times New Roman" w:cs="Times New Roman"/>
          <w:i/>
          <w:sz w:val="28"/>
          <w:szCs w:val="28"/>
        </w:rPr>
        <w:t xml:space="preserve">Упражнение выполняется на мотив песни «Пчела жужжит» 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До чего она мала.             </w:t>
      </w:r>
      <w:r w:rsidRPr="00017E36">
        <w:rPr>
          <w:rFonts w:ascii="Times New Roman" w:hAnsi="Times New Roman" w:cs="Times New Roman"/>
          <w:i/>
          <w:sz w:val="28"/>
          <w:szCs w:val="28"/>
        </w:rPr>
        <w:t xml:space="preserve">Т.Ломовой (сб. «Учите детей петь». </w:t>
      </w:r>
      <w:proofErr w:type="spellStart"/>
      <w:r w:rsidRPr="00017E36">
        <w:rPr>
          <w:rFonts w:ascii="Times New Roman" w:hAnsi="Times New Roman" w:cs="Times New Roman"/>
          <w:i/>
          <w:sz w:val="28"/>
          <w:szCs w:val="28"/>
        </w:rPr>
        <w:t>Вып</w:t>
      </w:r>
      <w:proofErr w:type="spellEnd"/>
      <w:r w:rsidRPr="00017E36">
        <w:rPr>
          <w:rFonts w:ascii="Times New Roman" w:hAnsi="Times New Roman" w:cs="Times New Roman"/>
          <w:i/>
          <w:sz w:val="28"/>
          <w:szCs w:val="28"/>
        </w:rPr>
        <w:t xml:space="preserve">. 2. – М.: </w:t>
      </w:r>
      <w:proofErr w:type="spellStart"/>
      <w:r w:rsidRPr="00017E36">
        <w:rPr>
          <w:rFonts w:ascii="Times New Roman" w:hAnsi="Times New Roman" w:cs="Times New Roman"/>
          <w:i/>
          <w:sz w:val="28"/>
          <w:szCs w:val="28"/>
        </w:rPr>
        <w:t>Просвеще</w:t>
      </w:r>
      <w:proofErr w:type="spellEnd"/>
      <w:r w:rsidRPr="00017E36">
        <w:rPr>
          <w:rFonts w:ascii="Times New Roman" w:hAnsi="Times New Roman" w:cs="Times New Roman"/>
          <w:i/>
          <w:sz w:val="28"/>
          <w:szCs w:val="28"/>
        </w:rPr>
        <w:t>-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Набирает сладкий сок     </w:t>
      </w:r>
      <w:proofErr w:type="spellStart"/>
      <w:r w:rsidRPr="00017E36">
        <w:rPr>
          <w:rFonts w:ascii="Times New Roman" w:hAnsi="Times New Roman" w:cs="Times New Roman"/>
          <w:i/>
          <w:sz w:val="28"/>
          <w:szCs w:val="28"/>
        </w:rPr>
        <w:t>ние</w:t>
      </w:r>
      <w:proofErr w:type="spellEnd"/>
      <w:r w:rsidRPr="00017E36">
        <w:rPr>
          <w:rFonts w:ascii="Times New Roman" w:hAnsi="Times New Roman" w:cs="Times New Roman"/>
          <w:i/>
          <w:sz w:val="28"/>
          <w:szCs w:val="28"/>
        </w:rPr>
        <w:t>, 1987. – Стр. 62).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Наша пчёлка в хоботок.   </w:t>
      </w:r>
      <w:r w:rsidRPr="00017E3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Жу-жу-жу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>!...                                (К.Быкова)</w:t>
      </w: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E36">
        <w:rPr>
          <w:rFonts w:ascii="Times New Roman" w:hAnsi="Times New Roman" w:cs="Times New Roman"/>
          <w:i/>
          <w:sz w:val="28"/>
          <w:szCs w:val="28"/>
        </w:rPr>
        <w:t>Дети-«цветы» сидят на коленях и поют песенку, качая головой вправо-влево. Девочка-«пчёлка» бегает между ними. В конце песенки останавливается перед любым «цветочком», кладёт ему ладони на плечи и вместе с ним поёт мелодию на слог «</w:t>
      </w:r>
      <w:proofErr w:type="spellStart"/>
      <w:r w:rsidRPr="00017E36">
        <w:rPr>
          <w:rFonts w:ascii="Times New Roman" w:hAnsi="Times New Roman" w:cs="Times New Roman"/>
          <w:i/>
          <w:sz w:val="28"/>
          <w:szCs w:val="28"/>
        </w:rPr>
        <w:t>жу</w:t>
      </w:r>
      <w:proofErr w:type="spellEnd"/>
      <w:r w:rsidRPr="00017E36">
        <w:rPr>
          <w:rFonts w:ascii="Times New Roman" w:hAnsi="Times New Roman" w:cs="Times New Roman"/>
          <w:i/>
          <w:sz w:val="28"/>
          <w:szCs w:val="28"/>
        </w:rPr>
        <w:t>». При повторении упражнения выбирается другая пчёлка.</w:t>
      </w:r>
    </w:p>
    <w:p w:rsidR="00017E36" w:rsidRPr="00017E36" w:rsidRDefault="00017E36" w:rsidP="00017E36">
      <w:pPr>
        <w:spacing w:after="0" w:line="240" w:lineRule="auto"/>
        <w:jc w:val="both"/>
        <w:rPr>
          <w:sz w:val="28"/>
          <w:szCs w:val="28"/>
        </w:rPr>
      </w:pPr>
    </w:p>
    <w:p w:rsid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17E36">
        <w:rPr>
          <w:rFonts w:ascii="Times New Roman" w:hAnsi="Times New Roman" w:cs="Times New Roman"/>
          <w:b/>
          <w:sz w:val="28"/>
          <w:szCs w:val="28"/>
        </w:rPr>
        <w:t>Игра-повторялка</w:t>
      </w:r>
      <w:proofErr w:type="spellEnd"/>
      <w:r w:rsidRPr="00017E36">
        <w:rPr>
          <w:rFonts w:ascii="Times New Roman" w:hAnsi="Times New Roman" w:cs="Times New Roman"/>
          <w:b/>
          <w:sz w:val="28"/>
          <w:szCs w:val="28"/>
        </w:rPr>
        <w:t xml:space="preserve"> «ЭХО»</w:t>
      </w: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i/>
          <w:sz w:val="28"/>
          <w:szCs w:val="28"/>
        </w:rPr>
        <w:t xml:space="preserve">Игру можно провести перед </w:t>
      </w:r>
      <w:proofErr w:type="spellStart"/>
      <w:r w:rsidRPr="00017E36">
        <w:rPr>
          <w:rFonts w:ascii="Times New Roman" w:hAnsi="Times New Roman" w:cs="Times New Roman"/>
          <w:i/>
          <w:sz w:val="28"/>
          <w:szCs w:val="28"/>
        </w:rPr>
        <w:t>распевкой</w:t>
      </w:r>
      <w:proofErr w:type="spellEnd"/>
      <w:r w:rsidRPr="00017E36">
        <w:rPr>
          <w:rFonts w:ascii="Times New Roman" w:hAnsi="Times New Roman" w:cs="Times New Roman"/>
          <w:i/>
          <w:sz w:val="28"/>
          <w:szCs w:val="28"/>
        </w:rPr>
        <w:t xml:space="preserve"> «Эхо» Е.Тиличеевой (из «Музыкального букваря» Н.Ветлугиной) или перед проведением игры «Ритмическое эхо».</w:t>
      </w: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i/>
          <w:sz w:val="28"/>
          <w:szCs w:val="28"/>
        </w:rPr>
        <w:t>Игра проводится стоя.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Ваня знает, что живет      </w:t>
      </w:r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Дети говорят текст, выполняя «пружинку», руки - «полочкой».</w:t>
      </w:r>
      <w:r w:rsidRPr="00017E36">
        <w:rPr>
          <w:rFonts w:ascii="Times New Roman" w:hAnsi="Times New Roman" w:cs="Times New Roman"/>
          <w:sz w:val="28"/>
          <w:szCs w:val="28"/>
        </w:rPr>
        <w:br/>
      </w: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>В подворотне </w:t>
      </w:r>
      <w:r w:rsidRPr="00017E36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эхо,</w:t>
      </w:r>
      <w:r w:rsidRPr="00017E36">
        <w:rPr>
          <w:rFonts w:ascii="Times New Roman" w:hAnsi="Times New Roman" w:cs="Times New Roman"/>
          <w:sz w:val="28"/>
          <w:szCs w:val="28"/>
        </w:rPr>
        <w:br/>
      </w: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подчас его зовет           </w:t>
      </w:r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Ставят руки на пояс и попеременно топают ногами.</w:t>
      </w:r>
      <w:r w:rsidRPr="00017E36">
        <w:rPr>
          <w:rFonts w:ascii="Times New Roman" w:hAnsi="Times New Roman" w:cs="Times New Roman"/>
          <w:sz w:val="28"/>
          <w:szCs w:val="28"/>
        </w:rPr>
        <w:br/>
      </w: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>Просто так, для смеха.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(В.Басов)</w:t>
      </w: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i/>
          <w:sz w:val="28"/>
          <w:szCs w:val="28"/>
        </w:rPr>
        <w:lastRenderedPageBreak/>
        <w:t>Далее педагог громко поёт небольшие мотивы на слог «ля»,  дети стараются их точно повторить чуть тише, как эхо.</w:t>
      </w: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i/>
          <w:sz w:val="28"/>
          <w:szCs w:val="28"/>
        </w:rPr>
        <w:t xml:space="preserve">Вариант игры: </w:t>
      </w:r>
      <w:proofErr w:type="spellStart"/>
      <w:r w:rsidRPr="00017E36">
        <w:rPr>
          <w:rFonts w:ascii="Times New Roman" w:hAnsi="Times New Roman" w:cs="Times New Roman"/>
          <w:i/>
          <w:sz w:val="28"/>
          <w:szCs w:val="28"/>
        </w:rPr>
        <w:t>попевки</w:t>
      </w:r>
      <w:proofErr w:type="spellEnd"/>
      <w:r w:rsidRPr="00017E36">
        <w:rPr>
          <w:rFonts w:ascii="Times New Roman" w:hAnsi="Times New Roman" w:cs="Times New Roman"/>
          <w:i/>
          <w:sz w:val="28"/>
          <w:szCs w:val="28"/>
        </w:rPr>
        <w:t xml:space="preserve"> импровизируют дети-солисты по очереди.</w:t>
      </w: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17E36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017E36" w:rsidRPr="00017E36" w:rsidRDefault="00017E36" w:rsidP="00017E36">
      <w:pPr>
        <w:jc w:val="center"/>
        <w:rPr>
          <w:b/>
          <w:sz w:val="32"/>
          <w:szCs w:val="32"/>
          <w:u w:val="single"/>
        </w:rPr>
      </w:pPr>
      <w:r w:rsidRPr="00017E36">
        <w:rPr>
          <w:rFonts w:ascii="Times New Roman" w:hAnsi="Times New Roman" w:cs="Times New Roman"/>
          <w:b/>
          <w:sz w:val="32"/>
          <w:szCs w:val="32"/>
          <w:u w:val="single"/>
        </w:rPr>
        <w:t>3) Упражнения на развитие ладового чувства</w:t>
      </w:r>
    </w:p>
    <w:p w:rsidR="00017E36" w:rsidRPr="00017E36" w:rsidRDefault="00017E36" w:rsidP="00017E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Чистота интонирования во многом зависит от ощущения детьми лада и умения опираться на устойчивые ступени лада. </w:t>
      </w:r>
    </w:p>
    <w:p w:rsidR="00017E36" w:rsidRPr="00017E36" w:rsidRDefault="00017E36" w:rsidP="00017E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>Первоначально следует научить детей ощущать тонику и находить её самостоятельно. Рассмотрим некоторые упражнения, способствующие развитию чувства лада.</w:t>
      </w: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E36">
        <w:rPr>
          <w:rFonts w:ascii="Times New Roman" w:hAnsi="Times New Roman" w:cs="Times New Roman"/>
          <w:b/>
          <w:sz w:val="28"/>
          <w:szCs w:val="28"/>
        </w:rPr>
        <w:t>Массаж ног «БАРАБАН»</w:t>
      </w: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i/>
          <w:sz w:val="28"/>
          <w:szCs w:val="28"/>
        </w:rPr>
        <w:t xml:space="preserve">Упражнение для чистого интонирования </w:t>
      </w:r>
      <w:r w:rsidRPr="00017E36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017E36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017E36">
        <w:rPr>
          <w:rFonts w:ascii="Times New Roman" w:hAnsi="Times New Roman" w:cs="Times New Roman"/>
          <w:i/>
          <w:sz w:val="28"/>
          <w:szCs w:val="28"/>
          <w:lang w:val="en-US"/>
        </w:rPr>
        <w:t>III</w:t>
      </w:r>
      <w:r w:rsidRPr="00017E36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017E36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17E36">
        <w:rPr>
          <w:rFonts w:ascii="Times New Roman" w:hAnsi="Times New Roman" w:cs="Times New Roman"/>
          <w:i/>
          <w:sz w:val="28"/>
          <w:szCs w:val="28"/>
        </w:rPr>
        <w:t xml:space="preserve"> ступеней мажорного лада применяется также в качестве динамической паузы..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Бам-бам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, тарарам!             </w:t>
      </w:r>
      <w:r w:rsidRPr="00017E36">
        <w:rPr>
          <w:rFonts w:ascii="Times New Roman" w:hAnsi="Times New Roman" w:cs="Times New Roman"/>
          <w:i/>
          <w:sz w:val="28"/>
          <w:szCs w:val="28"/>
        </w:rPr>
        <w:t>Хлопать ладонями от лодыжек вверх по бёдрам,</w:t>
      </w:r>
      <w:r w:rsidRPr="00017E36">
        <w:rPr>
          <w:rFonts w:ascii="Times New Roman" w:hAnsi="Times New Roman" w:cs="Times New Roman"/>
          <w:sz w:val="28"/>
          <w:szCs w:val="28"/>
        </w:rPr>
        <w:br/>
        <w:t xml:space="preserve">Застучали в барабан!        </w:t>
      </w:r>
      <w:r w:rsidRPr="00017E36">
        <w:rPr>
          <w:rFonts w:ascii="Times New Roman" w:hAnsi="Times New Roman" w:cs="Times New Roman"/>
          <w:i/>
          <w:sz w:val="28"/>
          <w:szCs w:val="28"/>
        </w:rPr>
        <w:t xml:space="preserve">интонируя мелодию на </w:t>
      </w:r>
      <w:r w:rsidRPr="00017E36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017E36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Pr="00017E36">
        <w:rPr>
          <w:rFonts w:ascii="Times New Roman" w:hAnsi="Times New Roman" w:cs="Times New Roman"/>
          <w:i/>
          <w:sz w:val="28"/>
          <w:szCs w:val="28"/>
          <w:lang w:val="en-US"/>
        </w:rPr>
        <w:t>III</w:t>
      </w:r>
      <w:r w:rsidRPr="00017E36">
        <w:rPr>
          <w:rFonts w:ascii="Times New Roman" w:hAnsi="Times New Roman" w:cs="Times New Roman"/>
          <w:i/>
          <w:sz w:val="28"/>
          <w:szCs w:val="28"/>
        </w:rPr>
        <w:t xml:space="preserve"> ступенях.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Бум-бум,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тарарум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!            </w:t>
      </w:r>
      <w:r w:rsidRPr="00017E36">
        <w:rPr>
          <w:rFonts w:ascii="Times New Roman" w:hAnsi="Times New Roman" w:cs="Times New Roman"/>
          <w:i/>
          <w:sz w:val="28"/>
          <w:szCs w:val="28"/>
        </w:rPr>
        <w:t>Также легко постукивать кулачками, интонируя</w:t>
      </w:r>
      <w:r w:rsidRPr="00017E36">
        <w:rPr>
          <w:rFonts w:ascii="Times New Roman" w:hAnsi="Times New Roman" w:cs="Times New Roman"/>
          <w:sz w:val="28"/>
          <w:szCs w:val="28"/>
        </w:rPr>
        <w:br/>
        <w:t xml:space="preserve">Застучали в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барабум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!       </w:t>
      </w:r>
      <w:r w:rsidRPr="00017E36">
        <w:rPr>
          <w:rFonts w:ascii="Times New Roman" w:hAnsi="Times New Roman" w:cs="Times New Roman"/>
          <w:i/>
          <w:sz w:val="28"/>
          <w:szCs w:val="28"/>
        </w:rPr>
        <w:t xml:space="preserve">на </w:t>
      </w:r>
      <w:r w:rsidRPr="00017E36">
        <w:rPr>
          <w:rFonts w:ascii="Times New Roman" w:hAnsi="Times New Roman" w:cs="Times New Roman"/>
          <w:i/>
          <w:sz w:val="28"/>
          <w:szCs w:val="28"/>
          <w:lang w:val="en-US"/>
        </w:rPr>
        <w:t>III</w:t>
      </w:r>
      <w:r w:rsidRPr="00017E36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Pr="00017E36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17E36">
        <w:rPr>
          <w:rFonts w:ascii="Times New Roman" w:hAnsi="Times New Roman" w:cs="Times New Roman"/>
          <w:i/>
          <w:sz w:val="28"/>
          <w:szCs w:val="28"/>
        </w:rPr>
        <w:t xml:space="preserve"> ступенях</w:t>
      </w:r>
      <w:r w:rsidRPr="00017E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Барабан гремел, стучал    </w:t>
      </w:r>
      <w:r w:rsidRPr="00017E36">
        <w:rPr>
          <w:rFonts w:ascii="Times New Roman" w:hAnsi="Times New Roman" w:cs="Times New Roman"/>
          <w:i/>
          <w:sz w:val="28"/>
          <w:szCs w:val="28"/>
        </w:rPr>
        <w:t xml:space="preserve">Поглаживать ноги круговыми движениями в </w:t>
      </w:r>
      <w:proofErr w:type="spellStart"/>
      <w:r w:rsidRPr="00017E36">
        <w:rPr>
          <w:rFonts w:ascii="Times New Roman" w:hAnsi="Times New Roman" w:cs="Times New Roman"/>
          <w:i/>
          <w:sz w:val="28"/>
          <w:szCs w:val="28"/>
        </w:rPr>
        <w:t>напра</w:t>
      </w:r>
      <w:proofErr w:type="spellEnd"/>
      <w:r w:rsidRPr="00017E36">
        <w:rPr>
          <w:rFonts w:ascii="Times New Roman" w:hAnsi="Times New Roman" w:cs="Times New Roman"/>
          <w:i/>
          <w:sz w:val="28"/>
          <w:szCs w:val="28"/>
        </w:rPr>
        <w:t>-</w:t>
      </w:r>
      <w:r w:rsidRPr="00017E3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 w:rsidRPr="00017E36">
        <w:rPr>
          <w:rFonts w:ascii="Times New Roman" w:hAnsi="Times New Roman" w:cs="Times New Roman"/>
          <w:i/>
          <w:sz w:val="28"/>
          <w:szCs w:val="28"/>
        </w:rPr>
        <w:t>влении</w:t>
      </w:r>
      <w:proofErr w:type="spellEnd"/>
      <w:r w:rsidRPr="00017E36">
        <w:rPr>
          <w:rFonts w:ascii="Times New Roman" w:hAnsi="Times New Roman" w:cs="Times New Roman"/>
          <w:i/>
          <w:sz w:val="28"/>
          <w:szCs w:val="28"/>
        </w:rPr>
        <w:t xml:space="preserve"> снизу вверх, пение на одном звуке – </w:t>
      </w:r>
      <w:r w:rsidRPr="00017E36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017E36">
        <w:rPr>
          <w:rFonts w:ascii="Times New Roman" w:hAnsi="Times New Roman" w:cs="Times New Roman"/>
          <w:i/>
          <w:sz w:val="28"/>
          <w:szCs w:val="28"/>
        </w:rPr>
        <w:t xml:space="preserve"> ступень.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И немножечко устал!       </w:t>
      </w:r>
      <w:r w:rsidRPr="00017E36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017E36">
        <w:rPr>
          <w:rFonts w:ascii="Times New Roman" w:hAnsi="Times New Roman" w:cs="Times New Roman"/>
          <w:i/>
          <w:sz w:val="28"/>
          <w:szCs w:val="28"/>
        </w:rPr>
        <w:t>-</w:t>
      </w:r>
      <w:r w:rsidRPr="00017E36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017E36">
        <w:rPr>
          <w:rFonts w:ascii="Times New Roman" w:hAnsi="Times New Roman" w:cs="Times New Roman"/>
          <w:i/>
          <w:sz w:val="28"/>
          <w:szCs w:val="28"/>
        </w:rPr>
        <w:t>-</w:t>
      </w:r>
      <w:r w:rsidRPr="00017E36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017E36">
        <w:rPr>
          <w:rFonts w:ascii="Times New Roman" w:hAnsi="Times New Roman" w:cs="Times New Roman"/>
          <w:i/>
          <w:sz w:val="28"/>
          <w:szCs w:val="28"/>
        </w:rPr>
        <w:t>-</w:t>
      </w:r>
      <w:r w:rsidRPr="00017E36">
        <w:rPr>
          <w:rFonts w:ascii="Times New Roman" w:hAnsi="Times New Roman" w:cs="Times New Roman"/>
          <w:i/>
          <w:sz w:val="28"/>
          <w:szCs w:val="28"/>
          <w:lang w:val="en-US"/>
        </w:rPr>
        <w:t>IV</w:t>
      </w:r>
      <w:r w:rsidRPr="00017E36">
        <w:rPr>
          <w:rFonts w:ascii="Times New Roman" w:hAnsi="Times New Roman" w:cs="Times New Roman"/>
          <w:i/>
          <w:sz w:val="28"/>
          <w:szCs w:val="28"/>
        </w:rPr>
        <w:t>-</w:t>
      </w:r>
      <w:r w:rsidRPr="00017E36">
        <w:rPr>
          <w:rFonts w:ascii="Times New Roman" w:hAnsi="Times New Roman" w:cs="Times New Roman"/>
          <w:i/>
          <w:sz w:val="28"/>
          <w:szCs w:val="28"/>
          <w:lang w:val="en-US"/>
        </w:rPr>
        <w:t>III</w:t>
      </w:r>
      <w:r w:rsidRPr="00017E36">
        <w:rPr>
          <w:rFonts w:ascii="Times New Roman" w:hAnsi="Times New Roman" w:cs="Times New Roman"/>
          <w:i/>
          <w:sz w:val="28"/>
          <w:szCs w:val="28"/>
        </w:rPr>
        <w:t>-</w:t>
      </w:r>
      <w:r w:rsidRPr="00017E36"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 w:rsidRPr="00017E36">
        <w:rPr>
          <w:rFonts w:ascii="Times New Roman" w:hAnsi="Times New Roman" w:cs="Times New Roman"/>
          <w:i/>
          <w:sz w:val="28"/>
          <w:szCs w:val="28"/>
        </w:rPr>
        <w:t>-</w:t>
      </w:r>
      <w:r w:rsidRPr="00017E36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17E36">
        <w:rPr>
          <w:rFonts w:ascii="Times New Roman" w:hAnsi="Times New Roman" w:cs="Times New Roman"/>
          <w:i/>
          <w:sz w:val="28"/>
          <w:szCs w:val="28"/>
        </w:rPr>
        <w:t>.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                  (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М.Картушина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>)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E36">
        <w:rPr>
          <w:rFonts w:ascii="Times New Roman" w:hAnsi="Times New Roman" w:cs="Times New Roman"/>
          <w:b/>
          <w:sz w:val="28"/>
          <w:szCs w:val="28"/>
        </w:rPr>
        <w:t>Упражнение «ГУСЬ»</w:t>
      </w:r>
    </w:p>
    <w:p w:rsidR="00017E36" w:rsidRPr="00017E36" w:rsidRDefault="00017E36" w:rsidP="00017E36">
      <w:pPr>
        <w:spacing w:after="0" w:line="240" w:lineRule="auto"/>
        <w:ind w:firstLine="1800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>Гусь гуляет по дорожке.</w:t>
      </w:r>
    </w:p>
    <w:p w:rsidR="00017E36" w:rsidRPr="00017E36" w:rsidRDefault="00017E36" w:rsidP="00017E36">
      <w:pPr>
        <w:spacing w:after="0" w:line="240" w:lineRule="auto"/>
        <w:ind w:firstLine="1800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>Гусь играет на гармошке.</w:t>
      </w:r>
    </w:p>
    <w:p w:rsidR="00017E36" w:rsidRPr="00017E36" w:rsidRDefault="00017E36" w:rsidP="00017E36">
      <w:pPr>
        <w:spacing w:after="0" w:line="240" w:lineRule="auto"/>
        <w:ind w:firstLine="1800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>И гордится гармонист:</w:t>
      </w:r>
    </w:p>
    <w:p w:rsidR="00017E36" w:rsidRPr="00017E36" w:rsidRDefault="00017E36" w:rsidP="00017E36">
      <w:pPr>
        <w:spacing w:after="0" w:line="240" w:lineRule="auto"/>
        <w:ind w:firstLine="1800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- Я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га-га-га-голосист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>!</w:t>
      </w:r>
    </w:p>
    <w:p w:rsidR="00017E36" w:rsidRPr="00017E36" w:rsidRDefault="00017E36" w:rsidP="00017E36">
      <w:pPr>
        <w:spacing w:after="0" w:line="240" w:lineRule="auto"/>
        <w:ind w:firstLine="1800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                            (Г.Сапгир)</w:t>
      </w: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17E36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proofErr w:type="spellStart"/>
      <w:r w:rsidRPr="00017E36">
        <w:rPr>
          <w:rFonts w:ascii="Times New Roman" w:hAnsi="Times New Roman" w:cs="Times New Roman"/>
          <w:i/>
          <w:sz w:val="28"/>
          <w:szCs w:val="28"/>
        </w:rPr>
        <w:t>пропевают</w:t>
      </w:r>
      <w:proofErr w:type="spellEnd"/>
      <w:r w:rsidRPr="00017E3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17E36">
        <w:rPr>
          <w:rFonts w:ascii="Times New Roman" w:hAnsi="Times New Roman" w:cs="Times New Roman"/>
          <w:i/>
          <w:sz w:val="28"/>
          <w:szCs w:val="28"/>
        </w:rPr>
        <w:t>попевку</w:t>
      </w:r>
      <w:proofErr w:type="spellEnd"/>
      <w:r w:rsidRPr="00017E36">
        <w:rPr>
          <w:rFonts w:ascii="Times New Roman" w:hAnsi="Times New Roman" w:cs="Times New Roman"/>
          <w:i/>
          <w:sz w:val="28"/>
          <w:szCs w:val="28"/>
        </w:rPr>
        <w:t>, построенную на звуках терций соль</w:t>
      </w:r>
      <w:r w:rsidRPr="00017E36">
        <w:rPr>
          <w:rFonts w:ascii="Times New Roman" w:hAnsi="Times New Roman" w:cs="Times New Roman"/>
          <w:i/>
          <w:sz w:val="28"/>
          <w:szCs w:val="28"/>
          <w:vertAlign w:val="superscript"/>
        </w:rPr>
        <w:t>1</w:t>
      </w:r>
      <w:r w:rsidRPr="00017E36">
        <w:rPr>
          <w:rFonts w:ascii="Times New Roman" w:hAnsi="Times New Roman" w:cs="Times New Roman"/>
          <w:i/>
          <w:sz w:val="28"/>
          <w:szCs w:val="28"/>
        </w:rPr>
        <w:t xml:space="preserve"> – ми</w:t>
      </w:r>
      <w:r w:rsidRPr="00017E36">
        <w:rPr>
          <w:rFonts w:ascii="Times New Roman" w:hAnsi="Times New Roman" w:cs="Times New Roman"/>
          <w:i/>
          <w:sz w:val="28"/>
          <w:szCs w:val="28"/>
          <w:vertAlign w:val="superscript"/>
        </w:rPr>
        <w:t>1</w:t>
      </w:r>
      <w:r w:rsidRPr="00017E36">
        <w:rPr>
          <w:rFonts w:ascii="Times New Roman" w:hAnsi="Times New Roman" w:cs="Times New Roman"/>
          <w:i/>
          <w:sz w:val="28"/>
          <w:szCs w:val="28"/>
        </w:rPr>
        <w:t xml:space="preserve"> и фа</w:t>
      </w:r>
      <w:r w:rsidRPr="00017E36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1 </w:t>
      </w:r>
      <w:r w:rsidRPr="00017E36">
        <w:rPr>
          <w:rFonts w:ascii="Times New Roman" w:hAnsi="Times New Roman" w:cs="Times New Roman"/>
          <w:i/>
          <w:sz w:val="28"/>
          <w:szCs w:val="28"/>
        </w:rPr>
        <w:t>– ре</w:t>
      </w:r>
      <w:r w:rsidRPr="00017E36">
        <w:rPr>
          <w:rFonts w:ascii="Times New Roman" w:hAnsi="Times New Roman" w:cs="Times New Roman"/>
          <w:i/>
          <w:sz w:val="28"/>
          <w:szCs w:val="28"/>
          <w:vertAlign w:val="superscript"/>
        </w:rPr>
        <w:t>1</w:t>
      </w:r>
      <w:r w:rsidRPr="00017E36">
        <w:rPr>
          <w:rFonts w:ascii="Times New Roman" w:hAnsi="Times New Roman" w:cs="Times New Roman"/>
          <w:i/>
          <w:sz w:val="28"/>
          <w:szCs w:val="28"/>
        </w:rPr>
        <w:t>. Один ребёнок-«гусь» отвечает, правильно формируя слог «га» (соль</w:t>
      </w:r>
      <w:r w:rsidRPr="00017E36">
        <w:rPr>
          <w:rFonts w:ascii="Times New Roman" w:hAnsi="Times New Roman" w:cs="Times New Roman"/>
          <w:i/>
          <w:sz w:val="28"/>
          <w:szCs w:val="28"/>
          <w:vertAlign w:val="superscript"/>
        </w:rPr>
        <w:t>1</w:t>
      </w:r>
      <w:r w:rsidRPr="00017E36">
        <w:rPr>
          <w:rFonts w:ascii="Times New Roman" w:hAnsi="Times New Roman" w:cs="Times New Roman"/>
          <w:i/>
          <w:sz w:val="28"/>
          <w:szCs w:val="28"/>
        </w:rPr>
        <w:t>) и стараясь точно пропеть тонику до</w:t>
      </w:r>
      <w:r w:rsidRPr="00017E36">
        <w:rPr>
          <w:rFonts w:ascii="Times New Roman" w:hAnsi="Times New Roman" w:cs="Times New Roman"/>
          <w:i/>
          <w:sz w:val="28"/>
          <w:szCs w:val="28"/>
          <w:vertAlign w:val="superscript"/>
        </w:rPr>
        <w:t>1</w:t>
      </w:r>
      <w:r w:rsidRPr="00017E36">
        <w:rPr>
          <w:rFonts w:ascii="Times New Roman" w:hAnsi="Times New Roman" w:cs="Times New Roman"/>
          <w:i/>
          <w:sz w:val="28"/>
          <w:szCs w:val="28"/>
        </w:rPr>
        <w:t xml:space="preserve"> на последний слог.</w:t>
      </w: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1344" w:rsidRDefault="00FF1344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1344" w:rsidRDefault="00FF1344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1344" w:rsidRDefault="00FF1344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E36">
        <w:rPr>
          <w:rFonts w:ascii="Times New Roman" w:hAnsi="Times New Roman" w:cs="Times New Roman"/>
          <w:b/>
          <w:sz w:val="28"/>
          <w:szCs w:val="28"/>
        </w:rPr>
        <w:t>Дидактическая игра «КУЗНЕЧИК»</w:t>
      </w:r>
    </w:p>
    <w:p w:rsidR="00017E36" w:rsidRPr="00017E36" w:rsidRDefault="00017E36" w:rsidP="00017E3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17E36">
        <w:rPr>
          <w:rFonts w:ascii="Times New Roman" w:hAnsi="Times New Roman" w:cs="Times New Roman"/>
          <w:b/>
          <w:sz w:val="28"/>
          <w:szCs w:val="28"/>
        </w:rPr>
        <w:t xml:space="preserve">Слова и музыка </w:t>
      </w:r>
      <w:proofErr w:type="spellStart"/>
      <w:r w:rsidRPr="00017E36">
        <w:rPr>
          <w:rFonts w:ascii="Times New Roman" w:hAnsi="Times New Roman" w:cs="Times New Roman"/>
          <w:b/>
          <w:sz w:val="28"/>
          <w:szCs w:val="28"/>
        </w:rPr>
        <w:t>М.Картушиной</w:t>
      </w:r>
      <w:proofErr w:type="spellEnd"/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7E36">
        <w:rPr>
          <w:rFonts w:ascii="Times New Roman" w:hAnsi="Times New Roman" w:cs="Times New Roman"/>
          <w:b/>
          <w:sz w:val="28"/>
          <w:szCs w:val="28"/>
        </w:rPr>
        <w:t xml:space="preserve">         Умеренно</w:t>
      </w:r>
    </w:p>
    <w:p w:rsidR="00017E36" w:rsidRPr="00017E36" w:rsidRDefault="00017E36" w:rsidP="00017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790" cy="874395"/>
            <wp:effectExtent l="19050" t="0" r="381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7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E36" w:rsidRPr="00017E36" w:rsidRDefault="00017E36" w:rsidP="00017E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17E36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017E36">
        <w:rPr>
          <w:rFonts w:ascii="Times New Roman" w:hAnsi="Times New Roman" w:cs="Times New Roman"/>
          <w:sz w:val="24"/>
          <w:szCs w:val="24"/>
        </w:rPr>
        <w:t>По-смот-ри-те</w:t>
      </w:r>
      <w:proofErr w:type="spellEnd"/>
      <w:r w:rsidRPr="00017E36">
        <w:rPr>
          <w:rFonts w:ascii="Times New Roman" w:hAnsi="Times New Roman" w:cs="Times New Roman"/>
          <w:sz w:val="24"/>
          <w:szCs w:val="24"/>
        </w:rPr>
        <w:t xml:space="preserve">,   как </w:t>
      </w:r>
      <w:proofErr w:type="spellStart"/>
      <w:r w:rsidRPr="00017E36">
        <w:rPr>
          <w:rFonts w:ascii="Times New Roman" w:hAnsi="Times New Roman" w:cs="Times New Roman"/>
          <w:sz w:val="24"/>
          <w:szCs w:val="24"/>
        </w:rPr>
        <w:t>куз-не-чик</w:t>
      </w:r>
      <w:proofErr w:type="spellEnd"/>
      <w:r w:rsidRPr="00017E36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017E36">
        <w:rPr>
          <w:rFonts w:ascii="Times New Roman" w:hAnsi="Times New Roman" w:cs="Times New Roman"/>
          <w:sz w:val="24"/>
          <w:szCs w:val="24"/>
        </w:rPr>
        <w:t>ска-чет</w:t>
      </w:r>
      <w:proofErr w:type="spellEnd"/>
      <w:r w:rsidRPr="00017E36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017E36">
        <w:rPr>
          <w:rFonts w:ascii="Times New Roman" w:hAnsi="Times New Roman" w:cs="Times New Roman"/>
          <w:sz w:val="24"/>
          <w:szCs w:val="24"/>
        </w:rPr>
        <w:t>цве</w:t>
      </w:r>
      <w:proofErr w:type="spellEnd"/>
      <w:r w:rsidRPr="00017E36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017E36">
        <w:rPr>
          <w:rFonts w:ascii="Times New Roman" w:hAnsi="Times New Roman" w:cs="Times New Roman"/>
          <w:sz w:val="24"/>
          <w:szCs w:val="24"/>
        </w:rPr>
        <w:t>точ</w:t>
      </w:r>
      <w:proofErr w:type="spellEnd"/>
      <w:r w:rsidRPr="00017E36">
        <w:rPr>
          <w:rFonts w:ascii="Times New Roman" w:hAnsi="Times New Roman" w:cs="Times New Roman"/>
          <w:sz w:val="24"/>
          <w:szCs w:val="24"/>
        </w:rPr>
        <w:t xml:space="preserve">-   </w:t>
      </w:r>
      <w:proofErr w:type="spellStart"/>
      <w:r w:rsidRPr="00017E36">
        <w:rPr>
          <w:rFonts w:ascii="Times New Roman" w:hAnsi="Times New Roman" w:cs="Times New Roman"/>
          <w:sz w:val="24"/>
          <w:szCs w:val="24"/>
        </w:rPr>
        <w:t>кам</w:t>
      </w:r>
      <w:proofErr w:type="spellEnd"/>
      <w:r w:rsidRPr="00017E36">
        <w:rPr>
          <w:rFonts w:ascii="Times New Roman" w:hAnsi="Times New Roman" w:cs="Times New Roman"/>
          <w:sz w:val="24"/>
          <w:szCs w:val="24"/>
        </w:rPr>
        <w:t xml:space="preserve">.     Он </w:t>
      </w:r>
      <w:proofErr w:type="spellStart"/>
      <w:r w:rsidRPr="00017E36">
        <w:rPr>
          <w:rFonts w:ascii="Times New Roman" w:hAnsi="Times New Roman" w:cs="Times New Roman"/>
          <w:sz w:val="24"/>
          <w:szCs w:val="24"/>
        </w:rPr>
        <w:t>спе-шит</w:t>
      </w:r>
      <w:proofErr w:type="spellEnd"/>
      <w:r w:rsidRPr="00017E36">
        <w:rPr>
          <w:rFonts w:ascii="Times New Roman" w:hAnsi="Times New Roman" w:cs="Times New Roman"/>
          <w:sz w:val="24"/>
          <w:szCs w:val="24"/>
        </w:rPr>
        <w:t xml:space="preserve"> до-</w:t>
      </w:r>
    </w:p>
    <w:p w:rsidR="00017E36" w:rsidRPr="00017E36" w:rsidRDefault="00017E36" w:rsidP="00017E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7E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017E36">
        <w:rPr>
          <w:rFonts w:ascii="Times New Roman" w:hAnsi="Times New Roman" w:cs="Times New Roman"/>
          <w:b/>
          <w:sz w:val="24"/>
          <w:szCs w:val="24"/>
          <w:u w:val="single"/>
        </w:rPr>
        <w:t>Варианты:</w:t>
      </w:r>
    </w:p>
    <w:p w:rsidR="00017E36" w:rsidRPr="00017E36" w:rsidRDefault="00017E36" w:rsidP="00017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28030" cy="707390"/>
            <wp:effectExtent l="19050" t="0" r="127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03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E36" w:rsidRPr="00017E36" w:rsidRDefault="00017E36" w:rsidP="00017E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      </w:t>
      </w:r>
      <w:r w:rsidRPr="00017E36">
        <w:rPr>
          <w:rFonts w:ascii="Times New Roman" w:hAnsi="Times New Roman" w:cs="Times New Roman"/>
          <w:sz w:val="24"/>
          <w:szCs w:val="24"/>
        </w:rPr>
        <w:t xml:space="preserve">  мой </w:t>
      </w:r>
      <w:proofErr w:type="spellStart"/>
      <w:r w:rsidRPr="00017E36">
        <w:rPr>
          <w:rFonts w:ascii="Times New Roman" w:hAnsi="Times New Roman" w:cs="Times New Roman"/>
          <w:sz w:val="24"/>
          <w:szCs w:val="24"/>
        </w:rPr>
        <w:t>ско-ре</w:t>
      </w:r>
      <w:proofErr w:type="spellEnd"/>
      <w:r w:rsidRPr="00017E36">
        <w:rPr>
          <w:rFonts w:ascii="Times New Roman" w:hAnsi="Times New Roman" w:cs="Times New Roman"/>
          <w:sz w:val="24"/>
          <w:szCs w:val="24"/>
        </w:rPr>
        <w:t xml:space="preserve">-  е к </w:t>
      </w:r>
      <w:proofErr w:type="spellStart"/>
      <w:r w:rsidRPr="00017E36">
        <w:rPr>
          <w:rFonts w:ascii="Times New Roman" w:hAnsi="Times New Roman" w:cs="Times New Roman"/>
          <w:sz w:val="24"/>
          <w:szCs w:val="24"/>
        </w:rPr>
        <w:t>доч-кам</w:t>
      </w:r>
      <w:proofErr w:type="spellEnd"/>
      <w:r w:rsidRPr="00017E36">
        <w:rPr>
          <w:rFonts w:ascii="Times New Roman" w:hAnsi="Times New Roman" w:cs="Times New Roman"/>
          <w:sz w:val="24"/>
          <w:szCs w:val="24"/>
        </w:rPr>
        <w:t xml:space="preserve"> и  </w:t>
      </w:r>
      <w:proofErr w:type="spellStart"/>
      <w:r w:rsidRPr="00017E36">
        <w:rPr>
          <w:rFonts w:ascii="Times New Roman" w:hAnsi="Times New Roman" w:cs="Times New Roman"/>
          <w:sz w:val="24"/>
          <w:szCs w:val="24"/>
        </w:rPr>
        <w:t>сы</w:t>
      </w:r>
      <w:proofErr w:type="spellEnd"/>
      <w:r w:rsidRPr="00017E36">
        <w:rPr>
          <w:rFonts w:ascii="Times New Roman" w:hAnsi="Times New Roman" w:cs="Times New Roman"/>
          <w:sz w:val="24"/>
          <w:szCs w:val="24"/>
        </w:rPr>
        <w:t xml:space="preserve">-   </w:t>
      </w:r>
      <w:proofErr w:type="spellStart"/>
      <w:r w:rsidRPr="00017E36">
        <w:rPr>
          <w:rFonts w:ascii="Times New Roman" w:hAnsi="Times New Roman" w:cs="Times New Roman"/>
          <w:sz w:val="24"/>
          <w:szCs w:val="24"/>
        </w:rPr>
        <w:t>ноч</w:t>
      </w:r>
      <w:proofErr w:type="spellEnd"/>
      <w:r w:rsidRPr="00017E36">
        <w:rPr>
          <w:rFonts w:ascii="Times New Roman" w:hAnsi="Times New Roman" w:cs="Times New Roman"/>
          <w:sz w:val="24"/>
          <w:szCs w:val="24"/>
        </w:rPr>
        <w:t xml:space="preserve">-   </w:t>
      </w:r>
      <w:proofErr w:type="spellStart"/>
      <w:r w:rsidRPr="00017E36">
        <w:rPr>
          <w:rFonts w:ascii="Times New Roman" w:hAnsi="Times New Roman" w:cs="Times New Roman"/>
          <w:sz w:val="24"/>
          <w:szCs w:val="24"/>
        </w:rPr>
        <w:t>кам</w:t>
      </w:r>
      <w:proofErr w:type="spellEnd"/>
      <w:r w:rsidRPr="00017E36">
        <w:rPr>
          <w:rFonts w:ascii="Times New Roman" w:hAnsi="Times New Roman" w:cs="Times New Roman"/>
          <w:sz w:val="24"/>
          <w:szCs w:val="24"/>
        </w:rPr>
        <w:t>.     Скок-скок-скок.                 Скок-скок-</w:t>
      </w:r>
    </w:p>
    <w:p w:rsidR="00017E36" w:rsidRPr="00017E36" w:rsidRDefault="00017E36" w:rsidP="00017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20410" cy="715645"/>
            <wp:effectExtent l="19050" t="0" r="889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410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E36" w:rsidRPr="00017E36" w:rsidRDefault="00017E36" w:rsidP="00017E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17E36">
        <w:rPr>
          <w:rFonts w:ascii="Times New Roman" w:hAnsi="Times New Roman" w:cs="Times New Roman"/>
          <w:sz w:val="24"/>
          <w:szCs w:val="24"/>
        </w:rPr>
        <w:t xml:space="preserve"> скок.           Скок-скок-скок.              Скок-скок-скок.             Скок-скок-скок.</w:t>
      </w:r>
    </w:p>
    <w:p w:rsidR="00017E36" w:rsidRPr="00017E36" w:rsidRDefault="00017E36" w:rsidP="00017E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i/>
          <w:sz w:val="28"/>
          <w:szCs w:val="28"/>
        </w:rPr>
        <w:t>Ход игры.</w:t>
      </w:r>
      <w:r w:rsidRPr="00017E36">
        <w:rPr>
          <w:rFonts w:ascii="Times New Roman" w:hAnsi="Times New Roman" w:cs="Times New Roman"/>
          <w:sz w:val="28"/>
          <w:szCs w:val="28"/>
        </w:rPr>
        <w:t xml:space="preserve"> На планшете нарисованы пять цветов, расположенных по ступеням звукоряда. К палочке прикреплена фигурка кузнечика. Дети поют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попевку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>, воспитатель или ребёнок показывает направление мелодии, передвигая кузнечика по цветам. После окончания пения ребёнок последовательно показывает, на какие цветы прыгает кузнечик. Дети должны пропеть, получившийся мотив. Непременное условие: кузнечик прыгает только на три цветка (образуется мотив из трёх звуков) и последний цветок, на который он опускается должен быть самым низким (возвращение на тонику).</w:t>
      </w: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33700" cy="2398892"/>
            <wp:effectExtent l="19050" t="0" r="0" b="0"/>
            <wp:docPr id="74" name="Рисунок 74" descr="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Рис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417" cy="2396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17E36">
        <w:rPr>
          <w:rFonts w:ascii="Times New Roman" w:hAnsi="Times New Roman" w:cs="Times New Roman"/>
          <w:i/>
          <w:sz w:val="28"/>
          <w:szCs w:val="28"/>
        </w:rPr>
        <w:t>Рис. 2.</w:t>
      </w:r>
      <w:r w:rsidRPr="00017E36">
        <w:rPr>
          <w:rFonts w:ascii="Times New Roman" w:hAnsi="Times New Roman" w:cs="Times New Roman"/>
          <w:sz w:val="28"/>
          <w:szCs w:val="28"/>
        </w:rPr>
        <w:t xml:space="preserve"> Музыкально-дидактическая игра «Кузнечик».</w:t>
      </w:r>
    </w:p>
    <w:p w:rsidR="00017E36" w:rsidRPr="00017E36" w:rsidRDefault="00017E36" w:rsidP="00017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17E36">
        <w:rPr>
          <w:rFonts w:ascii="Times New Roman" w:hAnsi="Times New Roman" w:cs="Times New Roman"/>
          <w:b/>
          <w:sz w:val="32"/>
          <w:szCs w:val="32"/>
        </w:rPr>
        <w:t xml:space="preserve">4) </w:t>
      </w:r>
      <w:r w:rsidRPr="00017E36">
        <w:rPr>
          <w:rFonts w:ascii="Times New Roman" w:hAnsi="Times New Roman" w:cs="Times New Roman"/>
          <w:b/>
          <w:sz w:val="32"/>
          <w:szCs w:val="32"/>
          <w:u w:val="single"/>
        </w:rPr>
        <w:t>Упражнения для расширения вокального диапазона</w:t>
      </w: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17E36" w:rsidRPr="00017E36" w:rsidRDefault="00017E36" w:rsidP="00017E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b/>
          <w:sz w:val="28"/>
          <w:szCs w:val="28"/>
        </w:rPr>
        <w:t xml:space="preserve">Диапазон </w:t>
      </w:r>
      <w:r w:rsidRPr="00017E36">
        <w:rPr>
          <w:rFonts w:ascii="Times New Roman" w:hAnsi="Times New Roman" w:cs="Times New Roman"/>
          <w:sz w:val="28"/>
          <w:szCs w:val="28"/>
        </w:rPr>
        <w:t>– звуковой объём голоса от самого нижнего до самого верхнего звука.</w:t>
      </w:r>
    </w:p>
    <w:p w:rsidR="00017E36" w:rsidRPr="00017E36" w:rsidRDefault="00017E36" w:rsidP="00017E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Певческий диапазон у детей дошкольного возраста небольшой в силу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несформированности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 голосового аппарата.</w:t>
      </w:r>
    </w:p>
    <w:p w:rsidR="00017E36" w:rsidRPr="00017E36" w:rsidRDefault="00017E36" w:rsidP="00017E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>Основным методом развития певческого голоса детей является концентрический метод. Суть концентрического метода – постепенное расширение звукового диапазона голоса концентрическими кругами вокруг его центра.</w:t>
      </w:r>
    </w:p>
    <w:p w:rsidR="00017E36" w:rsidRPr="00017E36" w:rsidRDefault="00017E36" w:rsidP="00017E36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Центр голоса расположен в диапазоне спокойной речи. Как правило, центр речевого диапазона у детей находится в пределах </w:t>
      </w:r>
      <w:r w:rsidRPr="00017E36">
        <w:rPr>
          <w:rFonts w:ascii="Times New Roman" w:hAnsi="Times New Roman" w:cs="Times New Roman"/>
          <w:i/>
          <w:sz w:val="28"/>
          <w:szCs w:val="28"/>
        </w:rPr>
        <w:t>си – ре</w:t>
      </w:r>
      <w:r w:rsidRPr="00017E36">
        <w:rPr>
          <w:rFonts w:ascii="Times New Roman" w:hAnsi="Times New Roman" w:cs="Times New Roman"/>
          <w:i/>
          <w:sz w:val="28"/>
          <w:szCs w:val="28"/>
          <w:vertAlign w:val="superscript"/>
        </w:rPr>
        <w:t>1</w:t>
      </w:r>
      <w:r w:rsidRPr="00017E36">
        <w:rPr>
          <w:rFonts w:ascii="Times New Roman" w:hAnsi="Times New Roman" w:cs="Times New Roman"/>
          <w:i/>
          <w:sz w:val="28"/>
          <w:szCs w:val="28"/>
        </w:rPr>
        <w:t>.</w:t>
      </w:r>
    </w:p>
    <w:p w:rsidR="00017E36" w:rsidRPr="00017E36" w:rsidRDefault="00017E36" w:rsidP="00017E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Целесообразно начинать работу по постановке голоса ребёнка с укрепления его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примарного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 диапазона.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Распевки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 и песни на начальном этапе обучения должны располагаться в этой области и не превышать по диапазону терции – кварты. Затем голос развивается вниз, а потом вверх, путём исполнения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попевок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 по полутонам. </w:t>
      </w:r>
    </w:p>
    <w:p w:rsidR="00017E36" w:rsidRPr="00017E36" w:rsidRDefault="00017E36" w:rsidP="00017E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Вокальные упражнения должны строиться в определённой последовательности: </w:t>
      </w:r>
    </w:p>
    <w:p w:rsidR="00017E36" w:rsidRPr="00017E36" w:rsidRDefault="00017E36" w:rsidP="00017E36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Pr="00017E3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17E36">
        <w:rPr>
          <w:rFonts w:ascii="Times New Roman" w:hAnsi="Times New Roman" w:cs="Times New Roman"/>
          <w:sz w:val="28"/>
          <w:szCs w:val="28"/>
        </w:rPr>
        <w:t xml:space="preserve"> этап – упражнения на одном звуке в пределах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примарной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 зоны;</w:t>
      </w:r>
    </w:p>
    <w:p w:rsidR="00017E36" w:rsidRPr="00017E36" w:rsidRDefault="00017E36" w:rsidP="00017E36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б) </w:t>
      </w:r>
      <w:r w:rsidRPr="00017E3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17E36">
        <w:rPr>
          <w:rFonts w:ascii="Times New Roman" w:hAnsi="Times New Roman" w:cs="Times New Roman"/>
          <w:sz w:val="28"/>
          <w:szCs w:val="28"/>
        </w:rPr>
        <w:t xml:space="preserve"> этап – упражнения на двух звуках, расположенных рядом, которые нужно плавно соединять;</w:t>
      </w:r>
    </w:p>
    <w:p w:rsidR="00017E36" w:rsidRPr="00017E36" w:rsidRDefault="00017E36" w:rsidP="00017E36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в) </w:t>
      </w:r>
      <w:r w:rsidRPr="00017E3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17E36">
        <w:rPr>
          <w:rFonts w:ascii="Times New Roman" w:hAnsi="Times New Roman" w:cs="Times New Roman"/>
          <w:sz w:val="28"/>
          <w:szCs w:val="28"/>
        </w:rPr>
        <w:t xml:space="preserve"> этап – тетрахорды, как подготовка к скачкам;</w:t>
      </w:r>
    </w:p>
    <w:p w:rsidR="00017E36" w:rsidRPr="00017E36" w:rsidRDefault="00017E36" w:rsidP="00017E36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г) </w:t>
      </w:r>
      <w:r w:rsidRPr="00017E3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017E36">
        <w:rPr>
          <w:rFonts w:ascii="Times New Roman" w:hAnsi="Times New Roman" w:cs="Times New Roman"/>
          <w:sz w:val="28"/>
          <w:szCs w:val="28"/>
        </w:rPr>
        <w:t xml:space="preserve"> этап – упражнения на постепенно расширяющиеся скачки с последующим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поступенным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 заполнением;</w:t>
      </w:r>
    </w:p>
    <w:p w:rsidR="00017E36" w:rsidRPr="00017E36" w:rsidRDefault="00017E36" w:rsidP="00017E36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) </w:t>
      </w:r>
      <w:r w:rsidRPr="00017E3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17E36">
        <w:rPr>
          <w:rFonts w:ascii="Times New Roman" w:hAnsi="Times New Roman" w:cs="Times New Roman"/>
          <w:sz w:val="28"/>
          <w:szCs w:val="28"/>
        </w:rPr>
        <w:t xml:space="preserve"> этап – арпеджио и гаммы.</w:t>
      </w:r>
    </w:p>
    <w:p w:rsidR="00017E36" w:rsidRPr="00017E36" w:rsidRDefault="00017E36" w:rsidP="00017E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Но по нашему мнению, наилучшего результата можно достичь, используя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фонопедический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 метод развития голоса В.А. Емельянова.</w:t>
      </w:r>
    </w:p>
    <w:p w:rsidR="00017E36" w:rsidRPr="00017E36" w:rsidRDefault="00017E36" w:rsidP="00017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         В речевых играх по методу В.А. Емельянова используются крайние звуки регистров от самого низкого, грудного до фальцетного, шипения, хрипы, губной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вибрант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штро-басс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>, заднеязычный носовой сонант. Нередки упражнения на глиссандо от крайних звуков диапазона («звуковая волна»).</w:t>
      </w:r>
    </w:p>
    <w:p w:rsidR="00017E36" w:rsidRPr="00017E36" w:rsidRDefault="00017E36" w:rsidP="00017E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Определим условные обозначения графического описания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голосообразующих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 движений:</w:t>
      </w:r>
    </w:p>
    <w:p w:rsidR="00017E36" w:rsidRPr="00017E36" w:rsidRDefault="00017E36" w:rsidP="00017E36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>××× - шумовой режим работы гортани (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штро-бас-регистр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), шорох, рокот, скрип, урчание.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Вибрант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 голосовых складок шумового характера без фиксированной высотности.</w:t>
      </w:r>
    </w:p>
    <w:p w:rsidR="00017E36" w:rsidRPr="00017E36" w:rsidRDefault="00AB364C" w:rsidP="00017E36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group id="_x0000_s1026" editas="canvas" style="width:27.05pt;height:27pt;mso-position-horizontal-relative:char;mso-position-vertical-relative:line" coordorigin="2783,7692" coordsize="424,41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783;top:7692;width:424;height:418" o:preferrelative="f">
              <v:fill o:detectmouseclick="t"/>
              <v:path o:extrusionok="t" o:connecttype="none"/>
              <o:lock v:ext="edit" text="t"/>
            </v:shape>
            <v:line id="_x0000_s1028" style="position:absolute" from="2924,7831" to="3207,8110">
              <v:stroke endarrow="block"/>
            </v:line>
            <w10:wrap type="none"/>
            <w10:anchorlock/>
          </v:group>
        </w:pict>
      </w:r>
      <w:r w:rsidR="00017E36" w:rsidRPr="00017E36">
        <w:rPr>
          <w:rFonts w:ascii="Times New Roman" w:hAnsi="Times New Roman" w:cs="Times New Roman"/>
          <w:sz w:val="28"/>
          <w:szCs w:val="28"/>
        </w:rPr>
        <w:t>- нисходящая интонация.</w:t>
      </w:r>
    </w:p>
    <w:p w:rsidR="00017E36" w:rsidRPr="00017E36" w:rsidRDefault="00017E36" w:rsidP="00017E36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>ŋ – заднеязычный носовой сонант («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>» носовой).</w:t>
      </w:r>
    </w:p>
    <w:p w:rsidR="00017E36" w:rsidRPr="00017E36" w:rsidRDefault="00017E36" w:rsidP="00017E36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17E36">
        <w:rPr>
          <w:rFonts w:ascii="Times New Roman" w:hAnsi="Times New Roman" w:cs="Times New Roman"/>
          <w:sz w:val="28"/>
          <w:szCs w:val="28"/>
        </w:rPr>
        <w:t xml:space="preserve"> – шипение горлом (пропускание воздуха через гортань с плотно сомкнутыми, но не звучащими складками, т.е. через заднюю комиссуру - шепотный треугольник). Пение гласного «а» шепотом.</w:t>
      </w:r>
    </w:p>
    <w:p w:rsidR="00017E36" w:rsidRPr="00017E36" w:rsidRDefault="00017E36" w:rsidP="00017E36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>(Р) (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) – губной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вибрант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 – имитация звука «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>» вибрацией губ.</w:t>
      </w:r>
    </w:p>
    <w:p w:rsidR="00017E36" w:rsidRPr="00017E36" w:rsidRDefault="00017E36" w:rsidP="00017E36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хр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] –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вибрант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 мягкого нёба на вдохе. </w:t>
      </w:r>
    </w:p>
    <w:p w:rsidR="00017E36" w:rsidRPr="00017E36" w:rsidRDefault="00017E36" w:rsidP="00017E36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>(У) (у) – гласный «у» (грудной или фальцетный) с выдуванием воздуха через плотно сомкнутые вытянутые трубочкой губы при разомкнутых боковых зубах.</w:t>
      </w:r>
    </w:p>
    <w:p w:rsidR="00017E36" w:rsidRPr="00017E36" w:rsidRDefault="00AB364C" w:rsidP="00017E36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105" coordsize="21600,21600" o:spt="105" adj="12960,19440,14400" path="wr,0@3@23,0@22@4,0@15,0@1@23@7,0@13@2l@14@2@8@22@12@2at,0@3@23@11@2@17@26@15,0@1@23@17@26@15@22xewr,0@3@23@4,0@17@2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@17,0;@16,@22;@12,@2;@8,@22;@14,@2" o:connectangles="270,90,90,90,0" textboxrect="@45,@47,@46,@48"/>
            <v:handles>
              <v:h position="#0,bottomRight" xrange="@40,@29"/>
              <v:h position="#1,bottomRight" xrange="@27,@21"/>
              <v:h position="bottomRight,#2" yrange="@44,@22"/>
            </v:handles>
            <o:complex v:ext="view"/>
          </v:shapetype>
          <v:shape id="_x0000_s1030" type="#_x0000_t105" style="position:absolute;left:0;text-align:left;margin-left:0;margin-top:6.35pt;width:54pt;height:18pt;z-index:251661312"/>
        </w:pict>
      </w:r>
      <w:r w:rsidR="00017E36" w:rsidRPr="00017E36">
        <w:rPr>
          <w:rFonts w:ascii="Times New Roman" w:hAnsi="Times New Roman" w:cs="Times New Roman"/>
          <w:sz w:val="28"/>
          <w:szCs w:val="28"/>
        </w:rPr>
        <w:t xml:space="preserve">                - глиссандо от самого верхнего звука к самому нижнему.</w:t>
      </w:r>
    </w:p>
    <w:p w:rsidR="00017E36" w:rsidRPr="00017E36" w:rsidRDefault="00017E36" w:rsidP="00017E36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017E36" w:rsidRPr="00017E36" w:rsidRDefault="00AB364C" w:rsidP="00017E36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104" coordsize="21600,21600" o:spt="104" adj="12960,19440,7200" path="ar0@22@3@21,,0@4@21@14@22@1@21@7@21@12@2l@13@2@8,0@11@2wa0@22@3@21@10@2@16@24@14@22@1@21@16@24@14,xewr@14@22@1@21@7@21@16@24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@8,0;@11,@2;@15,0;@16,@21;@13,@2" o:connectangles="270,270,270,90,0" textboxrect="@41,@43,@42,@44"/>
            <v:handles>
              <v:h position="#0,topLeft" xrange="@37,@27"/>
              <v:h position="#1,topLeft" xrange="@25,@20"/>
              <v:h position="bottomRight,#2" yrange="0,@40"/>
            </v:handles>
            <o:complex v:ext="view"/>
          </v:shapetype>
          <v:shape id="_x0000_s1029" type="#_x0000_t104" style="position:absolute;left:0;text-align:left;margin-left:0;margin-top:1.15pt;width:45pt;height:18pt;z-index:251658240"/>
        </w:pict>
      </w:r>
      <w:r w:rsidR="00017E36" w:rsidRPr="00017E36">
        <w:rPr>
          <w:rFonts w:ascii="Times New Roman" w:hAnsi="Times New Roman" w:cs="Times New Roman"/>
          <w:sz w:val="28"/>
          <w:szCs w:val="28"/>
        </w:rPr>
        <w:t xml:space="preserve">                - глиссандо от самого нижнего звука к самому верхнему.         </w:t>
      </w:r>
    </w:p>
    <w:p w:rsidR="00017E36" w:rsidRPr="00017E36" w:rsidRDefault="00017E36" w:rsidP="00017E36">
      <w:pPr>
        <w:spacing w:after="0"/>
        <w:ind w:left="720" w:hanging="720"/>
        <w:jc w:val="both"/>
        <w:rPr>
          <w:sz w:val="28"/>
          <w:szCs w:val="28"/>
        </w:rPr>
      </w:pP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17E36">
        <w:rPr>
          <w:rFonts w:ascii="Times New Roman" w:hAnsi="Times New Roman" w:cs="Times New Roman"/>
          <w:b/>
          <w:sz w:val="28"/>
          <w:szCs w:val="28"/>
        </w:rPr>
        <w:t>Фонопедическое</w:t>
      </w:r>
      <w:proofErr w:type="spellEnd"/>
      <w:r w:rsidRPr="00017E36">
        <w:rPr>
          <w:rFonts w:ascii="Times New Roman" w:hAnsi="Times New Roman" w:cs="Times New Roman"/>
          <w:b/>
          <w:sz w:val="28"/>
          <w:szCs w:val="28"/>
        </w:rPr>
        <w:t xml:space="preserve"> упражнение «КРОКОДИЛ»</w:t>
      </w:r>
    </w:p>
    <w:p w:rsidR="00017E36" w:rsidRPr="00017E36" w:rsidRDefault="00017E36" w:rsidP="00017E36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А вот – бревно - </w:t>
      </w:r>
      <w:r w:rsidRPr="00017E36">
        <w:rPr>
          <w:rFonts w:ascii="Times New Roman" w:hAnsi="Times New Roman" w:cs="Times New Roman"/>
          <w:b/>
          <w:sz w:val="28"/>
          <w:szCs w:val="28"/>
        </w:rPr>
        <w:t>××.</w:t>
      </w:r>
    </w:p>
    <w:p w:rsidR="00017E36" w:rsidRPr="00017E36" w:rsidRDefault="00017E36" w:rsidP="00017E36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Живое оно - </w:t>
      </w:r>
      <w:r w:rsidRPr="00017E36">
        <w:rPr>
          <w:rFonts w:ascii="Times New Roman" w:hAnsi="Times New Roman" w:cs="Times New Roman"/>
          <w:b/>
          <w:sz w:val="28"/>
          <w:szCs w:val="28"/>
        </w:rPr>
        <w:t>××.</w:t>
      </w:r>
    </w:p>
    <w:p w:rsidR="00017E36" w:rsidRPr="00017E36" w:rsidRDefault="00017E36" w:rsidP="00017E36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не дубовое, не сосновое - </w:t>
      </w:r>
      <w:r w:rsidRPr="00017E36">
        <w:rPr>
          <w:rFonts w:ascii="Times New Roman" w:hAnsi="Times New Roman" w:cs="Times New Roman"/>
          <w:b/>
          <w:sz w:val="28"/>
          <w:szCs w:val="28"/>
        </w:rPr>
        <w:t>××, ××.</w:t>
      </w:r>
    </w:p>
    <w:p w:rsidR="00017E36" w:rsidRPr="00017E36" w:rsidRDefault="00017E36" w:rsidP="00017E36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Оно не чёрное, не красное - </w:t>
      </w:r>
      <w:r w:rsidRPr="00017E36">
        <w:rPr>
          <w:rFonts w:ascii="Times New Roman" w:hAnsi="Times New Roman" w:cs="Times New Roman"/>
          <w:b/>
          <w:sz w:val="28"/>
          <w:szCs w:val="28"/>
        </w:rPr>
        <w:t>××,</w:t>
      </w:r>
      <w:r w:rsidRPr="00017E36">
        <w:rPr>
          <w:rFonts w:ascii="Times New Roman" w:hAnsi="Times New Roman" w:cs="Times New Roman"/>
          <w:sz w:val="28"/>
          <w:szCs w:val="28"/>
        </w:rPr>
        <w:t xml:space="preserve"> </w:t>
      </w:r>
      <w:r w:rsidRPr="00017E36">
        <w:rPr>
          <w:rFonts w:ascii="Times New Roman" w:hAnsi="Times New Roman" w:cs="Times New Roman"/>
          <w:b/>
          <w:sz w:val="28"/>
          <w:szCs w:val="28"/>
        </w:rPr>
        <w:t>××.</w:t>
      </w:r>
    </w:p>
    <w:p w:rsidR="00017E36" w:rsidRPr="00017E36" w:rsidRDefault="00017E36" w:rsidP="00017E36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Оно КРОКОДИЛОВОЕ, ЗУБАСТОЕ - </w:t>
      </w:r>
      <w:r w:rsidRPr="00017E36">
        <w:rPr>
          <w:rFonts w:ascii="Times New Roman" w:hAnsi="Times New Roman" w:cs="Times New Roman"/>
          <w:b/>
          <w:sz w:val="28"/>
          <w:szCs w:val="28"/>
        </w:rPr>
        <w:t>××,</w:t>
      </w:r>
      <w:r w:rsidRPr="00017E36">
        <w:rPr>
          <w:rFonts w:ascii="Times New Roman" w:hAnsi="Times New Roman" w:cs="Times New Roman"/>
          <w:sz w:val="28"/>
          <w:szCs w:val="28"/>
        </w:rPr>
        <w:t xml:space="preserve"> </w:t>
      </w:r>
      <w:r w:rsidRPr="00017E36">
        <w:rPr>
          <w:rFonts w:ascii="Times New Roman" w:hAnsi="Times New Roman" w:cs="Times New Roman"/>
          <w:b/>
          <w:sz w:val="28"/>
          <w:szCs w:val="28"/>
        </w:rPr>
        <w:t>××.</w:t>
      </w:r>
    </w:p>
    <w:p w:rsidR="00017E36" w:rsidRPr="00017E36" w:rsidRDefault="00017E36" w:rsidP="00017E36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(По Г.Сапгиру)</w:t>
      </w:r>
    </w:p>
    <w:p w:rsidR="00017E36" w:rsidRPr="00017E36" w:rsidRDefault="00017E36" w:rsidP="00017E36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7E36" w:rsidRPr="00017E36" w:rsidRDefault="00017E36" w:rsidP="00017E36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17E36">
        <w:rPr>
          <w:rFonts w:ascii="Times New Roman" w:hAnsi="Times New Roman" w:cs="Times New Roman"/>
          <w:b/>
          <w:sz w:val="28"/>
          <w:szCs w:val="28"/>
        </w:rPr>
        <w:t>Фонопедическое</w:t>
      </w:r>
      <w:proofErr w:type="spellEnd"/>
      <w:r w:rsidRPr="00017E36">
        <w:rPr>
          <w:rFonts w:ascii="Times New Roman" w:hAnsi="Times New Roman" w:cs="Times New Roman"/>
          <w:b/>
          <w:sz w:val="28"/>
          <w:szCs w:val="28"/>
        </w:rPr>
        <w:t xml:space="preserve"> упражнение «МАШИНА»</w:t>
      </w:r>
    </w:p>
    <w:p w:rsidR="00017E36" w:rsidRPr="00017E36" w:rsidRDefault="00AB364C" w:rsidP="00017E3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2" type="#_x0000_t105" style="position:absolute;margin-left:221pt;margin-top:24.05pt;width:54pt;height:18pt;z-index:251663360"/>
        </w:pict>
      </w:r>
      <w:r w:rsidR="00017E36"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>Машина выла под окном –</w:t>
      </w:r>
    </w:p>
    <w:p w:rsidR="00017E36" w:rsidRPr="00017E36" w:rsidRDefault="00AB364C" w:rsidP="00017E3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1" type="#_x0000_t105" style="position:absolute;margin-left:221pt;margin-top:40.55pt;width:54pt;height:18pt;z-index:251662336"/>
        </w:pict>
      </w:r>
      <w:r w:rsidR="00017E36"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У-у-у!..                                                    </w:t>
      </w:r>
      <w:r w:rsidR="00017E36" w:rsidRPr="00017E36">
        <w:rPr>
          <w:rFonts w:ascii="Times New Roman" w:hAnsi="Times New Roman" w:cs="Times New Roman"/>
          <w:sz w:val="28"/>
          <w:szCs w:val="28"/>
        </w:rPr>
        <w:br/>
      </w:r>
      <w:r w:rsidR="00017E36"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>Всю ночь она просилась в дом –</w:t>
      </w:r>
    </w:p>
    <w:p w:rsidR="00017E36" w:rsidRPr="00017E36" w:rsidRDefault="00017E36" w:rsidP="00017E3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У-у-у!..                                              </w:t>
      </w:r>
    </w:p>
    <w:p w:rsidR="00017E36" w:rsidRPr="00017E36" w:rsidRDefault="00AB364C" w:rsidP="00017E3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shape id="_x0000_s1033" type="#_x0000_t104" style="position:absolute;margin-left:221pt;margin-top:19pt;width:45pt;height:18pt;z-index:251664384"/>
        </w:pict>
      </w:r>
      <w:r w:rsidR="00017E36"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Зачем оставили </w:t>
      </w:r>
      <w:proofErr w:type="spellStart"/>
      <w:r w:rsidR="00017E36"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>одну-y</w:t>
      </w:r>
      <w:proofErr w:type="spellEnd"/>
      <w:r w:rsidR="00017E36"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017E36" w:rsidRPr="00017E36" w:rsidRDefault="00AB364C" w:rsidP="00017E3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4" type="#_x0000_t104" style="position:absolute;margin-left:220pt;margin-top:44.5pt;width:45pt;height:18pt;z-index:251665408"/>
        </w:pict>
      </w:r>
      <w:r w:rsidR="00017E36"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У-у-у!..                                                  </w:t>
      </w:r>
      <w:r w:rsidR="00017E36" w:rsidRPr="00017E36">
        <w:rPr>
          <w:rFonts w:ascii="Times New Roman" w:hAnsi="Times New Roman" w:cs="Times New Roman"/>
          <w:sz w:val="28"/>
          <w:szCs w:val="28"/>
        </w:rPr>
        <w:br/>
      </w:r>
      <w:r w:rsidR="00017E36"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не подходите к </w:t>
      </w:r>
      <w:proofErr w:type="spellStart"/>
      <w:r w:rsidR="00017E36"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>окну-y</w:t>
      </w:r>
      <w:proofErr w:type="spellEnd"/>
      <w:r w:rsidR="00017E36"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017E36" w:rsidRPr="00017E36" w:rsidRDefault="00017E36" w:rsidP="00017E3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>У-у-у!..</w:t>
      </w:r>
    </w:p>
    <w:p w:rsidR="00017E36" w:rsidRPr="00017E36" w:rsidRDefault="00017E36" w:rsidP="00017E3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(По А.Усачёву)</w:t>
      </w:r>
    </w:p>
    <w:p w:rsidR="00017E36" w:rsidRPr="00017E36" w:rsidRDefault="00017E36" w:rsidP="00017E36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17E36">
        <w:rPr>
          <w:rFonts w:ascii="Times New Roman" w:hAnsi="Times New Roman" w:cs="Times New Roman"/>
          <w:b/>
          <w:sz w:val="28"/>
          <w:szCs w:val="28"/>
        </w:rPr>
        <w:t>Фонопедическое</w:t>
      </w:r>
      <w:proofErr w:type="spellEnd"/>
      <w:r w:rsidRPr="00017E36">
        <w:rPr>
          <w:rFonts w:ascii="Times New Roman" w:hAnsi="Times New Roman" w:cs="Times New Roman"/>
          <w:b/>
          <w:sz w:val="28"/>
          <w:szCs w:val="28"/>
        </w:rPr>
        <w:t xml:space="preserve"> упражнение «МЫЧАЛО И БРЕХАЛО»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Шло с поля Мычало, </w:t>
      </w:r>
      <w:r w:rsidRPr="00017E36">
        <w:rPr>
          <w:rFonts w:ascii="Times New Roman" w:hAnsi="Times New Roman" w:cs="Times New Roman"/>
          <w:i/>
          <w:sz w:val="28"/>
          <w:szCs w:val="28"/>
        </w:rPr>
        <w:t>(«</w:t>
      </w:r>
      <w:proofErr w:type="spellStart"/>
      <w:r w:rsidRPr="00017E36">
        <w:rPr>
          <w:rFonts w:ascii="Times New Roman" w:hAnsi="Times New Roman" w:cs="Times New Roman"/>
          <w:i/>
          <w:sz w:val="28"/>
          <w:szCs w:val="28"/>
        </w:rPr>
        <w:t>Му-у</w:t>
      </w:r>
      <w:proofErr w:type="spellEnd"/>
      <w:r w:rsidRPr="00017E36">
        <w:rPr>
          <w:rFonts w:ascii="Times New Roman" w:hAnsi="Times New Roman" w:cs="Times New Roman"/>
          <w:i/>
          <w:sz w:val="28"/>
          <w:szCs w:val="28"/>
        </w:rPr>
        <w:t>!..»)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Несло на шее бренчало. </w:t>
      </w:r>
      <w:r w:rsidRPr="00017E36">
        <w:rPr>
          <w:rFonts w:ascii="Times New Roman" w:hAnsi="Times New Roman" w:cs="Times New Roman"/>
          <w:i/>
          <w:sz w:val="28"/>
          <w:szCs w:val="28"/>
        </w:rPr>
        <w:t>(«</w:t>
      </w:r>
      <w:proofErr w:type="spellStart"/>
      <w:r w:rsidRPr="00017E36">
        <w:rPr>
          <w:rFonts w:ascii="Times New Roman" w:hAnsi="Times New Roman" w:cs="Times New Roman"/>
          <w:i/>
          <w:sz w:val="28"/>
          <w:szCs w:val="28"/>
        </w:rPr>
        <w:t>Дзынь</w:t>
      </w:r>
      <w:proofErr w:type="spellEnd"/>
      <w:r w:rsidRPr="00017E36">
        <w:rPr>
          <w:rFonts w:ascii="Times New Roman" w:hAnsi="Times New Roman" w:cs="Times New Roman"/>
          <w:i/>
          <w:sz w:val="28"/>
          <w:szCs w:val="28"/>
        </w:rPr>
        <w:t xml:space="preserve">! </w:t>
      </w:r>
      <w:proofErr w:type="spellStart"/>
      <w:r w:rsidRPr="00017E36">
        <w:rPr>
          <w:rFonts w:ascii="Times New Roman" w:hAnsi="Times New Roman" w:cs="Times New Roman"/>
          <w:i/>
          <w:sz w:val="28"/>
          <w:szCs w:val="28"/>
        </w:rPr>
        <w:t>Дзынь</w:t>
      </w:r>
      <w:proofErr w:type="spellEnd"/>
      <w:r w:rsidRPr="00017E36">
        <w:rPr>
          <w:rFonts w:ascii="Times New Roman" w:hAnsi="Times New Roman" w:cs="Times New Roman"/>
          <w:i/>
          <w:sz w:val="28"/>
          <w:szCs w:val="28"/>
        </w:rPr>
        <w:t>!..»)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Вдруг навстречу ему Брехало! </w:t>
      </w:r>
      <w:r w:rsidRPr="00017E36">
        <w:rPr>
          <w:rFonts w:ascii="Times New Roman" w:hAnsi="Times New Roman" w:cs="Times New Roman"/>
          <w:i/>
          <w:sz w:val="28"/>
          <w:szCs w:val="28"/>
        </w:rPr>
        <w:t>(«Гав-гав!..»)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Раскрыло своё кусало   </w:t>
      </w:r>
      <w:r w:rsidRPr="00017E36">
        <w:rPr>
          <w:rFonts w:ascii="Times New Roman" w:hAnsi="Times New Roman" w:cs="Times New Roman"/>
          <w:i/>
          <w:sz w:val="28"/>
          <w:szCs w:val="28"/>
        </w:rPr>
        <w:t>(Широко открыть рот.)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и зарычало! </w:t>
      </w:r>
      <w:r w:rsidRPr="00017E36">
        <w:rPr>
          <w:rFonts w:ascii="Times New Roman" w:hAnsi="Times New Roman" w:cs="Times New Roman"/>
          <w:i/>
          <w:sz w:val="28"/>
          <w:szCs w:val="28"/>
        </w:rPr>
        <w:t>(«</w:t>
      </w:r>
      <w:proofErr w:type="spellStart"/>
      <w:r w:rsidRPr="00017E36">
        <w:rPr>
          <w:rFonts w:ascii="Times New Roman" w:hAnsi="Times New Roman" w:cs="Times New Roman"/>
          <w:i/>
          <w:sz w:val="28"/>
          <w:szCs w:val="28"/>
        </w:rPr>
        <w:t>Р-р-р</w:t>
      </w:r>
      <w:proofErr w:type="spellEnd"/>
      <w:r w:rsidRPr="00017E36">
        <w:rPr>
          <w:rFonts w:ascii="Times New Roman" w:hAnsi="Times New Roman" w:cs="Times New Roman"/>
          <w:i/>
          <w:sz w:val="28"/>
          <w:szCs w:val="28"/>
        </w:rPr>
        <w:t>!..»)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А Мычало подняло махало, </w:t>
      </w:r>
      <w:r w:rsidRPr="00017E36">
        <w:rPr>
          <w:rFonts w:ascii="Times New Roman" w:hAnsi="Times New Roman" w:cs="Times New Roman"/>
          <w:i/>
          <w:sz w:val="28"/>
          <w:szCs w:val="28"/>
        </w:rPr>
        <w:t>(Отвести в сторону руку и помахать ею.)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Выставило бодало </w:t>
      </w:r>
      <w:r w:rsidRPr="00017E36">
        <w:rPr>
          <w:rFonts w:ascii="Times New Roman" w:hAnsi="Times New Roman" w:cs="Times New Roman"/>
          <w:i/>
          <w:sz w:val="28"/>
          <w:szCs w:val="28"/>
        </w:rPr>
        <w:t>(Приставить указательные пальцы к голове.)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И пошло на Брехало. </w:t>
      </w:r>
      <w:r w:rsidRPr="00017E36">
        <w:rPr>
          <w:rFonts w:ascii="Times New Roman" w:hAnsi="Times New Roman" w:cs="Times New Roman"/>
          <w:i/>
          <w:sz w:val="28"/>
          <w:szCs w:val="28"/>
        </w:rPr>
        <w:t>(Покачать головой.)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А оно поджало виляло </w:t>
      </w:r>
      <w:r w:rsidRPr="00017E36">
        <w:rPr>
          <w:rFonts w:ascii="Times New Roman" w:hAnsi="Times New Roman" w:cs="Times New Roman"/>
          <w:i/>
          <w:sz w:val="28"/>
          <w:szCs w:val="28"/>
        </w:rPr>
        <w:t>(Убрать руку за спину.)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И прочь побежало. </w:t>
      </w:r>
      <w:r w:rsidRPr="00017E36">
        <w:rPr>
          <w:rFonts w:ascii="Times New Roman" w:hAnsi="Times New Roman" w:cs="Times New Roman"/>
          <w:i/>
          <w:sz w:val="28"/>
          <w:szCs w:val="28"/>
        </w:rPr>
        <w:t>(«У! У!» - заскулить.)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 xml:space="preserve">                        (По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И.Мережникову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>)</w:t>
      </w:r>
    </w:p>
    <w:p w:rsidR="00017E36" w:rsidRPr="00017E36" w:rsidRDefault="00017E36" w:rsidP="00017E36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017E36" w:rsidRPr="00017E36" w:rsidRDefault="00017E36" w:rsidP="00017E36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17E36">
        <w:rPr>
          <w:rFonts w:ascii="Times New Roman" w:hAnsi="Times New Roman" w:cs="Times New Roman"/>
          <w:b/>
          <w:sz w:val="28"/>
          <w:szCs w:val="28"/>
        </w:rPr>
        <w:t>Фонопедическое</w:t>
      </w:r>
      <w:proofErr w:type="spellEnd"/>
      <w:r w:rsidRPr="00017E36">
        <w:rPr>
          <w:rFonts w:ascii="Times New Roman" w:hAnsi="Times New Roman" w:cs="Times New Roman"/>
          <w:b/>
          <w:sz w:val="28"/>
          <w:szCs w:val="28"/>
        </w:rPr>
        <w:t xml:space="preserve"> упражнение «ЧТО КАК ЗВУЧИТ»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Ладушки-ладушки!               </w:t>
      </w:r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Хлопки в ладоши</w:t>
      </w:r>
      <w:r w:rsidRPr="00017E36">
        <w:rPr>
          <w:rFonts w:ascii="Times New Roman" w:hAnsi="Times New Roman" w:cs="Times New Roman"/>
          <w:sz w:val="28"/>
          <w:szCs w:val="28"/>
        </w:rPr>
        <w:br/>
      </w: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>Едем в гости к бабушке!</w:t>
      </w:r>
      <w:r w:rsidRPr="00017E36">
        <w:rPr>
          <w:rFonts w:ascii="Times New Roman" w:hAnsi="Times New Roman" w:cs="Times New Roman"/>
          <w:sz w:val="28"/>
          <w:szCs w:val="28"/>
        </w:rPr>
        <w:br/>
      </w: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>Разойдись, народ:</w:t>
      </w:r>
      <w:r w:rsidRPr="00017E36">
        <w:rPr>
          <w:rFonts w:ascii="Times New Roman" w:hAnsi="Times New Roman" w:cs="Times New Roman"/>
          <w:sz w:val="28"/>
          <w:szCs w:val="28"/>
        </w:rPr>
        <w:br/>
      </w: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Дзинь-дзинь!                      </w:t>
      </w:r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Говорить в очень высоком регистре, подняв вверх согнутые в 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                                               локтях руки и сжимая и разжимая пальцы.</w:t>
      </w:r>
      <w:r w:rsidRPr="00017E36">
        <w:rPr>
          <w:rFonts w:ascii="Times New Roman" w:hAnsi="Times New Roman" w:cs="Times New Roman"/>
          <w:sz w:val="28"/>
          <w:szCs w:val="28"/>
        </w:rPr>
        <w:br/>
      </w: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>Нас велосипед везет:</w:t>
      </w:r>
      <w:r w:rsidRPr="00017E36">
        <w:rPr>
          <w:rFonts w:ascii="Times New Roman" w:hAnsi="Times New Roman" w:cs="Times New Roman"/>
          <w:sz w:val="28"/>
          <w:szCs w:val="28"/>
        </w:rPr>
        <w:br/>
      </w: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Дзинь-дзинь!                      </w:t>
      </w:r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Так же.</w:t>
      </w:r>
      <w:r w:rsidRPr="00017E36">
        <w:rPr>
          <w:rFonts w:ascii="Times New Roman" w:hAnsi="Times New Roman" w:cs="Times New Roman"/>
          <w:sz w:val="28"/>
          <w:szCs w:val="28"/>
        </w:rPr>
        <w:br/>
      </w: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>И машина хороша:</w:t>
      </w:r>
      <w:r w:rsidRPr="00017E36">
        <w:rPr>
          <w:rFonts w:ascii="Times New Roman" w:hAnsi="Times New Roman" w:cs="Times New Roman"/>
          <w:sz w:val="28"/>
          <w:szCs w:val="28"/>
        </w:rPr>
        <w:br/>
      </w: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>Би-би</w:t>
      </w:r>
      <w:proofErr w:type="spellEnd"/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                                 </w:t>
      </w:r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«Нажимать большим пальцем на гудок» и говорить низким 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                                              голосом.</w:t>
      </w:r>
      <w:r w:rsidRPr="00017E36">
        <w:rPr>
          <w:rFonts w:ascii="Times New Roman" w:hAnsi="Times New Roman" w:cs="Times New Roman"/>
          <w:sz w:val="28"/>
          <w:szCs w:val="28"/>
        </w:rPr>
        <w:br/>
      </w: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>Едем-едем не спеша:</w:t>
      </w:r>
      <w:r w:rsidRPr="00017E36">
        <w:rPr>
          <w:rFonts w:ascii="Times New Roman" w:hAnsi="Times New Roman" w:cs="Times New Roman"/>
          <w:sz w:val="28"/>
          <w:szCs w:val="28"/>
        </w:rPr>
        <w:br/>
      </w: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>Р-р-р</w:t>
      </w:r>
      <w:proofErr w:type="spellEnd"/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                                  </w:t>
      </w:r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Губной </w:t>
      </w:r>
      <w:proofErr w:type="spellStart"/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вибрант</w:t>
      </w:r>
      <w:proofErr w:type="spellEnd"/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(</w:t>
      </w:r>
      <w:proofErr w:type="spellStart"/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</w:t>
      </w:r>
      <w:proofErr w:type="spellEnd"/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).</w:t>
      </w:r>
      <w:r w:rsidRPr="00017E36">
        <w:rPr>
          <w:rFonts w:ascii="Times New Roman" w:hAnsi="Times New Roman" w:cs="Times New Roman"/>
          <w:sz w:val="28"/>
          <w:szCs w:val="28"/>
        </w:rPr>
        <w:br/>
      </w: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>На поезде мы ехали:</w:t>
      </w:r>
      <w:r w:rsidRPr="00017E36">
        <w:rPr>
          <w:rFonts w:ascii="Times New Roman" w:hAnsi="Times New Roman" w:cs="Times New Roman"/>
          <w:sz w:val="28"/>
          <w:szCs w:val="28"/>
        </w:rPr>
        <w:br/>
      </w: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>Чух-чух-чух</w:t>
      </w:r>
      <w:proofErr w:type="spellEnd"/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                     </w:t>
      </w:r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Топать ногами, делая круговые движения руками, согнутыми </w:t>
      </w:r>
      <w:r w:rsidRPr="00017E36">
        <w:rPr>
          <w:rFonts w:ascii="Times New Roman" w:hAnsi="Times New Roman" w:cs="Times New Roman"/>
          <w:sz w:val="28"/>
          <w:szCs w:val="28"/>
        </w:rPr>
        <w:br/>
      </w: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бабушке приехали:          </w:t>
      </w:r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 локтях, сжав пальцы в кулаки и произнося «</w:t>
      </w:r>
      <w:proofErr w:type="spellStart"/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чух-чух</w:t>
      </w:r>
      <w:proofErr w:type="spellEnd"/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», актив-</w:t>
      </w:r>
      <w:r w:rsidRPr="00017E36">
        <w:rPr>
          <w:rFonts w:ascii="Times New Roman" w:hAnsi="Times New Roman" w:cs="Times New Roman"/>
          <w:sz w:val="28"/>
          <w:szCs w:val="28"/>
        </w:rPr>
        <w:br/>
      </w: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>Чух-чух-чух</w:t>
      </w:r>
      <w:proofErr w:type="spellEnd"/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                     </w:t>
      </w:r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но работая диафрагмой.</w:t>
      </w: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017E36">
        <w:rPr>
          <w:rFonts w:ascii="Times New Roman" w:hAnsi="Times New Roman" w:cs="Times New Roman"/>
          <w:sz w:val="28"/>
          <w:szCs w:val="28"/>
        </w:rPr>
        <w:br/>
      </w: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>Постучим в окошко:</w:t>
      </w:r>
      <w:r w:rsidRPr="00017E36">
        <w:rPr>
          <w:rFonts w:ascii="Times New Roman" w:hAnsi="Times New Roman" w:cs="Times New Roman"/>
          <w:sz w:val="28"/>
          <w:szCs w:val="28"/>
        </w:rPr>
        <w:br/>
      </w: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Тук-тук-тук!                     </w:t>
      </w:r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Стучать кулачком по ладошке второй руки, произнося звуки в 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                                            среднем регистре.</w:t>
      </w: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Pr="00017E36">
        <w:rPr>
          <w:rFonts w:ascii="Times New Roman" w:hAnsi="Times New Roman" w:cs="Times New Roman"/>
          <w:sz w:val="28"/>
          <w:szCs w:val="28"/>
        </w:rPr>
        <w:br/>
      </w: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>Подождём немножко:</w:t>
      </w:r>
      <w:r w:rsidRPr="00017E36">
        <w:rPr>
          <w:rFonts w:ascii="Times New Roman" w:hAnsi="Times New Roman" w:cs="Times New Roman"/>
          <w:sz w:val="28"/>
          <w:szCs w:val="28"/>
        </w:rPr>
        <w:br/>
      </w: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Тук-тук-тук!                     </w:t>
      </w:r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Постучать по другой ладошке, произнося «тук-тук…» в </w:t>
      </w:r>
      <w:proofErr w:type="spellStart"/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высо</w:t>
      </w:r>
      <w:proofErr w:type="spellEnd"/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lastRenderedPageBreak/>
        <w:t xml:space="preserve">                                             ком регистре.</w:t>
      </w: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017E36">
        <w:rPr>
          <w:rFonts w:ascii="Times New Roman" w:hAnsi="Times New Roman" w:cs="Times New Roman"/>
          <w:sz w:val="28"/>
          <w:szCs w:val="28"/>
        </w:rPr>
        <w:br/>
      </w: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Динь-динь!                       </w:t>
      </w:r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Встряхивать кистью перед собой («звонить в колокольчик», </w:t>
      </w:r>
      <w:r w:rsidRPr="00017E36">
        <w:rPr>
          <w:rFonts w:ascii="Times New Roman" w:hAnsi="Times New Roman" w:cs="Times New Roman"/>
          <w:sz w:val="28"/>
          <w:szCs w:val="28"/>
        </w:rPr>
        <w:br/>
      </w: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Динь-                                  </w:t>
      </w:r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произнося «динь» в среднем регистре.</w:t>
      </w: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дон!                                      </w:t>
      </w:r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Резко поднять руку вверх, произнося «дон» как можно выше.</w:t>
      </w:r>
      <w:r w:rsidRPr="00017E36">
        <w:rPr>
          <w:rFonts w:ascii="Times New Roman" w:hAnsi="Times New Roman" w:cs="Times New Roman"/>
          <w:sz w:val="28"/>
          <w:szCs w:val="28"/>
        </w:rPr>
        <w:br/>
      </w: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>Бабушка, пусти нас в дом!</w:t>
      </w:r>
      <w:r w:rsidRPr="00017E36">
        <w:rPr>
          <w:rFonts w:ascii="Times New Roman" w:hAnsi="Times New Roman" w:cs="Times New Roman"/>
          <w:sz w:val="28"/>
          <w:szCs w:val="28"/>
        </w:rPr>
        <w:br/>
      </w: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>Быстро часики бегут:</w:t>
      </w:r>
      <w:r w:rsidRPr="00017E36">
        <w:rPr>
          <w:rFonts w:ascii="Times New Roman" w:hAnsi="Times New Roman" w:cs="Times New Roman"/>
          <w:sz w:val="28"/>
          <w:szCs w:val="28"/>
        </w:rPr>
        <w:br/>
      </w: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Тик-так!                            </w:t>
      </w:r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Качать руками-«стрелками» вправо-влево, говоря шепотом.</w:t>
      </w:r>
      <w:r w:rsidRPr="00017E36">
        <w:rPr>
          <w:rFonts w:ascii="Times New Roman" w:hAnsi="Times New Roman" w:cs="Times New Roman"/>
          <w:sz w:val="28"/>
          <w:szCs w:val="28"/>
        </w:rPr>
        <w:br/>
      </w: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>Деток ужинать зовут:</w:t>
      </w:r>
      <w:r w:rsidRPr="00017E36">
        <w:rPr>
          <w:rFonts w:ascii="Times New Roman" w:hAnsi="Times New Roman" w:cs="Times New Roman"/>
          <w:sz w:val="28"/>
          <w:szCs w:val="28"/>
        </w:rPr>
        <w:br/>
      </w: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Тик-так!                           </w:t>
      </w:r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Так же.</w:t>
      </w: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017E36">
        <w:rPr>
          <w:rFonts w:ascii="Times New Roman" w:hAnsi="Times New Roman" w:cs="Times New Roman"/>
          <w:sz w:val="28"/>
          <w:szCs w:val="28"/>
        </w:rPr>
        <w:br/>
      </w: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Вы, ребятки, торопитесь: </w:t>
      </w:r>
      <w:r w:rsidRPr="00017E36">
        <w:rPr>
          <w:rFonts w:ascii="Times New Roman" w:hAnsi="Times New Roman" w:cs="Times New Roman"/>
          <w:sz w:val="28"/>
          <w:szCs w:val="28"/>
        </w:rPr>
        <w:br/>
      </w: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Топ-топ, топ-топ,            </w:t>
      </w:r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Шлёпать ладонями по коленям, говоря «топ» тихо в среднем</w:t>
      </w: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Топ-топ-топ!                      </w:t>
      </w:r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регистре, на последний слог ударить обеими руками по коле-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                                           </w:t>
      </w:r>
      <w:proofErr w:type="spellStart"/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ням</w:t>
      </w:r>
      <w:proofErr w:type="spellEnd"/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и «закинуть» звук, как можно выше. </w:t>
      </w:r>
      <w:r w:rsidRPr="00017E36">
        <w:rPr>
          <w:rFonts w:ascii="Times New Roman" w:hAnsi="Times New Roman" w:cs="Times New Roman"/>
          <w:sz w:val="28"/>
          <w:szCs w:val="28"/>
        </w:rPr>
        <w:br/>
      </w: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>Поскорей за стол садитесь:</w:t>
      </w:r>
      <w:r w:rsidRPr="00017E36">
        <w:rPr>
          <w:rFonts w:ascii="Times New Roman" w:hAnsi="Times New Roman" w:cs="Times New Roman"/>
          <w:sz w:val="28"/>
          <w:szCs w:val="28"/>
        </w:rPr>
        <w:br/>
      </w: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Топ-топ, топ-топ,               </w:t>
      </w:r>
      <w:r w:rsidRPr="00017E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Так же.</w:t>
      </w:r>
    </w:p>
    <w:p w:rsidR="00017E36" w:rsidRPr="00017E36" w:rsidRDefault="00017E36" w:rsidP="00017E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>Топ-топ-топ!</w:t>
      </w:r>
      <w:r w:rsidRPr="00017E36">
        <w:rPr>
          <w:rFonts w:ascii="Times New Roman" w:hAnsi="Times New Roman" w:cs="Times New Roman"/>
          <w:sz w:val="28"/>
          <w:szCs w:val="28"/>
        </w:rPr>
        <w:br/>
      </w:r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(По </w:t>
      </w:r>
      <w:proofErr w:type="spellStart"/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>Е.Бендрышевой</w:t>
      </w:r>
      <w:proofErr w:type="spellEnd"/>
      <w:r w:rsidRPr="00017E3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017E36" w:rsidRPr="00017E36" w:rsidRDefault="00017E36" w:rsidP="00017E36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E36">
        <w:rPr>
          <w:rFonts w:ascii="Times New Roman" w:hAnsi="Times New Roman" w:cs="Times New Roman"/>
          <w:b/>
          <w:sz w:val="28"/>
          <w:szCs w:val="28"/>
        </w:rPr>
        <w:t xml:space="preserve">Методическое пособие «БАБА ЯГА» </w:t>
      </w:r>
    </w:p>
    <w:p w:rsidR="00017E36" w:rsidRPr="00017E36" w:rsidRDefault="00017E36" w:rsidP="00017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E36">
        <w:rPr>
          <w:rFonts w:ascii="Times New Roman" w:hAnsi="Times New Roman" w:cs="Times New Roman"/>
          <w:b/>
          <w:sz w:val="28"/>
          <w:szCs w:val="28"/>
        </w:rPr>
        <w:t>для детей старшего дошкольного возраста</w:t>
      </w:r>
    </w:p>
    <w:p w:rsidR="00017E36" w:rsidRPr="00017E36" w:rsidRDefault="00017E36" w:rsidP="00017E3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17E36">
        <w:rPr>
          <w:rFonts w:ascii="Times New Roman" w:hAnsi="Times New Roman" w:cs="Times New Roman"/>
          <w:b/>
          <w:sz w:val="28"/>
          <w:szCs w:val="28"/>
        </w:rPr>
        <w:t xml:space="preserve">Автор – </w:t>
      </w:r>
      <w:proofErr w:type="spellStart"/>
      <w:r w:rsidRPr="00017E36">
        <w:rPr>
          <w:rFonts w:ascii="Times New Roman" w:hAnsi="Times New Roman" w:cs="Times New Roman"/>
          <w:b/>
          <w:sz w:val="28"/>
          <w:szCs w:val="28"/>
        </w:rPr>
        <w:t>М.Картушина</w:t>
      </w:r>
      <w:proofErr w:type="spellEnd"/>
    </w:p>
    <w:p w:rsidR="00017E36" w:rsidRPr="00017E36" w:rsidRDefault="00017E36" w:rsidP="00017E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  <w:u w:val="single"/>
        </w:rPr>
        <w:t>Цель.</w:t>
      </w:r>
      <w:r w:rsidRPr="00017E36">
        <w:rPr>
          <w:rFonts w:ascii="Times New Roman" w:hAnsi="Times New Roman" w:cs="Times New Roman"/>
          <w:sz w:val="28"/>
          <w:szCs w:val="28"/>
        </w:rPr>
        <w:t xml:space="preserve"> Способствовать укреплению голосового аппарата детей и расширению диапазона.</w:t>
      </w:r>
    </w:p>
    <w:p w:rsidR="00017E36" w:rsidRPr="00017E36" w:rsidRDefault="00017E36" w:rsidP="00017E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  <w:u w:val="single"/>
        </w:rPr>
        <w:t>Описание.</w:t>
      </w:r>
      <w:r w:rsidRPr="00017E36">
        <w:rPr>
          <w:rFonts w:ascii="Times New Roman" w:hAnsi="Times New Roman" w:cs="Times New Roman"/>
          <w:sz w:val="28"/>
          <w:szCs w:val="28"/>
        </w:rPr>
        <w:t xml:space="preserve"> Педагог показывает детям иллюстрацию летящей над лесом Бабы Яги и говорит: «Быстро летит Баба Яга над лесом, помелом себе помогает. Только воет ветер в кронах деревьев. Давайте покажем, как он ветер». Педагог по очереди опускает на иллюстрацию изображения букв «и», «э», «а», «о», «у». Дети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глиссандируют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 гласные от самого низкого звука до самого высокого. Упражнение основано на </w:t>
      </w:r>
      <w:proofErr w:type="spellStart"/>
      <w:r w:rsidRPr="00017E36">
        <w:rPr>
          <w:rFonts w:ascii="Times New Roman" w:hAnsi="Times New Roman" w:cs="Times New Roman"/>
          <w:sz w:val="28"/>
          <w:szCs w:val="28"/>
        </w:rPr>
        <w:t>фонопедическом</w:t>
      </w:r>
      <w:proofErr w:type="spellEnd"/>
      <w:r w:rsidRPr="00017E36">
        <w:rPr>
          <w:rFonts w:ascii="Times New Roman" w:hAnsi="Times New Roman" w:cs="Times New Roman"/>
          <w:sz w:val="28"/>
          <w:szCs w:val="28"/>
        </w:rPr>
        <w:t xml:space="preserve"> методе В.Емельянова. </w:t>
      </w:r>
    </w:p>
    <w:p w:rsidR="00017E36" w:rsidRPr="00017E36" w:rsidRDefault="00017E36" w:rsidP="00017E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E36">
        <w:rPr>
          <w:rFonts w:ascii="Times New Roman" w:hAnsi="Times New Roman" w:cs="Times New Roman"/>
          <w:sz w:val="28"/>
          <w:szCs w:val="28"/>
        </w:rPr>
        <w:t>Упражнение рекомендуется проводить перед слушанием пьесы «Баба Яга» П.Чайковского.</w:t>
      </w:r>
    </w:p>
    <w:sectPr w:rsidR="00017E36" w:rsidRPr="00017E36" w:rsidSect="005C0A87">
      <w:footerReference w:type="default" r:id="rId13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BB1" w:rsidRDefault="00C66BB1" w:rsidP="00C66BB1">
      <w:pPr>
        <w:spacing w:after="0" w:line="240" w:lineRule="auto"/>
      </w:pPr>
      <w:r>
        <w:separator/>
      </w:r>
    </w:p>
  </w:endnote>
  <w:endnote w:type="continuationSeparator" w:id="1">
    <w:p w:rsidR="00C66BB1" w:rsidRDefault="00C66BB1" w:rsidP="00C66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95283951"/>
      <w:docPartObj>
        <w:docPartGallery w:val="Page Numbers (Bottom of Page)"/>
        <w:docPartUnique/>
      </w:docPartObj>
    </w:sdtPr>
    <w:sdtContent>
      <w:p w:rsidR="000337BC" w:rsidRDefault="00AB364C">
        <w:pPr>
          <w:pStyle w:val="a3"/>
          <w:jc w:val="center"/>
        </w:pPr>
        <w:r>
          <w:fldChar w:fldCharType="begin"/>
        </w:r>
        <w:r w:rsidR="00017E36">
          <w:instrText xml:space="preserve"> PAGE   \* MERGEFORMAT </w:instrText>
        </w:r>
        <w:r>
          <w:fldChar w:fldCharType="separate"/>
        </w:r>
        <w:r w:rsidR="00081D75">
          <w:rPr>
            <w:noProof/>
          </w:rPr>
          <w:t>9</w:t>
        </w:r>
        <w:r>
          <w:fldChar w:fldCharType="end"/>
        </w:r>
      </w:p>
    </w:sdtContent>
  </w:sdt>
  <w:p w:rsidR="000337BC" w:rsidRDefault="00081D7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BB1" w:rsidRDefault="00C66BB1" w:rsidP="00C66BB1">
      <w:pPr>
        <w:spacing w:after="0" w:line="240" w:lineRule="auto"/>
      </w:pPr>
      <w:r>
        <w:separator/>
      </w:r>
    </w:p>
  </w:footnote>
  <w:footnote w:type="continuationSeparator" w:id="1">
    <w:p w:rsidR="00C66BB1" w:rsidRDefault="00C66BB1" w:rsidP="00C66B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7E36"/>
    <w:rsid w:val="00017E36"/>
    <w:rsid w:val="00081D75"/>
    <w:rsid w:val="000A6F69"/>
    <w:rsid w:val="000B0769"/>
    <w:rsid w:val="003F5DC5"/>
    <w:rsid w:val="005B5A71"/>
    <w:rsid w:val="00726CD9"/>
    <w:rsid w:val="00834126"/>
    <w:rsid w:val="00946B8C"/>
    <w:rsid w:val="00AB364C"/>
    <w:rsid w:val="00C66BB1"/>
    <w:rsid w:val="00C86B73"/>
    <w:rsid w:val="00D73234"/>
    <w:rsid w:val="00E03B8F"/>
    <w:rsid w:val="00FF1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17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17E36"/>
  </w:style>
  <w:style w:type="character" w:styleId="a5">
    <w:name w:val="Strong"/>
    <w:basedOn w:val="a0"/>
    <w:uiPriority w:val="22"/>
    <w:qFormat/>
    <w:rsid w:val="00017E36"/>
    <w:rPr>
      <w:b/>
      <w:bCs/>
    </w:rPr>
  </w:style>
  <w:style w:type="character" w:styleId="a6">
    <w:name w:val="Emphasis"/>
    <w:basedOn w:val="a0"/>
    <w:uiPriority w:val="20"/>
    <w:qFormat/>
    <w:rsid w:val="00017E3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17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7E3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FF1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5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5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91EED-F9D8-4A06-9572-8B752E7B9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10</Pages>
  <Words>2952</Words>
  <Characters>16829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2020-11-05T10:53:00Z</dcterms:created>
  <dcterms:modified xsi:type="dcterms:W3CDTF">2020-11-19T20:26:00Z</dcterms:modified>
</cp:coreProperties>
</file>