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68F" w:rsidRPr="00FF2082" w:rsidRDefault="0071768F" w:rsidP="00527DA3">
      <w:pPr>
        <w:spacing w:after="0" w:line="240" w:lineRule="auto"/>
        <w:jc w:val="center"/>
        <w:rPr>
          <w:rFonts w:ascii="Times New Roman" w:hAnsi="Times New Roman" w:cs="Times New Roman"/>
          <w:b/>
          <w:caps/>
          <w:sz w:val="28"/>
          <w:szCs w:val="28"/>
        </w:rPr>
      </w:pPr>
      <w:r w:rsidRPr="00FF2082">
        <w:rPr>
          <w:rFonts w:ascii="Times New Roman" w:hAnsi="Times New Roman" w:cs="Times New Roman"/>
          <w:b/>
          <w:caps/>
          <w:sz w:val="28"/>
          <w:szCs w:val="28"/>
        </w:rPr>
        <w:t>П</w:t>
      </w:r>
      <w:r w:rsidR="001A4B1F" w:rsidRPr="00FF2082">
        <w:rPr>
          <w:rFonts w:ascii="Times New Roman" w:hAnsi="Times New Roman" w:cs="Times New Roman"/>
          <w:b/>
          <w:caps/>
          <w:sz w:val="28"/>
          <w:szCs w:val="28"/>
        </w:rPr>
        <w:t xml:space="preserve">роблемное обучение </w:t>
      </w:r>
      <w:r w:rsidR="00167CE1">
        <w:rPr>
          <w:rFonts w:ascii="Times New Roman" w:hAnsi="Times New Roman" w:cs="Times New Roman"/>
          <w:b/>
          <w:caps/>
          <w:sz w:val="28"/>
          <w:szCs w:val="28"/>
        </w:rPr>
        <w:t>как метод</w:t>
      </w:r>
      <w:r w:rsidR="001A4B1F" w:rsidRPr="00FF2082">
        <w:rPr>
          <w:rFonts w:ascii="Times New Roman" w:hAnsi="Times New Roman" w:cs="Times New Roman"/>
          <w:b/>
          <w:caps/>
          <w:sz w:val="28"/>
          <w:szCs w:val="28"/>
        </w:rPr>
        <w:t xml:space="preserve"> формирования интереса к </w:t>
      </w:r>
      <w:r w:rsidR="00167CE1">
        <w:rPr>
          <w:rFonts w:ascii="Times New Roman" w:hAnsi="Times New Roman" w:cs="Times New Roman"/>
          <w:b/>
          <w:caps/>
          <w:sz w:val="28"/>
          <w:szCs w:val="28"/>
        </w:rPr>
        <w:t xml:space="preserve">изучению </w:t>
      </w:r>
      <w:r w:rsidR="002A782D">
        <w:rPr>
          <w:rFonts w:ascii="Times New Roman" w:hAnsi="Times New Roman" w:cs="Times New Roman"/>
          <w:b/>
          <w:caps/>
          <w:sz w:val="28"/>
          <w:szCs w:val="28"/>
        </w:rPr>
        <w:t>клинических дисциплин</w:t>
      </w:r>
    </w:p>
    <w:p w:rsidR="0071768F" w:rsidRPr="00FF2082" w:rsidRDefault="0071768F" w:rsidP="00527DA3">
      <w:pPr>
        <w:spacing w:after="0" w:line="240" w:lineRule="auto"/>
        <w:rPr>
          <w:b/>
          <w:sz w:val="28"/>
          <w:szCs w:val="28"/>
        </w:rPr>
      </w:pPr>
    </w:p>
    <w:p w:rsidR="0071768F" w:rsidRPr="00FF2082" w:rsidRDefault="001A4B1F" w:rsidP="00FF2082">
      <w:pPr>
        <w:spacing w:after="0" w:line="240" w:lineRule="auto"/>
        <w:jc w:val="right"/>
        <w:rPr>
          <w:rFonts w:ascii="Times New Roman" w:hAnsi="Times New Roman" w:cs="Times New Roman"/>
          <w:i/>
          <w:sz w:val="28"/>
          <w:szCs w:val="28"/>
        </w:rPr>
      </w:pPr>
      <w:r w:rsidRPr="00FF2082">
        <w:rPr>
          <w:rFonts w:ascii="Times New Roman" w:hAnsi="Times New Roman" w:cs="Times New Roman"/>
          <w:i/>
          <w:sz w:val="28"/>
          <w:szCs w:val="28"/>
        </w:rPr>
        <w:t xml:space="preserve">                        </w:t>
      </w:r>
      <w:r w:rsidR="002A782D">
        <w:rPr>
          <w:rFonts w:ascii="Times New Roman" w:hAnsi="Times New Roman" w:cs="Times New Roman"/>
          <w:i/>
          <w:sz w:val="28"/>
          <w:szCs w:val="28"/>
        </w:rPr>
        <w:t xml:space="preserve">                          </w:t>
      </w:r>
      <w:bookmarkStart w:id="0" w:name="_GoBack"/>
      <w:bookmarkEnd w:id="0"/>
      <w:r w:rsidR="0071768F" w:rsidRPr="00FF2082">
        <w:rPr>
          <w:rFonts w:ascii="Times New Roman" w:hAnsi="Times New Roman" w:cs="Times New Roman"/>
          <w:i/>
          <w:sz w:val="28"/>
          <w:szCs w:val="28"/>
        </w:rPr>
        <w:t>С.Н.</w:t>
      </w:r>
      <w:r w:rsidRPr="00FF2082">
        <w:rPr>
          <w:rFonts w:ascii="Times New Roman" w:hAnsi="Times New Roman" w:cs="Times New Roman"/>
          <w:i/>
          <w:sz w:val="28"/>
          <w:szCs w:val="28"/>
        </w:rPr>
        <w:t xml:space="preserve"> </w:t>
      </w:r>
      <w:r w:rsidR="0071768F" w:rsidRPr="00FF2082">
        <w:rPr>
          <w:rFonts w:ascii="Times New Roman" w:hAnsi="Times New Roman" w:cs="Times New Roman"/>
          <w:i/>
          <w:sz w:val="28"/>
          <w:szCs w:val="28"/>
        </w:rPr>
        <w:t>Вдовиченко</w:t>
      </w:r>
      <w:r w:rsidR="002A782D">
        <w:rPr>
          <w:rFonts w:ascii="Times New Roman" w:hAnsi="Times New Roman" w:cs="Times New Roman"/>
          <w:i/>
          <w:sz w:val="28"/>
          <w:szCs w:val="28"/>
        </w:rPr>
        <w:t xml:space="preserve">, </w:t>
      </w:r>
      <w:proofErr w:type="spellStart"/>
      <w:r w:rsidR="002A782D">
        <w:rPr>
          <w:rFonts w:ascii="Times New Roman" w:hAnsi="Times New Roman" w:cs="Times New Roman"/>
          <w:i/>
          <w:sz w:val="28"/>
          <w:szCs w:val="28"/>
        </w:rPr>
        <w:t>Л.Ф.Абрамова</w:t>
      </w:r>
      <w:proofErr w:type="spellEnd"/>
      <w:r w:rsidR="002A782D">
        <w:rPr>
          <w:rFonts w:ascii="Times New Roman" w:hAnsi="Times New Roman" w:cs="Times New Roman"/>
          <w:i/>
          <w:sz w:val="28"/>
          <w:szCs w:val="28"/>
        </w:rPr>
        <w:t xml:space="preserve">, </w:t>
      </w:r>
      <w:proofErr w:type="spellStart"/>
      <w:r w:rsidR="002A782D">
        <w:rPr>
          <w:rFonts w:ascii="Times New Roman" w:hAnsi="Times New Roman" w:cs="Times New Roman"/>
          <w:i/>
          <w:sz w:val="28"/>
          <w:szCs w:val="28"/>
        </w:rPr>
        <w:t>Т.Ю.Заречнева</w:t>
      </w:r>
      <w:proofErr w:type="spellEnd"/>
      <w:r w:rsidR="0071768F" w:rsidRPr="00FF2082">
        <w:rPr>
          <w:i/>
          <w:sz w:val="28"/>
          <w:szCs w:val="28"/>
        </w:rPr>
        <w:t xml:space="preserve"> </w:t>
      </w:r>
    </w:p>
    <w:p w:rsidR="0071768F" w:rsidRDefault="0071768F" w:rsidP="00BD25EF">
      <w:pPr>
        <w:spacing w:after="0" w:line="240" w:lineRule="auto"/>
        <w:jc w:val="both"/>
        <w:rPr>
          <w:rFonts w:ascii="Times New Roman" w:hAnsi="Times New Roman" w:cs="Times New Roman"/>
          <w:sz w:val="28"/>
          <w:szCs w:val="28"/>
        </w:rPr>
      </w:pPr>
    </w:p>
    <w:p w:rsidR="008F3901" w:rsidRDefault="00DE290F" w:rsidP="00FB13A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Поиск перспективных форм обучения – акт</w:t>
      </w:r>
      <w:r w:rsidR="00EA50D4">
        <w:rPr>
          <w:rFonts w:ascii="Times New Roman" w:hAnsi="Times New Roman" w:cs="Times New Roman"/>
          <w:sz w:val="28"/>
          <w:szCs w:val="28"/>
        </w:rPr>
        <w:t>уальная педагогическая проблема,</w:t>
      </w:r>
      <w:r w:rsidR="00BD70DF">
        <w:rPr>
          <w:rFonts w:ascii="Times New Roman" w:hAnsi="Times New Roman" w:cs="Times New Roman"/>
          <w:sz w:val="28"/>
          <w:szCs w:val="28"/>
        </w:rPr>
        <w:t xml:space="preserve"> обусловленная спецификой </w:t>
      </w:r>
      <w:r w:rsidR="00A8761B">
        <w:rPr>
          <w:rFonts w:ascii="Times New Roman" w:hAnsi="Times New Roman" w:cs="Times New Roman"/>
          <w:sz w:val="28"/>
          <w:szCs w:val="28"/>
        </w:rPr>
        <w:t>этапа развития образования, который характеризуется как переход от педагогики, ориентированной на учебную деятельность к педагогике, ориентированной на личность.</w:t>
      </w:r>
    </w:p>
    <w:p w:rsidR="00A8761B" w:rsidRPr="00D7052D" w:rsidRDefault="00A8761B" w:rsidP="00BD25EF">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ab/>
      </w:r>
      <w:r w:rsidR="006E76E8">
        <w:rPr>
          <w:rFonts w:ascii="Times New Roman" w:hAnsi="Times New Roman" w:cs="Times New Roman"/>
          <w:sz w:val="28"/>
          <w:szCs w:val="28"/>
        </w:rPr>
        <w:t xml:space="preserve">Одним из перспективных форм обучения является проблемное обучение. </w:t>
      </w:r>
      <w:r w:rsidR="00D7052D">
        <w:rPr>
          <w:rFonts w:ascii="Times New Roman" w:hAnsi="Times New Roman" w:cs="Times New Roman"/>
          <w:sz w:val="28"/>
          <w:szCs w:val="28"/>
        </w:rPr>
        <w:t>Э</w:t>
      </w:r>
      <w:r w:rsidR="00D7052D" w:rsidRPr="00D7052D">
        <w:rPr>
          <w:rFonts w:ascii="Times New Roman" w:eastAsia="Times New Roman" w:hAnsi="Times New Roman" w:cs="Times New Roman"/>
          <w:color w:val="000000" w:themeColor="text1"/>
          <w:sz w:val="28"/>
          <w:szCs w:val="28"/>
          <w:lang w:eastAsia="ru-RU"/>
        </w:rPr>
        <w:t xml:space="preserve">то деятельность студентов по усвоению знаний и способов деятельности путём восприятия объяснений преподавателя в условиях проблемной ситуации, формулировки проблем и их решения </w:t>
      </w:r>
      <w:r w:rsidR="003358AA">
        <w:rPr>
          <w:rFonts w:ascii="Times New Roman" w:eastAsia="Times New Roman" w:hAnsi="Times New Roman" w:cs="Times New Roman"/>
          <w:color w:val="000000" w:themeColor="text1"/>
          <w:sz w:val="28"/>
          <w:szCs w:val="28"/>
          <w:lang w:eastAsia="ru-RU"/>
        </w:rPr>
        <w:t>посредством</w:t>
      </w:r>
      <w:r w:rsidR="00D7052D" w:rsidRPr="00D7052D">
        <w:rPr>
          <w:rFonts w:ascii="Times New Roman" w:eastAsia="Times New Roman" w:hAnsi="Times New Roman" w:cs="Times New Roman"/>
          <w:color w:val="000000" w:themeColor="text1"/>
          <w:sz w:val="28"/>
          <w:szCs w:val="28"/>
          <w:lang w:eastAsia="ru-RU"/>
        </w:rPr>
        <w:t xml:space="preserve"> выдвижения предложений и гипотез, их обоснование и доказательство путём проверки правильности решения.</w:t>
      </w:r>
    </w:p>
    <w:p w:rsidR="00447F8A" w:rsidRDefault="00447F8A" w:rsidP="00BD25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Проблема сама прокладывает путь к новым знаниям и способам действия.</w:t>
      </w:r>
      <w:r w:rsidR="00A313B8">
        <w:rPr>
          <w:rFonts w:ascii="Times New Roman" w:hAnsi="Times New Roman" w:cs="Times New Roman"/>
          <w:sz w:val="28"/>
          <w:szCs w:val="28"/>
        </w:rPr>
        <w:t xml:space="preserve"> При традиционной педагогической ситуации – от знаний к проблеме – студенты не могут </w:t>
      </w:r>
      <w:r w:rsidR="00681DC3">
        <w:rPr>
          <w:rFonts w:ascii="Times New Roman" w:hAnsi="Times New Roman" w:cs="Times New Roman"/>
          <w:sz w:val="28"/>
          <w:szCs w:val="28"/>
        </w:rPr>
        <w:t>выработать умений и навыков самостоятельного научного поиска, поскольку им даются для усвоения его готовые результаты, а решение проблем требует творческого мышления. Если человека постоянно приучать усваивать знания и умения в готовом виде, можно притупить его природные творческие способности – «разучить» думать самостоятельно. В максимальной степени процесс мышления проявляется и развивается при решении проблемных задач.</w:t>
      </w:r>
    </w:p>
    <w:p w:rsidR="00681DC3" w:rsidRDefault="000A6CB9" w:rsidP="00BD25EF">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1447165</wp:posOffset>
                </wp:positionH>
                <wp:positionV relativeFrom="paragraph">
                  <wp:posOffset>1745615</wp:posOffset>
                </wp:positionV>
                <wp:extent cx="241300" cy="0"/>
                <wp:effectExtent l="0" t="76200" r="25400" b="114300"/>
                <wp:wrapNone/>
                <wp:docPr id="8" name="Прямая со стрелкой 8"/>
                <wp:cNvGraphicFramePr/>
                <a:graphic xmlns:a="http://schemas.openxmlformats.org/drawingml/2006/main">
                  <a:graphicData uri="http://schemas.microsoft.com/office/word/2010/wordprocessingShape">
                    <wps:wsp>
                      <wps:cNvCnPr/>
                      <wps:spPr>
                        <a:xfrm>
                          <a:off x="0" y="0"/>
                          <a:ext cx="2413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113.95pt;margin-top:137.45pt;width:1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" strokecolor="black [3213]">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5168265</wp:posOffset>
                </wp:positionH>
                <wp:positionV relativeFrom="paragraph">
                  <wp:posOffset>1542415</wp:posOffset>
                </wp:positionV>
                <wp:extent cx="203200" cy="0"/>
                <wp:effectExtent l="0" t="76200" r="25400" b="114300"/>
                <wp:wrapNone/>
                <wp:docPr id="7" name="Прямая со стрелкой 7"/>
                <wp:cNvGraphicFramePr/>
                <a:graphic xmlns:a="http://schemas.openxmlformats.org/drawingml/2006/main">
                  <a:graphicData uri="http://schemas.microsoft.com/office/word/2010/wordprocessingShape">
                    <wps:wsp>
                      <wps:cNvCnPr/>
                      <wps:spPr>
                        <a:xfrm>
                          <a:off x="0" y="0"/>
                          <a:ext cx="2032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406.95pt;margin-top:121.45pt;width:1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" strokecolor="black [3213]">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3263265</wp:posOffset>
                </wp:positionH>
                <wp:positionV relativeFrom="paragraph">
                  <wp:posOffset>1542415</wp:posOffset>
                </wp:positionV>
                <wp:extent cx="215900" cy="0"/>
                <wp:effectExtent l="0" t="76200" r="12700" b="114300"/>
                <wp:wrapNone/>
                <wp:docPr id="6" name="Прямая со стрелкой 6"/>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256.95pt;margin-top:121.4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" strokecolor="black [3213]">
                <v:stroke endarrow="open"/>
              </v:shape>
            </w:pict>
          </mc:Fallback>
        </mc:AlternateContent>
      </w:r>
      <w:r w:rsidR="00681DC3">
        <w:rPr>
          <w:rFonts w:ascii="Times New Roman" w:hAnsi="Times New Roman" w:cs="Times New Roman"/>
          <w:sz w:val="28"/>
          <w:szCs w:val="28"/>
        </w:rPr>
        <w:tab/>
      </w:r>
      <w:r w:rsidR="000E7784">
        <w:rPr>
          <w:rFonts w:ascii="Times New Roman" w:hAnsi="Times New Roman" w:cs="Times New Roman"/>
          <w:sz w:val="28"/>
          <w:szCs w:val="28"/>
        </w:rPr>
        <w:t>Отдавая предпочтение технологии проблемного об</w:t>
      </w:r>
      <w:r w:rsidR="003015EA">
        <w:rPr>
          <w:rFonts w:ascii="Times New Roman" w:hAnsi="Times New Roman" w:cs="Times New Roman"/>
          <w:sz w:val="28"/>
          <w:szCs w:val="28"/>
        </w:rPr>
        <w:t>учения</w:t>
      </w:r>
      <w:r w:rsidR="00D96CAD">
        <w:rPr>
          <w:rFonts w:ascii="Times New Roman" w:hAnsi="Times New Roman" w:cs="Times New Roman"/>
          <w:sz w:val="28"/>
          <w:szCs w:val="28"/>
        </w:rPr>
        <w:t>,</w:t>
      </w:r>
      <w:r w:rsidR="003015EA">
        <w:rPr>
          <w:rFonts w:ascii="Times New Roman" w:hAnsi="Times New Roman" w:cs="Times New Roman"/>
          <w:sz w:val="28"/>
          <w:szCs w:val="28"/>
        </w:rPr>
        <w:t xml:space="preserve"> </w:t>
      </w:r>
      <w:r w:rsidR="000E7784">
        <w:rPr>
          <w:rFonts w:ascii="Times New Roman" w:hAnsi="Times New Roman" w:cs="Times New Roman"/>
          <w:sz w:val="28"/>
          <w:szCs w:val="28"/>
        </w:rPr>
        <w:t xml:space="preserve">моя педагогическая деятельность состоит в создании проблемной ситуации, которая </w:t>
      </w:r>
      <w:r w:rsidR="003015EA">
        <w:rPr>
          <w:rFonts w:ascii="Times New Roman" w:hAnsi="Times New Roman" w:cs="Times New Roman"/>
          <w:sz w:val="28"/>
          <w:szCs w:val="28"/>
        </w:rPr>
        <w:t>на основе анализа преобразуется в проблемную задачу.</w:t>
      </w:r>
      <w:r w:rsidR="00D96CAD">
        <w:rPr>
          <w:rFonts w:ascii="Times New Roman" w:hAnsi="Times New Roman" w:cs="Times New Roman"/>
          <w:sz w:val="28"/>
          <w:szCs w:val="28"/>
        </w:rPr>
        <w:t xml:space="preserve"> Проблемная задача ставит вопрос или вопросы: как решить это противоречие? чем это объяснить? Серия проблемных вопросов трансформирует проблемную задачу в модель поиска решения, где рассматриваются различные пути, средства и методы решения.</w:t>
      </w:r>
      <w:r w:rsidR="008D3AAC">
        <w:rPr>
          <w:rFonts w:ascii="Times New Roman" w:hAnsi="Times New Roman" w:cs="Times New Roman"/>
          <w:sz w:val="28"/>
          <w:szCs w:val="28"/>
        </w:rPr>
        <w:t xml:space="preserve"> Итак, проблемный метод предполагает следующие шаги: проблемная ситуация    проблемная задача – модуль поисков решения – </w:t>
      </w:r>
      <w:r>
        <w:rPr>
          <w:rFonts w:ascii="Times New Roman" w:hAnsi="Times New Roman" w:cs="Times New Roman"/>
          <w:sz w:val="28"/>
          <w:szCs w:val="28"/>
        </w:rPr>
        <w:t xml:space="preserve">      </w:t>
      </w:r>
      <w:r w:rsidR="008D3AAC">
        <w:rPr>
          <w:rFonts w:ascii="Times New Roman" w:hAnsi="Times New Roman" w:cs="Times New Roman"/>
          <w:sz w:val="28"/>
          <w:szCs w:val="28"/>
        </w:rPr>
        <w:t>решение.</w:t>
      </w:r>
      <w:r w:rsidR="002476C3">
        <w:rPr>
          <w:rFonts w:ascii="Times New Roman" w:hAnsi="Times New Roman" w:cs="Times New Roman"/>
          <w:sz w:val="28"/>
          <w:szCs w:val="28"/>
        </w:rPr>
        <w:t xml:space="preserve"> </w:t>
      </w:r>
      <w:r w:rsidR="00BC7819">
        <w:rPr>
          <w:rFonts w:ascii="Times New Roman" w:hAnsi="Times New Roman" w:cs="Times New Roman"/>
          <w:sz w:val="28"/>
          <w:szCs w:val="28"/>
        </w:rPr>
        <w:t>В ходе такого процесса у студентов вырабатываются обобщенные способы познания, познавательная активность и самостоятельность, которые являются залогом профессиональной направленности.</w:t>
      </w:r>
    </w:p>
    <w:p w:rsidR="00353D36" w:rsidRDefault="00353D36" w:rsidP="00BD25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Я стремлюсь к том</w:t>
      </w:r>
      <w:r w:rsidR="00EA50D4">
        <w:rPr>
          <w:rFonts w:ascii="Times New Roman" w:hAnsi="Times New Roman" w:cs="Times New Roman"/>
          <w:sz w:val="28"/>
          <w:szCs w:val="28"/>
        </w:rPr>
        <w:t>у, чтобы через проблемное занятие</w:t>
      </w:r>
      <w:r>
        <w:rPr>
          <w:rFonts w:ascii="Times New Roman" w:hAnsi="Times New Roman" w:cs="Times New Roman"/>
          <w:sz w:val="28"/>
          <w:szCs w:val="28"/>
        </w:rPr>
        <w:t xml:space="preserve">, при изучении </w:t>
      </w:r>
      <w:r w:rsidR="00EA50D4">
        <w:rPr>
          <w:rFonts w:ascii="Times New Roman" w:hAnsi="Times New Roman" w:cs="Times New Roman"/>
          <w:sz w:val="28"/>
          <w:szCs w:val="28"/>
        </w:rPr>
        <w:t>предметной области «педиатрия»</w:t>
      </w:r>
      <w:r>
        <w:rPr>
          <w:rFonts w:ascii="Times New Roman" w:hAnsi="Times New Roman" w:cs="Times New Roman"/>
          <w:sz w:val="28"/>
          <w:szCs w:val="28"/>
        </w:rPr>
        <w:t xml:space="preserve">, студенты более четко и качественно усваивали знания, развивали мощный интеллект, проявляли творческие способности. Считаю, что технология проблемного обучения способствует воспитанию активной личности. </w:t>
      </w:r>
    </w:p>
    <w:p w:rsidR="00353D36" w:rsidRDefault="00353D36" w:rsidP="00BD25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На своих занятиях применяю различные способы создания проблемной ситуации в зависимости от содержания учебного материала. Мыслительная деятельность студента стимулируется вопросом. Использую следующие методы постановки учебной проблемы: </w:t>
      </w:r>
    </w:p>
    <w:p w:rsidR="00353D36" w:rsidRDefault="00353D36" w:rsidP="00353D36">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побуждающий от проблемной ситуации диалог;</w:t>
      </w:r>
    </w:p>
    <w:p w:rsidR="00353D36" w:rsidRDefault="00353D36" w:rsidP="00353D36">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подводящий к теме диалог;</w:t>
      </w:r>
    </w:p>
    <w:p w:rsidR="00353D36" w:rsidRDefault="00353D36" w:rsidP="00353D36">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сообщение темы с мотивирующими приемами.</w:t>
      </w:r>
    </w:p>
    <w:p w:rsidR="00A84DF0" w:rsidRDefault="00353D36" w:rsidP="00A84DF0">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На практических занятиях по модулю </w:t>
      </w:r>
      <w:r w:rsidR="00832E6D">
        <w:rPr>
          <w:rFonts w:ascii="Times New Roman" w:hAnsi="Times New Roman" w:cs="Times New Roman"/>
          <w:sz w:val="28"/>
          <w:szCs w:val="28"/>
        </w:rPr>
        <w:t>ПМ.01. Диагностическая деятельность</w:t>
      </w:r>
      <w:r w:rsidR="00EA50D4">
        <w:rPr>
          <w:rFonts w:ascii="Times New Roman" w:hAnsi="Times New Roman" w:cs="Times New Roman"/>
          <w:sz w:val="28"/>
          <w:szCs w:val="28"/>
        </w:rPr>
        <w:t>,</w:t>
      </w:r>
      <w:r w:rsidR="00832E6D">
        <w:rPr>
          <w:rFonts w:ascii="Times New Roman" w:hAnsi="Times New Roman" w:cs="Times New Roman"/>
          <w:sz w:val="28"/>
          <w:szCs w:val="28"/>
        </w:rPr>
        <w:t xml:space="preserve"> в стационаре </w:t>
      </w:r>
      <w:r w:rsidR="00DA3CF2">
        <w:rPr>
          <w:rFonts w:ascii="Times New Roman" w:hAnsi="Times New Roman" w:cs="Times New Roman"/>
          <w:sz w:val="28"/>
          <w:szCs w:val="28"/>
        </w:rPr>
        <w:t>детского отделения</w:t>
      </w:r>
      <w:r w:rsidR="00EA50D4">
        <w:rPr>
          <w:rFonts w:ascii="Times New Roman" w:hAnsi="Times New Roman" w:cs="Times New Roman"/>
          <w:sz w:val="28"/>
          <w:szCs w:val="28"/>
        </w:rPr>
        <w:t xml:space="preserve"> КГБУЗ ММБ</w:t>
      </w:r>
      <w:r w:rsidR="00DA3CF2">
        <w:rPr>
          <w:rFonts w:ascii="Times New Roman" w:hAnsi="Times New Roman" w:cs="Times New Roman"/>
          <w:sz w:val="28"/>
          <w:szCs w:val="28"/>
        </w:rPr>
        <w:t xml:space="preserve"> со студентами разбираю тему «Хронические расстройства питания. Гипотрофия. </w:t>
      </w:r>
      <w:proofErr w:type="spellStart"/>
      <w:r w:rsidR="00DA3CF2">
        <w:rPr>
          <w:rFonts w:ascii="Times New Roman" w:hAnsi="Times New Roman" w:cs="Times New Roman"/>
          <w:sz w:val="28"/>
          <w:szCs w:val="28"/>
        </w:rPr>
        <w:t>Паратрофия</w:t>
      </w:r>
      <w:proofErr w:type="spellEnd"/>
      <w:r w:rsidR="00DA3CF2">
        <w:rPr>
          <w:rFonts w:ascii="Times New Roman" w:hAnsi="Times New Roman" w:cs="Times New Roman"/>
          <w:sz w:val="28"/>
          <w:szCs w:val="28"/>
        </w:rPr>
        <w:t>» использую прием «</w:t>
      </w:r>
      <w:r w:rsidR="00D71861">
        <w:rPr>
          <w:rFonts w:ascii="Times New Roman" w:hAnsi="Times New Roman" w:cs="Times New Roman"/>
          <w:sz w:val="28"/>
          <w:szCs w:val="28"/>
        </w:rPr>
        <w:t xml:space="preserve">проблемного </w:t>
      </w:r>
      <w:r w:rsidR="00DA3CF2">
        <w:rPr>
          <w:rFonts w:ascii="Times New Roman" w:hAnsi="Times New Roman" w:cs="Times New Roman"/>
          <w:sz w:val="28"/>
          <w:szCs w:val="28"/>
        </w:rPr>
        <w:t>вопроса». Демонстрирую двух детей грудного возраста и говорю о том, что эти дети находятся на лечении с одинаковым диагнозом, но диагноз осознанно не называю. Студенты визуально осматривают детей и приходят к выводам, что по внешнему признаку дети разные – один ребенок худенький, а другой полный. Достаточно ли по внешним данным оценит</w:t>
      </w:r>
      <w:r w:rsidR="00007F8D">
        <w:rPr>
          <w:rFonts w:ascii="Times New Roman" w:hAnsi="Times New Roman" w:cs="Times New Roman"/>
          <w:sz w:val="28"/>
          <w:szCs w:val="28"/>
        </w:rPr>
        <w:t>ь состояние и поставить диагноз «</w:t>
      </w:r>
      <w:r w:rsidR="00FA097A">
        <w:rPr>
          <w:rFonts w:ascii="Times New Roman" w:hAnsi="Times New Roman" w:cs="Times New Roman"/>
          <w:sz w:val="28"/>
          <w:szCs w:val="28"/>
        </w:rPr>
        <w:t>Хронические расстройства питания. Дистрофия?». Студенты высказывают свое предположение о том, что необходимо провести антропометрию у детей и сравнить данные. Я побуждаю студентов к тому, чтобы они выполнили из раздела «Здоровый ребенок» алгоритмы оценки физического развития, анатомо-физиологических особенностей кожи и подкожно-жировой клетчатки у детей грудного возраста.</w:t>
      </w:r>
      <w:r w:rsidR="00DA3CF2">
        <w:rPr>
          <w:rFonts w:ascii="Times New Roman" w:hAnsi="Times New Roman" w:cs="Times New Roman"/>
          <w:sz w:val="28"/>
          <w:szCs w:val="28"/>
        </w:rPr>
        <w:t xml:space="preserve"> </w:t>
      </w:r>
      <w:r w:rsidR="00875BC8">
        <w:rPr>
          <w:rFonts w:ascii="Times New Roman" w:hAnsi="Times New Roman" w:cs="Times New Roman"/>
          <w:sz w:val="28"/>
          <w:szCs w:val="28"/>
        </w:rPr>
        <w:t xml:space="preserve">Студенты производят осмотр детей, а именно, осмотр кожи, определяют тургор, эластичность, оценивают развитие подкожно-жировой клетчатки, проводят антропометрию и приходят к выводу, что у одного ребенка наблюдается снижение всех параметров, а также снижение массы тела и отставание роста, а у другого ребенка, наоборот, </w:t>
      </w:r>
      <w:r w:rsidR="00655022">
        <w:rPr>
          <w:rFonts w:ascii="Times New Roman" w:hAnsi="Times New Roman" w:cs="Times New Roman"/>
          <w:sz w:val="28"/>
          <w:szCs w:val="28"/>
        </w:rPr>
        <w:t>все параметры повышены в отличие</w:t>
      </w:r>
      <w:r w:rsidR="00875BC8">
        <w:rPr>
          <w:rFonts w:ascii="Times New Roman" w:hAnsi="Times New Roman" w:cs="Times New Roman"/>
          <w:sz w:val="28"/>
          <w:szCs w:val="28"/>
        </w:rPr>
        <w:t xml:space="preserve"> от первого. </w:t>
      </w:r>
      <w:r w:rsidR="008400F1">
        <w:rPr>
          <w:rFonts w:ascii="Times New Roman" w:hAnsi="Times New Roman" w:cs="Times New Roman"/>
          <w:sz w:val="28"/>
          <w:szCs w:val="28"/>
        </w:rPr>
        <w:t xml:space="preserve">Студенты самостоятельно делают вывод: </w:t>
      </w:r>
    </w:p>
    <w:p w:rsidR="00353D36" w:rsidRDefault="00A84DF0" w:rsidP="00A84DF0">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655022" w:rsidRPr="00A84DF0">
        <w:rPr>
          <w:rFonts w:ascii="Times New Roman" w:hAnsi="Times New Roman" w:cs="Times New Roman"/>
          <w:sz w:val="28"/>
          <w:szCs w:val="28"/>
        </w:rPr>
        <w:t>ри постановке</w:t>
      </w:r>
      <w:r w:rsidR="008400F1" w:rsidRPr="00A84DF0">
        <w:rPr>
          <w:rFonts w:ascii="Times New Roman" w:hAnsi="Times New Roman" w:cs="Times New Roman"/>
          <w:sz w:val="28"/>
          <w:szCs w:val="28"/>
        </w:rPr>
        <w:t xml:space="preserve"> диагноза с этой патологией необходимо указать тип дистрофии – гипотрофия (пониженного питания), </w:t>
      </w:r>
      <w:proofErr w:type="spellStart"/>
      <w:r w:rsidR="008400F1" w:rsidRPr="00A84DF0">
        <w:rPr>
          <w:rFonts w:ascii="Times New Roman" w:hAnsi="Times New Roman" w:cs="Times New Roman"/>
          <w:sz w:val="28"/>
          <w:szCs w:val="28"/>
        </w:rPr>
        <w:t>паратрофия</w:t>
      </w:r>
      <w:proofErr w:type="spellEnd"/>
      <w:r w:rsidR="008400F1" w:rsidRPr="00A84DF0">
        <w:rPr>
          <w:rFonts w:ascii="Times New Roman" w:hAnsi="Times New Roman" w:cs="Times New Roman"/>
          <w:sz w:val="28"/>
          <w:szCs w:val="28"/>
        </w:rPr>
        <w:t xml:space="preserve"> (повышенного питания). Согласно этого назначается дифференцированный уход и лечение.</w:t>
      </w:r>
      <w:r w:rsidR="00655022" w:rsidRPr="00A84DF0">
        <w:rPr>
          <w:rFonts w:ascii="Times New Roman" w:hAnsi="Times New Roman" w:cs="Times New Roman"/>
          <w:sz w:val="28"/>
          <w:szCs w:val="28"/>
        </w:rPr>
        <w:t xml:space="preserve"> </w:t>
      </w:r>
    </w:p>
    <w:p w:rsidR="00BF79B7" w:rsidRDefault="008116BD" w:rsidP="00A84DF0">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Чтобы правильно поставить диагноз недостаточно поставить только визуально, необходимо правильно провести осмотр кожных покровов ребенка (применить знания по пропедевтике детских болезней). Этот прием помогает вызвать поисковую деятельность студентов, способствует активному усвоению знаний.</w:t>
      </w:r>
    </w:p>
    <w:p w:rsidR="004B4169" w:rsidRDefault="004B4169" w:rsidP="004B41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занятиях по ПМ.02. Лечебная деятельность. Лечение пациентов детского возраста путем выдвижения проблемного вопроса рассматриваю темы </w:t>
      </w:r>
      <w:r w:rsidR="00CF2D96">
        <w:rPr>
          <w:rFonts w:ascii="Times New Roman" w:hAnsi="Times New Roman" w:cs="Times New Roman"/>
          <w:sz w:val="28"/>
          <w:szCs w:val="28"/>
        </w:rPr>
        <w:t>«Неотложные состояния у детей», которые являются заключительным этапом в знании лечебного процесса и являются  не только наиболее ответственной стороной работы фельдшера, но и требует быстроты реакции, обоснованной на знании часто встречающихся неотложных состояний в детском возрасте (гипер</w:t>
      </w:r>
      <w:r w:rsidR="000426F7">
        <w:rPr>
          <w:rFonts w:ascii="Times New Roman" w:hAnsi="Times New Roman" w:cs="Times New Roman"/>
          <w:sz w:val="28"/>
          <w:szCs w:val="28"/>
        </w:rPr>
        <w:t>термический, судорожный синдром</w:t>
      </w:r>
      <w:r w:rsidR="00CF2D96">
        <w:rPr>
          <w:rFonts w:ascii="Times New Roman" w:hAnsi="Times New Roman" w:cs="Times New Roman"/>
          <w:sz w:val="28"/>
          <w:szCs w:val="28"/>
        </w:rPr>
        <w:t xml:space="preserve">). </w:t>
      </w:r>
    </w:p>
    <w:p w:rsidR="00CF2D96" w:rsidRDefault="00CF2D96" w:rsidP="004B41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качестве проблемы студентам предлагается </w:t>
      </w:r>
      <w:r w:rsidR="007373AD">
        <w:rPr>
          <w:rFonts w:ascii="Times New Roman" w:hAnsi="Times New Roman" w:cs="Times New Roman"/>
          <w:sz w:val="28"/>
          <w:szCs w:val="28"/>
        </w:rPr>
        <w:t>ситуационная зада</w:t>
      </w:r>
      <w:r w:rsidR="000426F7">
        <w:rPr>
          <w:rFonts w:ascii="Times New Roman" w:hAnsi="Times New Roman" w:cs="Times New Roman"/>
          <w:sz w:val="28"/>
          <w:szCs w:val="28"/>
        </w:rPr>
        <w:t>ча. Осмысление предложений ситуации идет по определенной схеме, которая помогает установить состояние пациента и диагноз.</w:t>
      </w:r>
      <w:r w:rsidR="00087F40">
        <w:rPr>
          <w:rFonts w:ascii="Times New Roman" w:hAnsi="Times New Roman" w:cs="Times New Roman"/>
          <w:sz w:val="28"/>
          <w:szCs w:val="28"/>
        </w:rPr>
        <w:t xml:space="preserve"> Анализ ситуации студент осуществляет на основе интегративных связей. Ему необходимо обратиться к ранее полученным знаниям по специальным дисциплинам, чтобы выявить </w:t>
      </w:r>
      <w:r w:rsidR="00087F40">
        <w:rPr>
          <w:rFonts w:ascii="Times New Roman" w:hAnsi="Times New Roman" w:cs="Times New Roman"/>
          <w:sz w:val="28"/>
          <w:szCs w:val="28"/>
        </w:rPr>
        <w:lastRenderedPageBreak/>
        <w:t>ведущие симптомы, определить их связь с нарушением функции органа или системы органов. При разборе темы «Неотложные состояния у детей» формирую необходимые умения осуществлять ра</w:t>
      </w:r>
      <w:r w:rsidR="000350FA">
        <w:rPr>
          <w:rFonts w:ascii="Times New Roman" w:hAnsi="Times New Roman" w:cs="Times New Roman"/>
          <w:sz w:val="28"/>
          <w:szCs w:val="28"/>
        </w:rPr>
        <w:t>ннюю диагностику по клиническим синдромам</w:t>
      </w:r>
      <w:r w:rsidR="00087F40">
        <w:rPr>
          <w:rFonts w:ascii="Times New Roman" w:hAnsi="Times New Roman" w:cs="Times New Roman"/>
          <w:sz w:val="28"/>
          <w:szCs w:val="28"/>
        </w:rPr>
        <w:t>, проводить дифференциальную диагностику с использованием результатов основных и дополнительных методов исследования</w:t>
      </w:r>
      <w:r w:rsidR="000350FA">
        <w:rPr>
          <w:rFonts w:ascii="Times New Roman" w:hAnsi="Times New Roman" w:cs="Times New Roman"/>
          <w:sz w:val="28"/>
          <w:szCs w:val="28"/>
        </w:rPr>
        <w:t>. По оказанию неотложной помощи построить диагностический алгоритм для постановки диагноза болезни.</w:t>
      </w:r>
    </w:p>
    <w:p w:rsidR="00CE5E0D" w:rsidRDefault="00572A2E" w:rsidP="004B41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Когда в процессе анализа ситуации у студентов выявляется дефицит знаний, возникает необходимость тесного и активного сотрудничества между </w:t>
      </w:r>
      <w:r w:rsidR="00AB0279">
        <w:rPr>
          <w:rFonts w:ascii="Times New Roman" w:hAnsi="Times New Roman" w:cs="Times New Roman"/>
          <w:sz w:val="28"/>
          <w:szCs w:val="28"/>
        </w:rPr>
        <w:t>студентом и преподавателем</w:t>
      </w:r>
      <w:r>
        <w:rPr>
          <w:rFonts w:ascii="Times New Roman" w:hAnsi="Times New Roman" w:cs="Times New Roman"/>
          <w:sz w:val="28"/>
          <w:szCs w:val="28"/>
        </w:rPr>
        <w:t xml:space="preserve"> для устранения этого дефицита. Диалог со студентами выстраиваю так, чтобы он путем логического мышления погружался в вопросы анатомии, физиологии, патологической анатомии, патологической физиологии. Пришел к правильному выводу, определил развивающееся у больного ребенка неотложное состояние (основной синдром), следовательно, определил проблему. Решение проблемы требует от студентов активной поисковой деятельности. Для этого им предлагается разнообразные источники информации. </w:t>
      </w:r>
      <w:r w:rsidR="00CE5E0D">
        <w:rPr>
          <w:rFonts w:ascii="Times New Roman" w:hAnsi="Times New Roman" w:cs="Times New Roman"/>
          <w:sz w:val="28"/>
          <w:szCs w:val="28"/>
        </w:rPr>
        <w:t>В качестве основного источника необходимо изучить:</w:t>
      </w:r>
    </w:p>
    <w:p w:rsidR="000350FA" w:rsidRDefault="00A578DF" w:rsidP="00A578DF">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стандарты и протоколы оказания неотложной помощи Министерства здравоохранения РФ;</w:t>
      </w:r>
    </w:p>
    <w:p w:rsidR="00A578DF" w:rsidRDefault="00A93E53" w:rsidP="00CE5E0D">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учебники и учебные пособия;</w:t>
      </w:r>
    </w:p>
    <w:p w:rsidR="00A93E53" w:rsidRDefault="00A93E53" w:rsidP="00CE5E0D">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учебно-методические пособия по неотложным состояниям у детей</w:t>
      </w:r>
      <w:r w:rsidR="007A54BB">
        <w:rPr>
          <w:rFonts w:ascii="Times New Roman" w:hAnsi="Times New Roman" w:cs="Times New Roman"/>
          <w:sz w:val="28"/>
          <w:szCs w:val="28"/>
        </w:rPr>
        <w:t>.</w:t>
      </w:r>
    </w:p>
    <w:p w:rsidR="007A54BB" w:rsidRDefault="007A54BB" w:rsidP="007A54B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Студенты находят способ решения проблемы – выбирают стандарт медицинской помощи детям с тем или иным неотложным состоянием (клинический синдром).</w:t>
      </w:r>
      <w:r w:rsidR="00E71050">
        <w:rPr>
          <w:rFonts w:ascii="Times New Roman" w:hAnsi="Times New Roman" w:cs="Times New Roman"/>
          <w:sz w:val="28"/>
          <w:szCs w:val="28"/>
        </w:rPr>
        <w:t xml:space="preserve"> Затем студенты переходят к решению проблемы – оказывают доврачебную помощь при неотложном состоянии на фантоме. </w:t>
      </w:r>
      <w:proofErr w:type="gramStart"/>
      <w:r w:rsidR="00E71050">
        <w:rPr>
          <w:rFonts w:ascii="Times New Roman" w:hAnsi="Times New Roman" w:cs="Times New Roman"/>
          <w:sz w:val="28"/>
          <w:szCs w:val="28"/>
        </w:rPr>
        <w:t>При эффективно</w:t>
      </w:r>
      <w:r w:rsidR="00D1717C">
        <w:rPr>
          <w:rFonts w:ascii="Times New Roman" w:hAnsi="Times New Roman" w:cs="Times New Roman"/>
          <w:sz w:val="28"/>
          <w:szCs w:val="28"/>
        </w:rPr>
        <w:t>м</w:t>
      </w:r>
      <w:r w:rsidR="00E71050">
        <w:rPr>
          <w:rFonts w:ascii="Times New Roman" w:hAnsi="Times New Roman" w:cs="Times New Roman"/>
          <w:sz w:val="28"/>
          <w:szCs w:val="28"/>
        </w:rPr>
        <w:t xml:space="preserve"> вмешательств</w:t>
      </w:r>
      <w:r w:rsidR="00D1717C">
        <w:rPr>
          <w:rFonts w:ascii="Times New Roman" w:hAnsi="Times New Roman" w:cs="Times New Roman"/>
          <w:sz w:val="28"/>
          <w:szCs w:val="28"/>
        </w:rPr>
        <w:t>е</w:t>
      </w:r>
      <w:r w:rsidR="00E71050">
        <w:rPr>
          <w:rFonts w:ascii="Times New Roman" w:hAnsi="Times New Roman" w:cs="Times New Roman"/>
          <w:sz w:val="28"/>
          <w:szCs w:val="28"/>
        </w:rPr>
        <w:t xml:space="preserve"> </w:t>
      </w:r>
      <w:r w:rsidR="004E6296">
        <w:rPr>
          <w:rFonts w:ascii="Times New Roman" w:hAnsi="Times New Roman" w:cs="Times New Roman"/>
          <w:sz w:val="28"/>
          <w:szCs w:val="28"/>
        </w:rPr>
        <w:t xml:space="preserve">студенты </w:t>
      </w:r>
      <w:r w:rsidR="00E71050">
        <w:rPr>
          <w:rFonts w:ascii="Times New Roman" w:hAnsi="Times New Roman" w:cs="Times New Roman"/>
          <w:sz w:val="28"/>
          <w:szCs w:val="28"/>
        </w:rPr>
        <w:t>завершают свои действия, при неэффективно</w:t>
      </w:r>
      <w:r w:rsidR="00E810B8">
        <w:rPr>
          <w:rFonts w:ascii="Times New Roman" w:hAnsi="Times New Roman" w:cs="Times New Roman"/>
          <w:sz w:val="28"/>
          <w:szCs w:val="28"/>
        </w:rPr>
        <w:t>м</w:t>
      </w:r>
      <w:r w:rsidR="00E71050">
        <w:rPr>
          <w:rFonts w:ascii="Times New Roman" w:hAnsi="Times New Roman" w:cs="Times New Roman"/>
          <w:sz w:val="28"/>
          <w:szCs w:val="28"/>
        </w:rPr>
        <w:t xml:space="preserve"> – начинают работу заново.</w:t>
      </w:r>
      <w:proofErr w:type="gramEnd"/>
    </w:p>
    <w:p w:rsidR="00E71050" w:rsidRDefault="00E71050" w:rsidP="00F751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Решая ситуационную задачу по предложенной схеме, студенты формируют логическое </w:t>
      </w:r>
      <w:r w:rsidR="00641FAC">
        <w:rPr>
          <w:rFonts w:ascii="Times New Roman" w:hAnsi="Times New Roman" w:cs="Times New Roman"/>
          <w:sz w:val="28"/>
          <w:szCs w:val="28"/>
        </w:rPr>
        <w:t xml:space="preserve">профессиональное </w:t>
      </w:r>
      <w:r>
        <w:rPr>
          <w:rFonts w:ascii="Times New Roman" w:hAnsi="Times New Roman" w:cs="Times New Roman"/>
          <w:sz w:val="28"/>
          <w:szCs w:val="28"/>
        </w:rPr>
        <w:t xml:space="preserve">мышление, умение действовать четко по алгоритму, приобретают навык самостоятельной </w:t>
      </w:r>
      <w:r w:rsidR="00F75194">
        <w:rPr>
          <w:rFonts w:ascii="Times New Roman" w:hAnsi="Times New Roman" w:cs="Times New Roman"/>
          <w:sz w:val="28"/>
          <w:szCs w:val="28"/>
        </w:rPr>
        <w:t>активной познавательно-по</w:t>
      </w:r>
      <w:r w:rsidR="002D571B">
        <w:rPr>
          <w:rFonts w:ascii="Times New Roman" w:hAnsi="Times New Roman" w:cs="Times New Roman"/>
          <w:sz w:val="28"/>
          <w:szCs w:val="28"/>
        </w:rPr>
        <w:t xml:space="preserve">исковой </w:t>
      </w:r>
      <w:r w:rsidR="00F75194">
        <w:rPr>
          <w:rFonts w:ascii="Times New Roman" w:hAnsi="Times New Roman" w:cs="Times New Roman"/>
          <w:sz w:val="28"/>
          <w:szCs w:val="28"/>
        </w:rPr>
        <w:t xml:space="preserve"> деятельности.</w:t>
      </w:r>
    </w:p>
    <w:p w:rsidR="00F75194" w:rsidRDefault="00F75194" w:rsidP="00245B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Использование </w:t>
      </w:r>
      <w:proofErr w:type="spellStart"/>
      <w:r>
        <w:rPr>
          <w:rFonts w:ascii="Times New Roman" w:hAnsi="Times New Roman" w:cs="Times New Roman"/>
          <w:sz w:val="28"/>
          <w:szCs w:val="28"/>
        </w:rPr>
        <w:t>деятельно</w:t>
      </w:r>
      <w:r w:rsidR="00AB16F4">
        <w:rPr>
          <w:rFonts w:ascii="Times New Roman" w:hAnsi="Times New Roman" w:cs="Times New Roman"/>
          <w:sz w:val="28"/>
          <w:szCs w:val="28"/>
        </w:rPr>
        <w:t>стного</w:t>
      </w:r>
      <w:proofErr w:type="spellEnd"/>
      <w:r>
        <w:rPr>
          <w:rFonts w:ascii="Times New Roman" w:hAnsi="Times New Roman" w:cs="Times New Roman"/>
          <w:sz w:val="28"/>
          <w:szCs w:val="28"/>
        </w:rPr>
        <w:t xml:space="preserve"> подхода </w:t>
      </w:r>
      <w:r w:rsidR="00B202E4">
        <w:rPr>
          <w:rFonts w:ascii="Times New Roman" w:hAnsi="Times New Roman" w:cs="Times New Roman"/>
          <w:sz w:val="28"/>
          <w:szCs w:val="28"/>
        </w:rPr>
        <w:t>и проблемно-диа</w:t>
      </w:r>
      <w:r w:rsidR="00FA4BD9">
        <w:rPr>
          <w:rFonts w:ascii="Times New Roman" w:hAnsi="Times New Roman" w:cs="Times New Roman"/>
          <w:sz w:val="28"/>
          <w:szCs w:val="28"/>
        </w:rPr>
        <w:t>логическ</w:t>
      </w:r>
      <w:r w:rsidR="00B202E4">
        <w:rPr>
          <w:rFonts w:ascii="Times New Roman" w:hAnsi="Times New Roman" w:cs="Times New Roman"/>
          <w:sz w:val="28"/>
          <w:szCs w:val="28"/>
        </w:rPr>
        <w:t>ого метода обучения создает необходимые условия для развития умений студентов самостоятельно мыслить, ориентироваться в новой ситуации, находить подходы к решению проблем. Использование проблемного обучения способствует развитию мыслительной способности, является одним из самых сильных в повышении интересов в учебном процессе, обязательно приведет к положительным результатам, а именно:</w:t>
      </w:r>
    </w:p>
    <w:p w:rsidR="00B202E4" w:rsidRDefault="00B202E4" w:rsidP="00B202E4">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знания приобретаю качество системности;</w:t>
      </w:r>
    </w:p>
    <w:p w:rsidR="000C6EAB" w:rsidRDefault="000C6EAB" w:rsidP="00B202E4">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 студентов </w:t>
      </w:r>
      <w:r w:rsidR="00B23822">
        <w:rPr>
          <w:rFonts w:ascii="Times New Roman" w:hAnsi="Times New Roman" w:cs="Times New Roman"/>
          <w:sz w:val="28"/>
          <w:szCs w:val="28"/>
        </w:rPr>
        <w:t xml:space="preserve">развиваются </w:t>
      </w:r>
      <w:r>
        <w:rPr>
          <w:rFonts w:ascii="Times New Roman" w:hAnsi="Times New Roman" w:cs="Times New Roman"/>
          <w:sz w:val="28"/>
          <w:szCs w:val="28"/>
        </w:rPr>
        <w:t xml:space="preserve">способности </w:t>
      </w:r>
      <w:r w:rsidR="00571C91">
        <w:rPr>
          <w:rFonts w:ascii="Times New Roman" w:hAnsi="Times New Roman" w:cs="Times New Roman"/>
          <w:sz w:val="28"/>
          <w:szCs w:val="28"/>
        </w:rPr>
        <w:t>к самообучению, самообразованию;</w:t>
      </w:r>
    </w:p>
    <w:p w:rsidR="00571C91" w:rsidRDefault="00B23822" w:rsidP="00B202E4">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происходит </w:t>
      </w:r>
      <w:r w:rsidR="00571C91">
        <w:rPr>
          <w:rFonts w:ascii="Times New Roman" w:hAnsi="Times New Roman" w:cs="Times New Roman"/>
          <w:sz w:val="28"/>
          <w:szCs w:val="28"/>
        </w:rPr>
        <w:t>формирование практического опыта, необходимых умений и знаний;</w:t>
      </w:r>
    </w:p>
    <w:p w:rsidR="00571C91" w:rsidRDefault="00571C91" w:rsidP="00B202E4">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усиливается мировоззренческая направленность познавательных интересов студентов;</w:t>
      </w:r>
    </w:p>
    <w:p w:rsidR="00571C91" w:rsidRDefault="00B23822" w:rsidP="00B202E4">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формируются их убеждения</w:t>
      </w:r>
      <w:r w:rsidR="00295D43">
        <w:rPr>
          <w:rFonts w:ascii="Times New Roman" w:hAnsi="Times New Roman" w:cs="Times New Roman"/>
          <w:sz w:val="28"/>
          <w:szCs w:val="28"/>
        </w:rPr>
        <w:t>, достигается всестороннее развитие личности;</w:t>
      </w:r>
    </w:p>
    <w:p w:rsidR="00295D43" w:rsidRDefault="00295D43" w:rsidP="00B202E4">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формирует</w:t>
      </w:r>
      <w:r w:rsidR="00B23822">
        <w:rPr>
          <w:rFonts w:ascii="Times New Roman" w:hAnsi="Times New Roman" w:cs="Times New Roman"/>
          <w:sz w:val="28"/>
          <w:szCs w:val="28"/>
        </w:rPr>
        <w:t>ся интерес к предметной области</w:t>
      </w:r>
      <w:r>
        <w:rPr>
          <w:rFonts w:ascii="Times New Roman" w:hAnsi="Times New Roman" w:cs="Times New Roman"/>
          <w:sz w:val="28"/>
          <w:szCs w:val="28"/>
        </w:rPr>
        <w:t xml:space="preserve"> </w:t>
      </w:r>
      <w:r w:rsidR="00B23822">
        <w:rPr>
          <w:rFonts w:ascii="Times New Roman" w:hAnsi="Times New Roman" w:cs="Times New Roman"/>
          <w:sz w:val="28"/>
          <w:szCs w:val="28"/>
        </w:rPr>
        <w:t>«педиатрия»</w:t>
      </w:r>
      <w:r>
        <w:rPr>
          <w:rFonts w:ascii="Times New Roman" w:hAnsi="Times New Roman" w:cs="Times New Roman"/>
          <w:sz w:val="28"/>
          <w:szCs w:val="28"/>
        </w:rPr>
        <w:t>.</w:t>
      </w:r>
    </w:p>
    <w:p w:rsidR="00412E10" w:rsidRPr="00295D43" w:rsidRDefault="00412E10" w:rsidP="00295D43">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295D43">
        <w:rPr>
          <w:rFonts w:ascii="Times New Roman" w:eastAsia="Times New Roman" w:hAnsi="Times New Roman" w:cs="Times New Roman"/>
          <w:color w:val="000000" w:themeColor="text1"/>
          <w:sz w:val="28"/>
          <w:szCs w:val="28"/>
          <w:lang w:eastAsia="ru-RU"/>
        </w:rPr>
        <w:t xml:space="preserve">Таким образом, </w:t>
      </w:r>
      <w:r w:rsidR="00295D43" w:rsidRPr="00295D43">
        <w:rPr>
          <w:rFonts w:ascii="Times New Roman" w:eastAsia="Times New Roman" w:hAnsi="Times New Roman" w:cs="Times New Roman"/>
          <w:color w:val="000000" w:themeColor="text1"/>
          <w:sz w:val="28"/>
          <w:szCs w:val="28"/>
          <w:lang w:eastAsia="ru-RU"/>
        </w:rPr>
        <w:t xml:space="preserve">проблемное обучение  способствует не только развитию </w:t>
      </w:r>
      <w:r w:rsidRPr="00295D43">
        <w:rPr>
          <w:rFonts w:ascii="Times New Roman" w:eastAsia="Times New Roman" w:hAnsi="Times New Roman" w:cs="Times New Roman"/>
          <w:color w:val="000000" w:themeColor="text1"/>
          <w:sz w:val="28"/>
          <w:szCs w:val="28"/>
          <w:lang w:eastAsia="ru-RU"/>
        </w:rPr>
        <w:t>у студентов  интерес</w:t>
      </w:r>
      <w:r w:rsidR="00295D43" w:rsidRPr="00295D43">
        <w:rPr>
          <w:rFonts w:ascii="Times New Roman" w:eastAsia="Times New Roman" w:hAnsi="Times New Roman" w:cs="Times New Roman"/>
          <w:color w:val="000000" w:themeColor="text1"/>
          <w:sz w:val="28"/>
          <w:szCs w:val="28"/>
          <w:lang w:eastAsia="ru-RU"/>
        </w:rPr>
        <w:t>а</w:t>
      </w:r>
      <w:r w:rsidRPr="00295D43">
        <w:rPr>
          <w:rFonts w:ascii="Times New Roman" w:eastAsia="Times New Roman" w:hAnsi="Times New Roman" w:cs="Times New Roman"/>
          <w:color w:val="000000" w:themeColor="text1"/>
          <w:sz w:val="28"/>
          <w:szCs w:val="28"/>
          <w:lang w:eastAsia="ru-RU"/>
        </w:rPr>
        <w:t xml:space="preserve"> к предмету, раскрывается творческий, нравственный и интеллектуальны</w:t>
      </w:r>
      <w:r w:rsidR="00295D43" w:rsidRPr="00295D43">
        <w:rPr>
          <w:rFonts w:ascii="Times New Roman" w:eastAsia="Times New Roman" w:hAnsi="Times New Roman" w:cs="Times New Roman"/>
          <w:color w:val="000000" w:themeColor="text1"/>
          <w:sz w:val="28"/>
          <w:szCs w:val="28"/>
          <w:lang w:eastAsia="ru-RU"/>
        </w:rPr>
        <w:t>й потенциал практические навыки, но и овладению целым спектром профессиональных и общепрофессиональных компетенций.</w:t>
      </w:r>
    </w:p>
    <w:p w:rsidR="00412E10" w:rsidRDefault="00412E10" w:rsidP="00412E10">
      <w:pPr>
        <w:spacing w:after="0" w:line="240" w:lineRule="auto"/>
        <w:jc w:val="both"/>
        <w:rPr>
          <w:rFonts w:ascii="Times New Roman" w:hAnsi="Times New Roman" w:cs="Times New Roman"/>
          <w:color w:val="000000" w:themeColor="text1"/>
          <w:sz w:val="28"/>
          <w:szCs w:val="28"/>
        </w:rPr>
      </w:pPr>
    </w:p>
    <w:p w:rsidR="004B60F4" w:rsidRPr="00BD4058" w:rsidRDefault="00535B86" w:rsidP="00AB0279">
      <w:pPr>
        <w:spacing w:after="0" w:line="240" w:lineRule="auto"/>
        <w:rPr>
          <w:rFonts w:ascii="Times New Roman" w:hAnsi="Times New Roman" w:cs="Times New Roman"/>
          <w:sz w:val="28"/>
          <w:szCs w:val="28"/>
        </w:rPr>
      </w:pPr>
      <w:r w:rsidRPr="00AB0279">
        <w:rPr>
          <w:rFonts w:ascii="Times New Roman" w:hAnsi="Times New Roman" w:cs="Times New Roman"/>
          <w:b/>
          <w:sz w:val="28"/>
          <w:szCs w:val="28"/>
        </w:rPr>
        <w:t>Литература</w:t>
      </w:r>
      <w:r w:rsidR="00AB0279">
        <w:rPr>
          <w:rFonts w:ascii="Times New Roman" w:hAnsi="Times New Roman" w:cs="Times New Roman"/>
          <w:sz w:val="28"/>
          <w:szCs w:val="28"/>
        </w:rPr>
        <w:t>:</w:t>
      </w:r>
    </w:p>
    <w:p w:rsidR="005B058C" w:rsidRPr="00BD4058" w:rsidRDefault="005B058C" w:rsidP="00535B86">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BD4058">
        <w:rPr>
          <w:rFonts w:ascii="Times New Roman" w:eastAsia="Times New Roman" w:hAnsi="Times New Roman" w:cs="Times New Roman"/>
          <w:sz w:val="28"/>
          <w:szCs w:val="28"/>
          <w:lang w:eastAsia="ru-RU"/>
        </w:rPr>
        <w:t>Мухина С.А., Соловьева А.А. Современные инновационные технологии обучения.-</w:t>
      </w:r>
      <w:r w:rsidR="00ED7EE6" w:rsidRPr="00BD4058">
        <w:rPr>
          <w:rFonts w:ascii="Times New Roman" w:eastAsia="Times New Roman" w:hAnsi="Times New Roman" w:cs="Times New Roman"/>
          <w:sz w:val="28"/>
          <w:szCs w:val="28"/>
          <w:lang w:eastAsia="ru-RU"/>
        </w:rPr>
        <w:t xml:space="preserve"> </w:t>
      </w:r>
      <w:r w:rsidRPr="00BD4058">
        <w:rPr>
          <w:rFonts w:ascii="Times New Roman" w:eastAsia="Times New Roman" w:hAnsi="Times New Roman" w:cs="Times New Roman"/>
          <w:sz w:val="28"/>
          <w:szCs w:val="28"/>
          <w:lang w:eastAsia="ru-RU"/>
        </w:rPr>
        <w:t>М: ГЭОТАР-Медиа, 2008г.</w:t>
      </w:r>
    </w:p>
    <w:p w:rsidR="005B058C" w:rsidRPr="00BD4058" w:rsidRDefault="005B058C" w:rsidP="00535B86">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BD4058">
        <w:rPr>
          <w:rFonts w:ascii="Times New Roman" w:eastAsia="Times New Roman" w:hAnsi="Times New Roman" w:cs="Times New Roman"/>
          <w:sz w:val="28"/>
          <w:szCs w:val="28"/>
          <w:lang w:eastAsia="ru-RU"/>
        </w:rPr>
        <w:t>Артюхина</w:t>
      </w:r>
      <w:proofErr w:type="spellEnd"/>
      <w:r w:rsidRPr="00BD4058">
        <w:rPr>
          <w:rFonts w:ascii="Times New Roman" w:eastAsia="Times New Roman" w:hAnsi="Times New Roman" w:cs="Times New Roman"/>
          <w:sz w:val="28"/>
          <w:szCs w:val="28"/>
          <w:lang w:eastAsia="ru-RU"/>
        </w:rPr>
        <w:t xml:space="preserve"> А.И.,  Чумаков  В.И.  Интерактивные  методы  обучения  в  медицинском  вузе./Учебное  пособие.  Волгоград,    —  С.  4.</w:t>
      </w:r>
    </w:p>
    <w:p w:rsidR="00F412FB" w:rsidRPr="00BD4058" w:rsidRDefault="00F412FB" w:rsidP="00535B86">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BD4058">
        <w:rPr>
          <w:rFonts w:ascii="Times New Roman" w:eastAsia="Times New Roman" w:hAnsi="Times New Roman" w:cs="Times New Roman"/>
          <w:sz w:val="28"/>
          <w:szCs w:val="28"/>
          <w:lang w:eastAsia="ru-RU"/>
        </w:rPr>
        <w:t>Бабичева</w:t>
      </w:r>
      <w:proofErr w:type="spellEnd"/>
      <w:r w:rsidRPr="00BD4058">
        <w:rPr>
          <w:rFonts w:ascii="Times New Roman" w:eastAsia="Times New Roman" w:hAnsi="Times New Roman" w:cs="Times New Roman"/>
          <w:sz w:val="28"/>
          <w:szCs w:val="28"/>
          <w:lang w:eastAsia="ru-RU"/>
        </w:rPr>
        <w:t xml:space="preserve"> Т. А. Проблемное обучение в процессе активизации познавательной деятельности студентов // </w:t>
      </w:r>
      <w:hyperlink r:id="rId6" w:history="1">
        <w:r w:rsidRPr="00BD4058">
          <w:rPr>
            <w:rFonts w:ascii="Times New Roman" w:eastAsia="Times New Roman" w:hAnsi="Times New Roman" w:cs="Times New Roman"/>
            <w:sz w:val="28"/>
            <w:szCs w:val="28"/>
            <w:lang w:eastAsia="ru-RU"/>
          </w:rPr>
          <w:t>Вестник Ставропольского государственного университета</w:t>
        </w:r>
      </w:hyperlink>
      <w:r w:rsidRPr="00BD4058">
        <w:rPr>
          <w:rFonts w:ascii="Times New Roman" w:eastAsia="Times New Roman" w:hAnsi="Times New Roman" w:cs="Times New Roman"/>
          <w:sz w:val="28"/>
          <w:szCs w:val="28"/>
          <w:lang w:eastAsia="ru-RU"/>
        </w:rPr>
        <w:t>. - 2009. - № 6. - С. 12-17.</w:t>
      </w:r>
    </w:p>
    <w:p w:rsidR="00F412FB" w:rsidRPr="00BD4058" w:rsidRDefault="00F412FB" w:rsidP="00535B86">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BD4058">
        <w:rPr>
          <w:rFonts w:ascii="Times New Roman" w:eastAsia="Times New Roman" w:hAnsi="Times New Roman" w:cs="Times New Roman"/>
          <w:sz w:val="28"/>
          <w:szCs w:val="28"/>
          <w:lang w:eastAsia="ru-RU"/>
        </w:rPr>
        <w:t>Биккулова</w:t>
      </w:r>
      <w:proofErr w:type="spellEnd"/>
      <w:r w:rsidRPr="00BD4058">
        <w:rPr>
          <w:rFonts w:ascii="Times New Roman" w:eastAsia="Times New Roman" w:hAnsi="Times New Roman" w:cs="Times New Roman"/>
          <w:sz w:val="28"/>
          <w:szCs w:val="28"/>
          <w:lang w:eastAsia="ru-RU"/>
        </w:rPr>
        <w:t xml:space="preserve"> Г. Р. Развитие критического мышления в контексте </w:t>
      </w:r>
      <w:proofErr w:type="spellStart"/>
      <w:r w:rsidRPr="00BD4058">
        <w:rPr>
          <w:rFonts w:ascii="Times New Roman" w:eastAsia="Times New Roman" w:hAnsi="Times New Roman" w:cs="Times New Roman"/>
          <w:sz w:val="28"/>
          <w:szCs w:val="28"/>
          <w:lang w:eastAsia="ru-RU"/>
        </w:rPr>
        <w:t>медиаобразования</w:t>
      </w:r>
      <w:proofErr w:type="spellEnd"/>
      <w:r w:rsidRPr="00BD4058">
        <w:rPr>
          <w:rFonts w:ascii="Times New Roman" w:eastAsia="Times New Roman" w:hAnsi="Times New Roman" w:cs="Times New Roman"/>
          <w:sz w:val="28"/>
          <w:szCs w:val="28"/>
          <w:lang w:eastAsia="ru-RU"/>
        </w:rPr>
        <w:t xml:space="preserve"> // Инновации в образовании. - 2009. - N 3. - С. 4-17.</w:t>
      </w:r>
    </w:p>
    <w:p w:rsidR="00F412FB" w:rsidRPr="00BD4058" w:rsidRDefault="00F412FB" w:rsidP="00535B86">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r w:rsidRPr="00BD4058">
        <w:rPr>
          <w:rFonts w:ascii="Times New Roman" w:eastAsia="Times New Roman" w:hAnsi="Times New Roman" w:cs="Times New Roman"/>
          <w:sz w:val="28"/>
          <w:szCs w:val="28"/>
          <w:lang w:eastAsia="ru-RU"/>
        </w:rPr>
        <w:t>Богомолова О. Б. Проблемный подход в профильном обучении: одна задача - несколько решений // Информатика и образование. - 2010. - N 1. - С. 95-114.</w:t>
      </w:r>
    </w:p>
    <w:p w:rsidR="00F412FB" w:rsidRPr="00BD4058" w:rsidRDefault="00F412FB" w:rsidP="00535B86">
      <w:pPr>
        <w:numPr>
          <w:ilvl w:val="0"/>
          <w:numId w:val="5"/>
        </w:num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BD4058">
        <w:rPr>
          <w:rFonts w:ascii="Times New Roman" w:eastAsia="Times New Roman" w:hAnsi="Times New Roman" w:cs="Times New Roman"/>
          <w:sz w:val="28"/>
          <w:szCs w:val="28"/>
          <w:lang w:eastAsia="ru-RU"/>
        </w:rPr>
        <w:t>Дородникова</w:t>
      </w:r>
      <w:proofErr w:type="spellEnd"/>
      <w:r w:rsidRPr="00BD4058">
        <w:rPr>
          <w:rFonts w:ascii="Times New Roman" w:eastAsia="Times New Roman" w:hAnsi="Times New Roman" w:cs="Times New Roman"/>
          <w:sz w:val="28"/>
          <w:szCs w:val="28"/>
          <w:lang w:eastAsia="ru-RU"/>
        </w:rPr>
        <w:t xml:space="preserve"> И. М. Проблемный метод обучения как средство развития творческих способностей студентов // Известия Волгоградского государственного технического университета. - 2009. - </w:t>
      </w:r>
      <w:hyperlink r:id="rId7" w:history="1">
        <w:r w:rsidRPr="00BD4058">
          <w:rPr>
            <w:rFonts w:ascii="Times New Roman" w:eastAsia="Times New Roman" w:hAnsi="Times New Roman" w:cs="Times New Roman"/>
            <w:sz w:val="28"/>
            <w:szCs w:val="28"/>
            <w:lang w:eastAsia="ru-RU"/>
          </w:rPr>
          <w:t>Т. 10</w:t>
        </w:r>
      </w:hyperlink>
      <w:r w:rsidRPr="00BD4058">
        <w:rPr>
          <w:rFonts w:ascii="Times New Roman" w:eastAsia="Times New Roman" w:hAnsi="Times New Roman" w:cs="Times New Roman"/>
          <w:sz w:val="28"/>
          <w:szCs w:val="28"/>
          <w:lang w:eastAsia="ru-RU"/>
        </w:rPr>
        <w:t>. - № 6. - С. 45-47.</w:t>
      </w:r>
    </w:p>
    <w:p w:rsidR="004B60F4" w:rsidRPr="00BD4058" w:rsidRDefault="004B60F4" w:rsidP="00412E10">
      <w:pPr>
        <w:spacing w:after="0" w:line="240" w:lineRule="auto"/>
        <w:jc w:val="both"/>
        <w:rPr>
          <w:rFonts w:ascii="Times New Roman" w:hAnsi="Times New Roman" w:cs="Times New Roman"/>
          <w:sz w:val="28"/>
          <w:szCs w:val="28"/>
        </w:rPr>
      </w:pPr>
    </w:p>
    <w:p w:rsidR="004B60F4" w:rsidRPr="00BD4058" w:rsidRDefault="004B60F4" w:rsidP="00412E10">
      <w:pPr>
        <w:spacing w:after="0" w:line="240" w:lineRule="auto"/>
        <w:jc w:val="both"/>
        <w:rPr>
          <w:rFonts w:ascii="Times New Roman" w:hAnsi="Times New Roman" w:cs="Times New Roman"/>
          <w:sz w:val="28"/>
          <w:szCs w:val="28"/>
        </w:rPr>
      </w:pPr>
    </w:p>
    <w:p w:rsidR="004B60F4" w:rsidRPr="00BD4058" w:rsidRDefault="004B60F4" w:rsidP="00412E10">
      <w:pPr>
        <w:spacing w:after="0" w:line="240" w:lineRule="auto"/>
        <w:jc w:val="both"/>
        <w:rPr>
          <w:rFonts w:ascii="Times New Roman" w:hAnsi="Times New Roman" w:cs="Times New Roman"/>
          <w:sz w:val="28"/>
          <w:szCs w:val="28"/>
        </w:rPr>
      </w:pPr>
    </w:p>
    <w:p w:rsidR="004B60F4" w:rsidRPr="00BD4058" w:rsidRDefault="004B60F4" w:rsidP="00412E10">
      <w:pPr>
        <w:spacing w:after="0" w:line="240" w:lineRule="auto"/>
        <w:jc w:val="both"/>
        <w:rPr>
          <w:rFonts w:ascii="Times New Roman" w:hAnsi="Times New Roman" w:cs="Times New Roman"/>
          <w:sz w:val="28"/>
          <w:szCs w:val="28"/>
        </w:rPr>
      </w:pPr>
    </w:p>
    <w:p w:rsidR="004B60F4" w:rsidRPr="00BD4058" w:rsidRDefault="004B60F4" w:rsidP="00412E10">
      <w:pPr>
        <w:spacing w:after="0" w:line="240" w:lineRule="auto"/>
        <w:jc w:val="both"/>
        <w:rPr>
          <w:rFonts w:ascii="Times New Roman" w:hAnsi="Times New Roman" w:cs="Times New Roman"/>
          <w:sz w:val="28"/>
          <w:szCs w:val="28"/>
        </w:rPr>
      </w:pPr>
    </w:p>
    <w:p w:rsidR="004B60F4" w:rsidRPr="00BD4058" w:rsidRDefault="004B60F4" w:rsidP="00412E10">
      <w:pPr>
        <w:spacing w:after="0" w:line="240" w:lineRule="auto"/>
        <w:jc w:val="both"/>
        <w:rPr>
          <w:rFonts w:ascii="Times New Roman" w:hAnsi="Times New Roman" w:cs="Times New Roman"/>
          <w:sz w:val="28"/>
          <w:szCs w:val="28"/>
        </w:rPr>
      </w:pPr>
    </w:p>
    <w:p w:rsidR="004B60F4" w:rsidRPr="00BD4058" w:rsidRDefault="004B60F4" w:rsidP="00412E10">
      <w:pPr>
        <w:spacing w:after="0" w:line="240" w:lineRule="auto"/>
        <w:jc w:val="both"/>
        <w:rPr>
          <w:rFonts w:ascii="Times New Roman" w:hAnsi="Times New Roman" w:cs="Times New Roman"/>
          <w:sz w:val="28"/>
          <w:szCs w:val="28"/>
        </w:rPr>
      </w:pPr>
    </w:p>
    <w:p w:rsidR="004B60F4" w:rsidRPr="00BD4058" w:rsidRDefault="004B60F4" w:rsidP="00412E10">
      <w:pPr>
        <w:spacing w:after="0" w:line="240" w:lineRule="auto"/>
        <w:jc w:val="both"/>
        <w:rPr>
          <w:rFonts w:ascii="Times New Roman" w:hAnsi="Times New Roman" w:cs="Times New Roman"/>
          <w:sz w:val="28"/>
          <w:szCs w:val="28"/>
        </w:rPr>
      </w:pPr>
    </w:p>
    <w:p w:rsidR="00412E10" w:rsidRPr="00BD4058" w:rsidRDefault="00412E10" w:rsidP="00412E10">
      <w:pPr>
        <w:spacing w:after="0" w:line="240" w:lineRule="auto"/>
        <w:jc w:val="both"/>
        <w:rPr>
          <w:rFonts w:ascii="Times New Roman" w:hAnsi="Times New Roman" w:cs="Times New Roman"/>
          <w:sz w:val="28"/>
          <w:szCs w:val="28"/>
        </w:rPr>
      </w:pPr>
    </w:p>
    <w:sectPr w:rsidR="00412E10" w:rsidRPr="00BD4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665CD"/>
    <w:multiLevelType w:val="multilevel"/>
    <w:tmpl w:val="357C5E9E"/>
    <w:lvl w:ilvl="0">
      <w:start w:val="1"/>
      <w:numFmt w:val="bullet"/>
      <w:lvlText w:val=""/>
      <w:lvlJc w:val="left"/>
      <w:pPr>
        <w:ind w:left="0" w:firstLine="1060"/>
      </w:pPr>
      <w:rPr>
        <w:rFonts w:ascii="Symbol" w:hAnsi="Symbol" w:hint="default"/>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1">
    <w:nsid w:val="213233C3"/>
    <w:multiLevelType w:val="hybridMultilevel"/>
    <w:tmpl w:val="0FEAC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EA0C61"/>
    <w:multiLevelType w:val="multilevel"/>
    <w:tmpl w:val="52D64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B72795"/>
    <w:multiLevelType w:val="multilevel"/>
    <w:tmpl w:val="583E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FC07FF"/>
    <w:multiLevelType w:val="multilevel"/>
    <w:tmpl w:val="801AE65E"/>
    <w:lvl w:ilvl="0">
      <w:start w:val="1"/>
      <w:numFmt w:val="bullet"/>
      <w:lvlText w:val=""/>
      <w:lvlJc w:val="left"/>
      <w:pPr>
        <w:ind w:left="0" w:firstLine="1060"/>
      </w:pPr>
      <w:rPr>
        <w:rFonts w:ascii="Symbol" w:hAnsi="Symbol" w:hint="default"/>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hint="default"/>
      </w:rPr>
    </w:lvl>
    <w:lvl w:ilvl="3">
      <w:start w:val="1"/>
      <w:numFmt w:val="bullet"/>
      <w:lvlText w:val=""/>
      <w:lvlJc w:val="left"/>
      <w:pPr>
        <w:ind w:left="3580" w:hanging="360"/>
      </w:pPr>
      <w:rPr>
        <w:rFonts w:ascii="Symbol" w:hAnsi="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hint="default"/>
      </w:rPr>
    </w:lvl>
    <w:lvl w:ilvl="6">
      <w:start w:val="1"/>
      <w:numFmt w:val="bullet"/>
      <w:lvlText w:val=""/>
      <w:lvlJc w:val="left"/>
      <w:pPr>
        <w:ind w:left="5740" w:hanging="360"/>
      </w:pPr>
      <w:rPr>
        <w:rFonts w:ascii="Symbol" w:hAnsi="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hint="default"/>
      </w:rPr>
    </w:lvl>
  </w:abstractNum>
  <w:abstractNum w:abstractNumId="5">
    <w:nsid w:val="494823D3"/>
    <w:multiLevelType w:val="multilevel"/>
    <w:tmpl w:val="3D4E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ED067D"/>
    <w:multiLevelType w:val="multilevel"/>
    <w:tmpl w:val="FE5A8EF0"/>
    <w:lvl w:ilvl="0">
      <w:start w:val="1"/>
      <w:numFmt w:val="decimal"/>
      <w:lvlText w:val="%1."/>
      <w:lvlJc w:val="left"/>
      <w:pPr>
        <w:ind w:left="0" w:firstLine="72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nsid w:val="691A6A8A"/>
    <w:multiLevelType w:val="multilevel"/>
    <w:tmpl w:val="08368078"/>
    <w:lvl w:ilvl="0">
      <w:start w:val="1"/>
      <w:numFmt w:val="decimal"/>
      <w:lvlText w:val="%1."/>
      <w:lvlJc w:val="left"/>
      <w:pPr>
        <w:tabs>
          <w:tab w:val="num" w:pos="720"/>
        </w:tabs>
        <w:ind w:left="0" w:firstLine="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6"/>
  </w:num>
  <w:num w:numId="3">
    <w:abstractNumId w:val="4"/>
  </w:num>
  <w:num w:numId="4">
    <w:abstractNumId w:val="0"/>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57B"/>
    <w:rsid w:val="00007F8D"/>
    <w:rsid w:val="000350FA"/>
    <w:rsid w:val="000426F7"/>
    <w:rsid w:val="00087F40"/>
    <w:rsid w:val="000A6CB9"/>
    <w:rsid w:val="000C6EAB"/>
    <w:rsid w:val="000E7784"/>
    <w:rsid w:val="00126A38"/>
    <w:rsid w:val="0015357B"/>
    <w:rsid w:val="00167CE1"/>
    <w:rsid w:val="001A4B1F"/>
    <w:rsid w:val="001F6B00"/>
    <w:rsid w:val="00232E57"/>
    <w:rsid w:val="00245BF5"/>
    <w:rsid w:val="002476C3"/>
    <w:rsid w:val="00295D43"/>
    <w:rsid w:val="002A782D"/>
    <w:rsid w:val="002D571B"/>
    <w:rsid w:val="003015EA"/>
    <w:rsid w:val="00301B5B"/>
    <w:rsid w:val="003358AA"/>
    <w:rsid w:val="00353D36"/>
    <w:rsid w:val="003F5DA5"/>
    <w:rsid w:val="00412E10"/>
    <w:rsid w:val="00447F8A"/>
    <w:rsid w:val="004B4169"/>
    <w:rsid w:val="004B60F4"/>
    <w:rsid w:val="004E6296"/>
    <w:rsid w:val="00527DA3"/>
    <w:rsid w:val="00535B86"/>
    <w:rsid w:val="00571C91"/>
    <w:rsid w:val="00572A2E"/>
    <w:rsid w:val="00593598"/>
    <w:rsid w:val="005B058C"/>
    <w:rsid w:val="0060775A"/>
    <w:rsid w:val="00641FAC"/>
    <w:rsid w:val="00655022"/>
    <w:rsid w:val="00681DC3"/>
    <w:rsid w:val="006E76E8"/>
    <w:rsid w:val="0071768F"/>
    <w:rsid w:val="007373AD"/>
    <w:rsid w:val="007A54BB"/>
    <w:rsid w:val="007F4B2B"/>
    <w:rsid w:val="008116BD"/>
    <w:rsid w:val="00832E6D"/>
    <w:rsid w:val="008400F1"/>
    <w:rsid w:val="00875BC8"/>
    <w:rsid w:val="00897E6D"/>
    <w:rsid w:val="008D3AAC"/>
    <w:rsid w:val="008F3901"/>
    <w:rsid w:val="00A313B8"/>
    <w:rsid w:val="00A578DF"/>
    <w:rsid w:val="00A84DF0"/>
    <w:rsid w:val="00A8761B"/>
    <w:rsid w:val="00A93E53"/>
    <w:rsid w:val="00AB0279"/>
    <w:rsid w:val="00AB16F4"/>
    <w:rsid w:val="00AC6A17"/>
    <w:rsid w:val="00B202E4"/>
    <w:rsid w:val="00B23822"/>
    <w:rsid w:val="00BC7819"/>
    <w:rsid w:val="00BD25EF"/>
    <w:rsid w:val="00BD4058"/>
    <w:rsid w:val="00BD70DF"/>
    <w:rsid w:val="00BF79B7"/>
    <w:rsid w:val="00CE5E0D"/>
    <w:rsid w:val="00CF2D96"/>
    <w:rsid w:val="00D1717C"/>
    <w:rsid w:val="00D7052D"/>
    <w:rsid w:val="00D71861"/>
    <w:rsid w:val="00D96CAD"/>
    <w:rsid w:val="00DA3CF2"/>
    <w:rsid w:val="00DD1287"/>
    <w:rsid w:val="00DE290F"/>
    <w:rsid w:val="00E71050"/>
    <w:rsid w:val="00E810B8"/>
    <w:rsid w:val="00EA50D4"/>
    <w:rsid w:val="00ED7EE6"/>
    <w:rsid w:val="00F412FB"/>
    <w:rsid w:val="00F75194"/>
    <w:rsid w:val="00F92733"/>
    <w:rsid w:val="00FA097A"/>
    <w:rsid w:val="00FA4BD9"/>
    <w:rsid w:val="00FB13AA"/>
    <w:rsid w:val="00FF2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D36"/>
    <w:pPr>
      <w:ind w:left="720"/>
      <w:contextualSpacing/>
    </w:pPr>
  </w:style>
  <w:style w:type="character" w:customStyle="1" w:styleId="apple-converted-space">
    <w:name w:val="apple-converted-space"/>
    <w:basedOn w:val="a0"/>
    <w:rsid w:val="00F412FB"/>
  </w:style>
  <w:style w:type="character" w:styleId="a4">
    <w:name w:val="Hyperlink"/>
    <w:basedOn w:val="a0"/>
    <w:uiPriority w:val="99"/>
    <w:semiHidden/>
    <w:unhideWhenUsed/>
    <w:rsid w:val="00F412FB"/>
    <w:rPr>
      <w:color w:val="0000FF"/>
      <w:u w:val="single"/>
    </w:rPr>
  </w:style>
  <w:style w:type="paragraph" w:styleId="a5">
    <w:name w:val="Balloon Text"/>
    <w:basedOn w:val="a"/>
    <w:link w:val="a6"/>
    <w:uiPriority w:val="99"/>
    <w:semiHidden/>
    <w:unhideWhenUsed/>
    <w:rsid w:val="00B238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8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D36"/>
    <w:pPr>
      <w:ind w:left="720"/>
      <w:contextualSpacing/>
    </w:pPr>
  </w:style>
  <w:style w:type="character" w:customStyle="1" w:styleId="apple-converted-space">
    <w:name w:val="apple-converted-space"/>
    <w:basedOn w:val="a0"/>
    <w:rsid w:val="00F412FB"/>
  </w:style>
  <w:style w:type="character" w:styleId="a4">
    <w:name w:val="Hyperlink"/>
    <w:basedOn w:val="a0"/>
    <w:uiPriority w:val="99"/>
    <w:semiHidden/>
    <w:unhideWhenUsed/>
    <w:rsid w:val="00F412FB"/>
    <w:rPr>
      <w:color w:val="0000FF"/>
      <w:u w:val="single"/>
    </w:rPr>
  </w:style>
  <w:style w:type="paragraph" w:styleId="a5">
    <w:name w:val="Balloon Text"/>
    <w:basedOn w:val="a"/>
    <w:link w:val="a6"/>
    <w:uiPriority w:val="99"/>
    <w:semiHidden/>
    <w:unhideWhenUsed/>
    <w:rsid w:val="00B238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8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00602">
      <w:bodyDiv w:val="1"/>
      <w:marLeft w:val="0"/>
      <w:marRight w:val="0"/>
      <w:marTop w:val="0"/>
      <w:marBottom w:val="0"/>
      <w:divBdr>
        <w:top w:val="none" w:sz="0" w:space="0" w:color="auto"/>
        <w:left w:val="none" w:sz="0" w:space="0" w:color="auto"/>
        <w:bottom w:val="none" w:sz="0" w:space="0" w:color="auto"/>
        <w:right w:val="none" w:sz="0" w:space="0" w:color="auto"/>
      </w:divBdr>
    </w:div>
    <w:div w:id="1226575034">
      <w:bodyDiv w:val="1"/>
      <w:marLeft w:val="0"/>
      <w:marRight w:val="0"/>
      <w:marTop w:val="0"/>
      <w:marBottom w:val="0"/>
      <w:divBdr>
        <w:top w:val="none" w:sz="0" w:space="0" w:color="auto"/>
        <w:left w:val="none" w:sz="0" w:space="0" w:color="auto"/>
        <w:bottom w:val="none" w:sz="0" w:space="0" w:color="auto"/>
        <w:right w:val="none" w:sz="0" w:space="0" w:color="auto"/>
      </w:divBdr>
    </w:div>
    <w:div w:id="1257711937">
      <w:bodyDiv w:val="1"/>
      <w:marLeft w:val="0"/>
      <w:marRight w:val="0"/>
      <w:marTop w:val="0"/>
      <w:marBottom w:val="0"/>
      <w:divBdr>
        <w:top w:val="none" w:sz="0" w:space="0" w:color="auto"/>
        <w:left w:val="none" w:sz="0" w:space="0" w:color="auto"/>
        <w:bottom w:val="none" w:sz="0" w:space="0" w:color="auto"/>
        <w:right w:val="none" w:sz="0" w:space="0" w:color="auto"/>
      </w:divBdr>
    </w:div>
    <w:div w:id="143000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library.ru/issues.asp?id=9582&amp;volume=10&amp;selid=647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ru/issues.asp?id=8556&amp;selid=64965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4</Pages>
  <Words>1423</Words>
  <Characters>8113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lab</cp:lastModifiedBy>
  <cp:revision>73</cp:revision>
  <cp:lastPrinted>2017-01-09T03:12:00Z</cp:lastPrinted>
  <dcterms:created xsi:type="dcterms:W3CDTF">2016-11-28T23:58:00Z</dcterms:created>
  <dcterms:modified xsi:type="dcterms:W3CDTF">2020-11-18T00:27:00Z</dcterms:modified>
</cp:coreProperties>
</file>