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71" w:rsidRDefault="00886571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Муниципальное бюджетное общеобразовательное учреждение-</w:t>
      </w:r>
    </w:p>
    <w:p w:rsidR="00886571" w:rsidRDefault="00886571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средняя общеобразовательная школа № 6 г. Орла</w:t>
      </w:r>
    </w:p>
    <w:p w:rsidR="00886571" w:rsidRDefault="00886571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886571" w:rsidRDefault="00886571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886571" w:rsidRDefault="00886571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886571" w:rsidRDefault="00886571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886571" w:rsidRDefault="00886571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46237C" w:rsidRDefault="0046237C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       </w:t>
      </w:r>
    </w:p>
    <w:p w:rsidR="0046237C" w:rsidRDefault="0046237C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40"/>
          <w:szCs w:val="40"/>
        </w:rPr>
      </w:pPr>
    </w:p>
    <w:p w:rsidR="0046237C" w:rsidRDefault="0046237C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40"/>
          <w:szCs w:val="40"/>
        </w:rPr>
      </w:pPr>
    </w:p>
    <w:p w:rsidR="0046237C" w:rsidRDefault="0046237C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40"/>
          <w:szCs w:val="40"/>
        </w:rPr>
      </w:pPr>
    </w:p>
    <w:p w:rsidR="00886571" w:rsidRDefault="0046237C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                </w:t>
      </w:r>
      <w:r w:rsidR="00886571">
        <w:rPr>
          <w:b/>
          <w:bCs/>
          <w:color w:val="000000"/>
          <w:sz w:val="40"/>
          <w:szCs w:val="40"/>
        </w:rPr>
        <w:t xml:space="preserve">Тема самообразования: </w:t>
      </w:r>
    </w:p>
    <w:p w:rsidR="00886571" w:rsidRPr="00886571" w:rsidRDefault="00886571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«Повышение результативности на уроках чтения».</w:t>
      </w:r>
    </w:p>
    <w:p w:rsidR="00886571" w:rsidRPr="00886571" w:rsidRDefault="00886571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40"/>
          <w:szCs w:val="40"/>
        </w:rPr>
      </w:pPr>
    </w:p>
    <w:p w:rsidR="00886571" w:rsidRPr="00886571" w:rsidRDefault="00886571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40"/>
          <w:szCs w:val="40"/>
        </w:rPr>
      </w:pPr>
    </w:p>
    <w:p w:rsidR="00886571" w:rsidRDefault="00886571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886571" w:rsidRDefault="00886571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886571" w:rsidRDefault="00886571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886571" w:rsidRDefault="0046237C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</w:t>
      </w:r>
      <w:r w:rsidR="00886571">
        <w:rPr>
          <w:b/>
          <w:bCs/>
          <w:color w:val="000000"/>
        </w:rPr>
        <w:t>Т.М. Ливенцева</w:t>
      </w:r>
    </w:p>
    <w:p w:rsidR="00886571" w:rsidRPr="00886571" w:rsidRDefault="00886571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1 кв</w:t>
      </w:r>
      <w:proofErr w:type="gramStart"/>
      <w:r>
        <w:rPr>
          <w:b/>
          <w:bCs/>
          <w:color w:val="000000"/>
        </w:rPr>
        <w:t>.к</w:t>
      </w:r>
      <w:proofErr w:type="gramEnd"/>
      <w:r>
        <w:rPr>
          <w:b/>
          <w:bCs/>
          <w:color w:val="000000"/>
        </w:rPr>
        <w:t>ат.</w:t>
      </w:r>
      <w:bookmarkStart w:id="0" w:name="_GoBack"/>
      <w:bookmarkEnd w:id="0"/>
    </w:p>
    <w:p w:rsidR="00886571" w:rsidRDefault="00886571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886571" w:rsidRDefault="00886571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886571" w:rsidRDefault="00886571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886571" w:rsidRDefault="00886571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886571" w:rsidRDefault="00886571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886571" w:rsidRDefault="00886571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886571" w:rsidRDefault="00886571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886571" w:rsidRDefault="00886571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886571" w:rsidRDefault="00886571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886571" w:rsidRDefault="00886571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886571" w:rsidRDefault="00886571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886571" w:rsidRDefault="00886571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</w:rPr>
      </w:pP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 самообразования:</w:t>
      </w:r>
      <w:r>
        <w:rPr>
          <w:color w:val="000000"/>
        </w:rPr>
        <w:t> « Повышение результативности на уроках чтения».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Цель:</w:t>
      </w:r>
      <w:r>
        <w:rPr>
          <w:color w:val="000000"/>
        </w:rPr>
        <w:t> изучить методику работы над совершенствованием техники чтения учащихся,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изучить методику работы над выразительностью речи на уроках чтения.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Задачи: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-изучить литературу о работе над техникой чтения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-посетить уроки коллег и поучаствовать в обмене опытом;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-проводить самоанализ и самооценку собственных уроков;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-разработать свои методы работы над техникой чтения и апробировать на практике;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изучить понятие « Выразительное чтение»;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освоить работу над выразительностью речи на уроках чтения;</w:t>
      </w:r>
    </w:p>
    <w:p w:rsidR="00886571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изучить методику работы над выразительностью речи.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Основные вопросы: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сущность понятия «техника чтения»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методы и приемы работы над техникой чтения на уроках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понятие « Выразительное чтение»;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работа над выразительностью речи на уроках чтения.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Предполагаемый результат: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научить детей правильному, беглому, осознанному, выразительному чтению, которое активизирует процессы мышления, внимания, памяти и является одним из средств совершенствования учебного процесса для самых различных уровней обучения.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Форма самообразования: </w:t>
      </w:r>
      <w:r>
        <w:rPr>
          <w:color w:val="000000"/>
        </w:rPr>
        <w:t>индивидуальная.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Действия и мероприятия, проводимые в процессе работы над темой: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изучение литературы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посещение уроков учителей начальных классов;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изучение опыта работы учителей посредством чтения журналов «Начальная школа», и газеты «Первое сентября», средства интернета,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г) самоанализ и самооценка своих уроков,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) апробация своих методов работы над техникой чтения</w:t>
      </w:r>
    </w:p>
    <w:p w:rsidR="0046237C" w:rsidRDefault="0046237C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46237C" w:rsidRDefault="0046237C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46237C" w:rsidRDefault="0046237C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46237C" w:rsidRDefault="0046237C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46237C" w:rsidRDefault="0046237C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46237C" w:rsidRDefault="0046237C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Литературное чтение – один из основных предметов в системе начального образования. Наряду с русским языком он формирует функциональную грамотность, способствует общему развитию и воспитанию ребёнка. Успешность изучения курса литературного чтения обеспечивает результативность обучения по другим предметам начальной школы.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Программа по чтению для младших школьников чётко ориентирована на формирование и развитие у учащихся речевых навыков, главным из которых является навык чтения.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Навык чтения – </w:t>
      </w:r>
      <w:proofErr w:type="gramStart"/>
      <w:r>
        <w:rPr>
          <w:color w:val="000000"/>
        </w:rPr>
        <w:t>это</w:t>
      </w:r>
      <w:proofErr w:type="gramEnd"/>
      <w:r>
        <w:rPr>
          <w:color w:val="000000"/>
        </w:rPr>
        <w:t xml:space="preserve"> прежде всего:</w:t>
      </w:r>
    </w:p>
    <w:p w:rsidR="00EF241F" w:rsidRDefault="00EF241F" w:rsidP="00886571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уметь понимать содержание читаемого текста;</w:t>
      </w:r>
    </w:p>
    <w:p w:rsidR="00EF241F" w:rsidRDefault="00EF241F" w:rsidP="00886571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это правильность чтения – умение прочитывать слова так, чтобы не допускать в них пропусков, изменений, перестановок;</w:t>
      </w:r>
    </w:p>
    <w:p w:rsidR="00EF241F" w:rsidRDefault="00EF241F" w:rsidP="00886571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это выразительность – умение интонировать знаки препинания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Чтобы научить ученика хорошо владеть своей речью, необходимо научить его технике чтения, т.е. той стороне, которая обеспечивает хорошую дикцию, владение интонацией, помогает развить силу голоса, </w:t>
      </w:r>
      <w:proofErr w:type="spellStart"/>
      <w:r>
        <w:rPr>
          <w:color w:val="000000"/>
        </w:rPr>
        <w:t>полётность</w:t>
      </w:r>
      <w:proofErr w:type="spellEnd"/>
      <w:r>
        <w:rPr>
          <w:color w:val="000000"/>
        </w:rPr>
        <w:t>, высоту, речевой слух.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Основные </w:t>
      </w:r>
      <w:r>
        <w:rPr>
          <w:i/>
          <w:iCs/>
          <w:color w:val="000000"/>
          <w:u w:val="single"/>
        </w:rPr>
        <w:t>задачи</w:t>
      </w:r>
      <w:r>
        <w:rPr>
          <w:i/>
          <w:iCs/>
          <w:color w:val="000000"/>
        </w:rPr>
        <w:t xml:space="preserve"> на уроках </w:t>
      </w:r>
      <w:proofErr w:type="gramStart"/>
      <w:r>
        <w:rPr>
          <w:i/>
          <w:iCs/>
          <w:color w:val="000000"/>
        </w:rPr>
        <w:t>-э</w:t>
      </w:r>
      <w:proofErr w:type="gramEnd"/>
      <w:r>
        <w:rPr>
          <w:i/>
          <w:iCs/>
          <w:color w:val="000000"/>
        </w:rPr>
        <w:t>то:</w:t>
      </w:r>
    </w:p>
    <w:p w:rsidR="00EF241F" w:rsidRDefault="00EF241F" w:rsidP="0088657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воспитание любви к чтению;</w:t>
      </w:r>
    </w:p>
    <w:p w:rsidR="00EF241F" w:rsidRDefault="00EF241F" w:rsidP="0088657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формирование потребности читать;</w:t>
      </w:r>
    </w:p>
    <w:p w:rsidR="00EF241F" w:rsidRDefault="00EF241F" w:rsidP="0088657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развитие творческих способностей детей;</w:t>
      </w:r>
    </w:p>
    <w:p w:rsidR="00EF241F" w:rsidRDefault="00EF241F" w:rsidP="00886571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создание единого читательского пространства во взаимодействии школы, библиотеки и семьи;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Работа с детьми младшего школьного возраста сложна тем, что уче</w:t>
      </w:r>
      <w:r>
        <w:rPr>
          <w:color w:val="000000"/>
        </w:rPr>
        <w:softHyphen/>
        <w:t>ники быстро теряют интерес к какому-ли</w:t>
      </w:r>
      <w:r>
        <w:rPr>
          <w:color w:val="000000"/>
        </w:rPr>
        <w:softHyphen/>
        <w:t>бо виду работы. Особенно это заметно на уроках чтения. Чтобы избежать подобной ситуации, увлечь детей и до</w:t>
      </w:r>
      <w:r>
        <w:rPr>
          <w:color w:val="000000"/>
        </w:rPr>
        <w:softHyphen/>
        <w:t>биться хороших результатов, можно предлагать детям всевозможные разнообразные упражнения, направлен</w:t>
      </w:r>
      <w:r>
        <w:rPr>
          <w:color w:val="000000"/>
        </w:rPr>
        <w:softHyphen/>
        <w:t>ные на формирование навыков чтения. Все виды работ </w:t>
      </w:r>
      <w:r>
        <w:rPr>
          <w:b/>
          <w:bCs/>
          <w:color w:val="000000"/>
        </w:rPr>
        <w:t>условно</w:t>
      </w:r>
      <w:r>
        <w:rPr>
          <w:color w:val="000000"/>
        </w:rPr>
        <w:t> делятся на три группы: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упражнения для развития </w:t>
      </w:r>
      <w:r>
        <w:rPr>
          <w:b/>
          <w:bCs/>
          <w:color w:val="000000"/>
        </w:rPr>
        <w:t>техники </w:t>
      </w:r>
      <w:r>
        <w:rPr>
          <w:color w:val="000000"/>
        </w:rPr>
        <w:t>чтения;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упражнения для формирования навы</w:t>
      </w:r>
      <w:r>
        <w:rPr>
          <w:color w:val="000000"/>
        </w:rPr>
        <w:softHyphen/>
        <w:t>ков </w:t>
      </w:r>
      <w:r>
        <w:rPr>
          <w:b/>
          <w:bCs/>
          <w:color w:val="000000"/>
        </w:rPr>
        <w:t>выразительного</w:t>
      </w:r>
      <w:r>
        <w:rPr>
          <w:color w:val="000000"/>
        </w:rPr>
        <w:t> чтения;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упражнения для </w:t>
      </w:r>
      <w:r>
        <w:rPr>
          <w:b/>
          <w:bCs/>
          <w:color w:val="000000"/>
        </w:rPr>
        <w:t>понимания</w:t>
      </w:r>
      <w:r>
        <w:rPr>
          <w:color w:val="000000"/>
        </w:rPr>
        <w:t> смысла.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Упражнения для развития техники чтения.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Чтение вслух.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Чтение про себя.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Чтение жужжащее.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Чтение хором.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Чтение в темпе скороговорки.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Чтение </w:t>
      </w:r>
      <w:r>
        <w:rPr>
          <w:b/>
          <w:bCs/>
          <w:color w:val="000000"/>
        </w:rPr>
        <w:t>«цепочкой»</w:t>
      </w:r>
      <w:r>
        <w:rPr>
          <w:color w:val="000000"/>
        </w:rPr>
        <w:t> (по одному слову, предложению, абзацу).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Динамическое чтение. На доске или карточке записан столбик из 5-7 слов с постепенным увеличением количества бу</w:t>
      </w:r>
      <w:proofErr w:type="gramStart"/>
      <w:r>
        <w:rPr>
          <w:color w:val="000000"/>
        </w:rPr>
        <w:t>кв в сл</w:t>
      </w:r>
      <w:proofErr w:type="gramEnd"/>
      <w:r>
        <w:rPr>
          <w:color w:val="000000"/>
        </w:rPr>
        <w:t>овах.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Бинарное чтение. Один текст читают два ученика одновременно.</w:t>
      </w:r>
    </w:p>
    <w:p w:rsidR="0046237C" w:rsidRDefault="0046237C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9. </w:t>
      </w:r>
      <w:r>
        <w:rPr>
          <w:b/>
          <w:bCs/>
          <w:color w:val="000000"/>
        </w:rPr>
        <w:t>«Очередь».</w:t>
      </w:r>
      <w:r>
        <w:rPr>
          <w:color w:val="000000"/>
        </w:rPr>
        <w:t> Сначала читает учитель, затем ученики читают тот же самый текст.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10. </w:t>
      </w:r>
      <w:r>
        <w:rPr>
          <w:b/>
          <w:bCs/>
          <w:color w:val="000000"/>
        </w:rPr>
        <w:t>«Буксир»: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учитель читает вслух, изменяя ско</w:t>
      </w:r>
      <w:r>
        <w:rPr>
          <w:color w:val="000000"/>
        </w:rPr>
        <w:softHyphen/>
        <w:t>рость чтения. Ученики читают вслух, стара</w:t>
      </w:r>
      <w:r>
        <w:rPr>
          <w:color w:val="000000"/>
        </w:rPr>
        <w:softHyphen/>
        <w:t>ясь успеть за учителем;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учитель читает вслух, дети про себя. Учитель останавливается, ученики показы</w:t>
      </w:r>
      <w:r>
        <w:rPr>
          <w:color w:val="000000"/>
        </w:rPr>
        <w:softHyphen/>
        <w:t>вают слово, где остановился учитель.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11. </w:t>
      </w:r>
      <w:r>
        <w:rPr>
          <w:b/>
          <w:bCs/>
          <w:color w:val="000000"/>
        </w:rPr>
        <w:t>«Ловушка».</w:t>
      </w:r>
      <w:r>
        <w:rPr>
          <w:color w:val="000000"/>
        </w:rPr>
        <w:t> Учитель или хорошо читающий ученик читает знакомый текст и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заменяет некоторые слова синонимами. Ученики ищут эту замену.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</w:t>
      </w:r>
      <w:r>
        <w:rPr>
          <w:b/>
          <w:bCs/>
          <w:color w:val="000000"/>
        </w:rPr>
        <w:t>. «Прыжки».</w:t>
      </w:r>
      <w:r>
        <w:rPr>
          <w:color w:val="000000"/>
        </w:rPr>
        <w:t> Чтение через слово.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</w:t>
      </w:r>
      <w:r>
        <w:rPr>
          <w:b/>
          <w:bCs/>
          <w:color w:val="000000"/>
        </w:rPr>
        <w:t>. «Голова и хвост».</w:t>
      </w:r>
      <w:r>
        <w:rPr>
          <w:color w:val="000000"/>
        </w:rPr>
        <w:t> Учитель или уче</w:t>
      </w:r>
      <w:r>
        <w:rPr>
          <w:color w:val="000000"/>
        </w:rPr>
        <w:softHyphen/>
        <w:t>ник начинает читать предложение, дети быстро его находят и дочитывают все вместе.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14. </w:t>
      </w:r>
      <w:r>
        <w:rPr>
          <w:b/>
          <w:bCs/>
          <w:color w:val="000000"/>
        </w:rPr>
        <w:t>«Первый и последний».</w:t>
      </w:r>
      <w:r>
        <w:rPr>
          <w:color w:val="000000"/>
        </w:rPr>
        <w:t> Чтение пер</w:t>
      </w:r>
      <w:r>
        <w:rPr>
          <w:color w:val="000000"/>
        </w:rPr>
        <w:softHyphen/>
        <w:t>вой и последней буквы в слове; первого и последнего слова на строчке, первого и по</w:t>
      </w:r>
      <w:r>
        <w:rPr>
          <w:color w:val="000000"/>
        </w:rPr>
        <w:softHyphen/>
        <w:t>следнего слова в предложении.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15</w:t>
      </w:r>
      <w:r>
        <w:rPr>
          <w:b/>
          <w:bCs/>
          <w:color w:val="000000"/>
        </w:rPr>
        <w:t>. «Прятки».</w:t>
      </w:r>
      <w:r>
        <w:rPr>
          <w:color w:val="000000"/>
        </w:rPr>
        <w:t> Нахождение в тексте сло</w:t>
      </w:r>
      <w:r>
        <w:rPr>
          <w:color w:val="000000"/>
        </w:rPr>
        <w:softHyphen/>
        <w:t>ва с определенным признаком (начинается на букву </w:t>
      </w:r>
      <w:r>
        <w:rPr>
          <w:i/>
          <w:iCs/>
          <w:color w:val="000000"/>
        </w:rPr>
        <w:t>а; </w:t>
      </w:r>
      <w:r>
        <w:rPr>
          <w:color w:val="000000"/>
        </w:rPr>
        <w:t>состоит из двух слогов; с ударе</w:t>
      </w:r>
      <w:r>
        <w:rPr>
          <w:color w:val="000000"/>
        </w:rPr>
        <w:softHyphen/>
        <w:t>нием в конце слова и др.).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16. Круговое чтение. Небольшой текст читают по одному слову друг за другом нес</w:t>
      </w:r>
      <w:r>
        <w:rPr>
          <w:color w:val="000000"/>
        </w:rPr>
        <w:softHyphen/>
        <w:t>колько раз.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17. </w:t>
      </w:r>
      <w:r>
        <w:rPr>
          <w:b/>
          <w:bCs/>
          <w:color w:val="000000"/>
        </w:rPr>
        <w:t>«Кто быстрее?»</w:t>
      </w:r>
      <w:r>
        <w:rPr>
          <w:color w:val="000000"/>
        </w:rPr>
        <w:t> На доске написано предложение, на столе рассыпаны тексты. По сигналу ученики ищут в текстах данное предложение.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18. </w:t>
      </w:r>
      <w:r>
        <w:rPr>
          <w:b/>
          <w:bCs/>
          <w:color w:val="000000"/>
        </w:rPr>
        <w:t>«</w:t>
      </w:r>
      <w:proofErr w:type="spellStart"/>
      <w:r>
        <w:rPr>
          <w:b/>
          <w:bCs/>
          <w:color w:val="000000"/>
        </w:rPr>
        <w:t>Фотоглаз</w:t>
      </w:r>
      <w:proofErr w:type="spellEnd"/>
      <w:r>
        <w:rPr>
          <w:b/>
          <w:bCs/>
          <w:color w:val="000000"/>
        </w:rPr>
        <w:t>»: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на доске столбик слов, которые уче</w:t>
      </w:r>
      <w:r>
        <w:rPr>
          <w:color w:val="000000"/>
        </w:rPr>
        <w:softHyphen/>
        <w:t xml:space="preserve">ники </w:t>
      </w:r>
      <w:proofErr w:type="spellStart"/>
      <w:proofErr w:type="gramStart"/>
      <w:r>
        <w:rPr>
          <w:color w:val="000000"/>
        </w:rPr>
        <w:t>ч^итают</w:t>
      </w:r>
      <w:proofErr w:type="spellEnd"/>
      <w:proofErr w:type="gramEnd"/>
      <w:r>
        <w:rPr>
          <w:color w:val="000000"/>
        </w:rPr>
        <w:t xml:space="preserve"> определенное время. Слова закрываются, дети по памяти называют прочитанные слова;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учитель показывает кадр диафильма, ученики должны воспроизвести подпись к кадру.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19</w:t>
      </w:r>
      <w:r>
        <w:rPr>
          <w:b/>
          <w:bCs/>
          <w:color w:val="000000"/>
        </w:rPr>
        <w:t>. «Угадай»</w:t>
      </w:r>
      <w:proofErr w:type="gramStart"/>
      <w:r>
        <w:rPr>
          <w:b/>
          <w:bCs/>
          <w:color w:val="000000"/>
        </w:rPr>
        <w:t>:</w:t>
      </w:r>
      <w:r>
        <w:rPr>
          <w:color w:val="000000"/>
        </w:rPr>
        <w:t>а</w:t>
      </w:r>
      <w:proofErr w:type="gramEnd"/>
      <w:r>
        <w:rPr>
          <w:color w:val="000000"/>
        </w:rPr>
        <w:t>) антиципация слов, предложений, пос</w:t>
      </w:r>
      <w:r>
        <w:rPr>
          <w:color w:val="000000"/>
        </w:rPr>
        <w:softHyphen/>
        <w:t>ловиц;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чтение текста через решетку.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20. </w:t>
      </w:r>
      <w:r>
        <w:rPr>
          <w:b/>
          <w:bCs/>
          <w:color w:val="000000"/>
        </w:rPr>
        <w:t>«Найди меня».</w:t>
      </w:r>
      <w:r>
        <w:rPr>
          <w:color w:val="000000"/>
        </w:rPr>
        <w:t> На листах написаны строчки букв, между буквами «спрятаны» целые слова. Их нужно найти.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21. </w:t>
      </w:r>
      <w:r>
        <w:rPr>
          <w:b/>
          <w:bCs/>
          <w:color w:val="000000"/>
        </w:rPr>
        <w:t>«Счет слов».</w:t>
      </w:r>
      <w:r>
        <w:rPr>
          <w:color w:val="000000"/>
        </w:rPr>
        <w:t> На максимальной ско</w:t>
      </w:r>
      <w:r>
        <w:rPr>
          <w:color w:val="000000"/>
        </w:rPr>
        <w:softHyphen/>
        <w:t>рости дети читают текст и одновременно считают слова. Перед чтением ученикам за</w:t>
      </w:r>
      <w:r>
        <w:rPr>
          <w:color w:val="000000"/>
        </w:rPr>
        <w:softHyphen/>
        <w:t>дается вопрос, на который они должны от</w:t>
      </w:r>
      <w:r>
        <w:rPr>
          <w:color w:val="000000"/>
        </w:rPr>
        <w:softHyphen/>
        <w:t>ветить после окончания работы.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22</w:t>
      </w:r>
      <w:r>
        <w:rPr>
          <w:b/>
          <w:bCs/>
          <w:color w:val="000000"/>
        </w:rPr>
        <w:t>. «Сканирование». </w:t>
      </w:r>
      <w:r>
        <w:rPr>
          <w:color w:val="000000"/>
        </w:rPr>
        <w:t>За 20-30 секунд ученики «пробегают» глазами текст в поис</w:t>
      </w:r>
      <w:r>
        <w:rPr>
          <w:color w:val="000000"/>
        </w:rPr>
        <w:softHyphen/>
        <w:t xml:space="preserve">ках </w:t>
      </w:r>
      <w:proofErr w:type="gramStart"/>
      <w:r>
        <w:rPr>
          <w:color w:val="000000"/>
        </w:rPr>
        <w:t>важной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</w:t>
      </w:r>
      <w:r>
        <w:rPr>
          <w:b/>
          <w:bCs/>
          <w:color w:val="000000"/>
          <w:u w:val="single"/>
        </w:rPr>
        <w:t>Упражнения</w:t>
      </w:r>
      <w:proofErr w:type="spellEnd"/>
      <w:r>
        <w:rPr>
          <w:b/>
          <w:bCs/>
          <w:color w:val="000000"/>
          <w:u w:val="single"/>
        </w:rPr>
        <w:t xml:space="preserve"> для формирования навы</w:t>
      </w:r>
      <w:r>
        <w:rPr>
          <w:b/>
          <w:bCs/>
          <w:color w:val="000000"/>
          <w:u w:val="single"/>
        </w:rPr>
        <w:softHyphen/>
        <w:t>ков выразительного чтения.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Артикуляция: гласные и согласные звуки, слоги различных видов.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Чтение труднопроизносимых слов </w:t>
      </w:r>
      <w:r>
        <w:rPr>
          <w:i/>
          <w:iCs/>
          <w:color w:val="000000"/>
        </w:rPr>
        <w:t>(демократия, экскаватор, эскалатор).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Чтение скороговорок.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</w:t>
      </w:r>
      <w:r>
        <w:rPr>
          <w:b/>
          <w:bCs/>
          <w:color w:val="000000"/>
        </w:rPr>
        <w:t>. «Окончания».</w:t>
      </w:r>
      <w:r>
        <w:rPr>
          <w:color w:val="000000"/>
        </w:rPr>
        <w:t> Повышенное требова</w:t>
      </w:r>
      <w:r>
        <w:rPr>
          <w:color w:val="000000"/>
        </w:rPr>
        <w:softHyphen/>
        <w:t>ние к четкости окончаний слов. Упражне</w:t>
      </w:r>
      <w:r>
        <w:rPr>
          <w:color w:val="000000"/>
        </w:rPr>
        <w:softHyphen/>
        <w:t>ние длится не более 30 секунд.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Выделение голосом то одного, то дру</w:t>
      </w:r>
      <w:r>
        <w:rPr>
          <w:color w:val="000000"/>
        </w:rPr>
        <w:softHyphen/>
        <w:t>гого слова в предложении.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6</w:t>
      </w:r>
      <w:r>
        <w:rPr>
          <w:b/>
          <w:bCs/>
          <w:color w:val="000000"/>
        </w:rPr>
        <w:t>. «На одном дыхании».</w:t>
      </w:r>
      <w:r>
        <w:rPr>
          <w:color w:val="000000"/>
        </w:rPr>
        <w:t> Сделать глубо</w:t>
      </w:r>
      <w:r>
        <w:rPr>
          <w:color w:val="000000"/>
        </w:rPr>
        <w:softHyphen/>
        <w:t>кий вдох, прочитать предложение от начала до конца.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Выборочное чтение вопросительных и восклицательных предложений.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Чтение одного предложения с разной интонацией.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</w:t>
      </w:r>
      <w:r>
        <w:rPr>
          <w:b/>
          <w:bCs/>
          <w:color w:val="000000"/>
        </w:rPr>
        <w:t>. «Эхо».</w:t>
      </w:r>
      <w:r>
        <w:rPr>
          <w:color w:val="000000"/>
        </w:rPr>
        <w:t> Учитель читает 1-2 строчки стихотворения, ученики повторяют его с той же интонацией.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 «Ускорение». Одно предложение повторяется несколько раз, постепенно уве</w:t>
      </w:r>
      <w:r>
        <w:rPr>
          <w:color w:val="000000"/>
        </w:rPr>
        <w:softHyphen/>
        <w:t>личивая темп и силу голоса.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</w:t>
      </w:r>
      <w:r>
        <w:rPr>
          <w:b/>
          <w:bCs/>
          <w:color w:val="000000"/>
        </w:rPr>
        <w:t>. Разметка</w:t>
      </w:r>
      <w:r>
        <w:rPr>
          <w:color w:val="000000"/>
        </w:rPr>
        <w:t> текста: паузы, логическое ударение, усиление или ослабление голоса.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12. Чтение </w:t>
      </w:r>
      <w:r>
        <w:rPr>
          <w:b/>
          <w:bCs/>
          <w:color w:val="000000"/>
        </w:rPr>
        <w:t>под музыку.</w:t>
      </w:r>
      <w:r>
        <w:rPr>
          <w:color w:val="000000"/>
        </w:rPr>
        <w:t> Сначала учи</w:t>
      </w:r>
      <w:r>
        <w:rPr>
          <w:color w:val="000000"/>
        </w:rPr>
        <w:softHyphen/>
        <w:t>тель сам подбирает соответствующую ме</w:t>
      </w:r>
      <w:r>
        <w:rPr>
          <w:color w:val="000000"/>
        </w:rPr>
        <w:softHyphen/>
        <w:t>лодию к тексту. В дальнейшем предлагает ученикам 3-4 фрагмента мелодий. Дети должны выбрать ту, которая больше под</w:t>
      </w:r>
      <w:r>
        <w:rPr>
          <w:color w:val="000000"/>
        </w:rPr>
        <w:softHyphen/>
        <w:t>ходит к тексту, и прочитать текст под му</w:t>
      </w:r>
      <w:r>
        <w:rPr>
          <w:color w:val="000000"/>
        </w:rPr>
        <w:softHyphen/>
        <w:t>зыку.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13. </w:t>
      </w:r>
      <w:r>
        <w:rPr>
          <w:b/>
          <w:bCs/>
          <w:color w:val="000000"/>
        </w:rPr>
        <w:t>Чтение-пение</w:t>
      </w:r>
      <w:r>
        <w:rPr>
          <w:color w:val="000000"/>
        </w:rPr>
        <w:t xml:space="preserve">. Выбирается мотив знакомой песни и </w:t>
      </w:r>
      <w:proofErr w:type="spellStart"/>
      <w:r>
        <w:rPr>
          <w:color w:val="000000"/>
        </w:rPr>
        <w:t>пропевается</w:t>
      </w:r>
      <w:proofErr w:type="spellEnd"/>
      <w:r>
        <w:rPr>
          <w:color w:val="000000"/>
        </w:rPr>
        <w:t xml:space="preserve"> те</w:t>
      </w:r>
      <w:proofErr w:type="gramStart"/>
      <w:r>
        <w:rPr>
          <w:color w:val="000000"/>
        </w:rPr>
        <w:t>кст ст</w:t>
      </w:r>
      <w:proofErr w:type="gramEnd"/>
      <w:r>
        <w:rPr>
          <w:color w:val="000000"/>
        </w:rPr>
        <w:t>и</w:t>
      </w:r>
      <w:r>
        <w:rPr>
          <w:color w:val="000000"/>
        </w:rPr>
        <w:softHyphen/>
        <w:t>хотворения или небольшого рассказа.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14. Словарь настроений. Прочитать текст, выбрать из словаря «подходящее настрое</w:t>
      </w:r>
      <w:r>
        <w:rPr>
          <w:color w:val="000000"/>
        </w:rPr>
        <w:softHyphen/>
        <w:t xml:space="preserve">ние, прочитать еще раз, </w:t>
      </w:r>
      <w:proofErr w:type="gramStart"/>
      <w:r>
        <w:rPr>
          <w:color w:val="000000"/>
        </w:rPr>
        <w:t>пытаясь</w:t>
      </w:r>
      <w:proofErr w:type="gramEnd"/>
      <w:r>
        <w:rPr>
          <w:color w:val="000000"/>
        </w:rPr>
        <w:t xml:space="preserve"> это настро</w:t>
      </w:r>
      <w:r>
        <w:rPr>
          <w:color w:val="000000"/>
        </w:rPr>
        <w:softHyphen/>
        <w:t>ение передать.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15. </w:t>
      </w:r>
      <w:r>
        <w:rPr>
          <w:b/>
          <w:bCs/>
          <w:color w:val="000000"/>
        </w:rPr>
        <w:t>Чтение с настроением</w:t>
      </w:r>
      <w:r>
        <w:rPr>
          <w:color w:val="000000"/>
        </w:rPr>
        <w:t>. Один ученик читает текст, другие должны угадать его настроение.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16. </w:t>
      </w:r>
      <w:r>
        <w:rPr>
          <w:b/>
          <w:bCs/>
          <w:color w:val="000000"/>
        </w:rPr>
        <w:t>«Голоса».</w:t>
      </w:r>
      <w:r>
        <w:rPr>
          <w:color w:val="000000"/>
        </w:rPr>
        <w:t> Чтение текста, подражая чьему-либо голосу (старушки, ребенка, сло</w:t>
      </w:r>
      <w:r>
        <w:rPr>
          <w:color w:val="000000"/>
        </w:rPr>
        <w:softHyphen/>
        <w:t>на и др.).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17</w:t>
      </w:r>
      <w:r>
        <w:rPr>
          <w:b/>
          <w:bCs/>
          <w:color w:val="000000"/>
        </w:rPr>
        <w:t>. «Замена».</w:t>
      </w:r>
      <w:r>
        <w:rPr>
          <w:color w:val="000000"/>
        </w:rPr>
        <w:t> Чтение с изменением го</w:t>
      </w:r>
      <w:r>
        <w:rPr>
          <w:color w:val="000000"/>
        </w:rPr>
        <w:softHyphen/>
        <w:t>лоса героя (например, слова кошки голосом мышки).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18. Чтение по ролям.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19. Чтение по ролям без слов автора.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20. </w:t>
      </w:r>
      <w:proofErr w:type="spellStart"/>
      <w:r>
        <w:rPr>
          <w:color w:val="000000"/>
        </w:rPr>
        <w:t>Инсценирование</w:t>
      </w:r>
      <w:proofErr w:type="spellEnd"/>
      <w:r>
        <w:rPr>
          <w:color w:val="000000"/>
        </w:rPr>
        <w:t>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21. </w:t>
      </w:r>
      <w:r>
        <w:rPr>
          <w:b/>
          <w:bCs/>
          <w:color w:val="000000"/>
        </w:rPr>
        <w:t>Дикторское</w:t>
      </w:r>
      <w:r>
        <w:rPr>
          <w:color w:val="000000"/>
        </w:rPr>
        <w:t> чтение. Текст делится на части, каждый «диктор» готовится заранее, чтобы показать образец чтения. Учитель за</w:t>
      </w:r>
      <w:r>
        <w:rPr>
          <w:color w:val="000000"/>
        </w:rPr>
        <w:softHyphen/>
        <w:t>нимается с каждым «диктором».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22. </w:t>
      </w:r>
      <w:r>
        <w:rPr>
          <w:b/>
          <w:bCs/>
          <w:color w:val="000000"/>
        </w:rPr>
        <w:t>Конкурс</w:t>
      </w:r>
      <w:r>
        <w:rPr>
          <w:color w:val="000000"/>
        </w:rPr>
        <w:t> чтецов. Ученики готовятся самостоятельно.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Упражнения для понимания смысла.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Словарная работа. Чтение слов и объяснение их лексического значения.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</w:t>
      </w:r>
      <w:r>
        <w:rPr>
          <w:b/>
          <w:bCs/>
          <w:color w:val="000000"/>
        </w:rPr>
        <w:t> </w:t>
      </w:r>
      <w:proofErr w:type="spellStart"/>
      <w:r>
        <w:rPr>
          <w:b/>
          <w:bCs/>
          <w:color w:val="000000"/>
        </w:rPr>
        <w:t>Озаглавливание</w:t>
      </w:r>
      <w:proofErr w:type="spellEnd"/>
      <w:r>
        <w:rPr>
          <w:color w:val="000000"/>
        </w:rPr>
        <w:t> текста.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Деление текста на части, </w:t>
      </w:r>
      <w:r>
        <w:rPr>
          <w:b/>
          <w:bCs/>
          <w:color w:val="000000"/>
        </w:rPr>
        <w:t>составление плана</w:t>
      </w:r>
      <w:r>
        <w:rPr>
          <w:color w:val="000000"/>
        </w:rPr>
        <w:t>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Определение темы текста, главной мысли.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Определение типа текста.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6. </w:t>
      </w:r>
      <w:r>
        <w:rPr>
          <w:b/>
          <w:bCs/>
          <w:color w:val="000000"/>
        </w:rPr>
        <w:t>Подбор иллюстрации</w:t>
      </w:r>
      <w:r>
        <w:rPr>
          <w:color w:val="000000"/>
        </w:rPr>
        <w:t> к тексту.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 По иллюстрации определить содержа</w:t>
      </w:r>
      <w:r>
        <w:rPr>
          <w:color w:val="000000"/>
        </w:rPr>
        <w:softHyphen/>
        <w:t>ние текста.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8. </w:t>
      </w:r>
      <w:r>
        <w:rPr>
          <w:b/>
          <w:bCs/>
          <w:color w:val="000000"/>
        </w:rPr>
        <w:t>Составление диафильма</w:t>
      </w:r>
      <w:r>
        <w:rPr>
          <w:color w:val="000000"/>
        </w:rPr>
        <w:t>. Текст делит</w:t>
      </w:r>
      <w:r>
        <w:rPr>
          <w:color w:val="000000"/>
        </w:rPr>
        <w:softHyphen/>
        <w:t>ся на части и распределяется между детьми. Ученик читает свой отрывок, выполняет к нему рисунок и делает короткую подпись. Все рисунки скрепляются друг с другом и используются для краткого пересказа.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9. </w:t>
      </w:r>
      <w:r>
        <w:rPr>
          <w:b/>
          <w:bCs/>
          <w:color w:val="000000"/>
        </w:rPr>
        <w:t>Выборочное</w:t>
      </w:r>
      <w:r>
        <w:rPr>
          <w:color w:val="000000"/>
        </w:rPr>
        <w:t> чтение. Найти в тексте описание героя, природы и др.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 Работа по вопросам учителя, учебни</w:t>
      </w:r>
      <w:r>
        <w:rPr>
          <w:color w:val="000000"/>
        </w:rPr>
        <w:softHyphen/>
        <w:t>ка или ученика.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 Чтение для подготовки к пересказу.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12. «</w:t>
      </w:r>
      <w:r>
        <w:rPr>
          <w:b/>
          <w:bCs/>
          <w:color w:val="000000"/>
        </w:rPr>
        <w:t>Пропущенное слово».</w:t>
      </w:r>
      <w:r>
        <w:rPr>
          <w:color w:val="000000"/>
        </w:rPr>
        <w:t> Учитель чи</w:t>
      </w:r>
      <w:r>
        <w:rPr>
          <w:color w:val="000000"/>
        </w:rPr>
        <w:softHyphen/>
        <w:t>тает текст и пропускает одно слово. Дети должны вставить слово, подходящее по смыслу.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13. </w:t>
      </w:r>
      <w:r>
        <w:rPr>
          <w:b/>
          <w:bCs/>
          <w:color w:val="000000"/>
        </w:rPr>
        <w:t>Восстановление</w:t>
      </w:r>
      <w:r>
        <w:rPr>
          <w:color w:val="000000"/>
        </w:rPr>
        <w:t> логической после</w:t>
      </w:r>
      <w:r>
        <w:rPr>
          <w:color w:val="000000"/>
        </w:rPr>
        <w:softHyphen/>
        <w:t>довательности текста. Статьи из журналов, газет разрезаются на части, перемешивают</w:t>
      </w:r>
      <w:r>
        <w:rPr>
          <w:color w:val="000000"/>
        </w:rPr>
        <w:softHyphen/>
        <w:t>ся и даются ученику в конверте.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14. Восстановление текста. Небольшой текст пишется крупными буквами на лис</w:t>
      </w:r>
      <w:r>
        <w:rPr>
          <w:color w:val="000000"/>
        </w:rPr>
        <w:softHyphen/>
        <w:t>точке, разрезается на мелкие кусочки. Группа из 2-3 человек восстанавливает текст. Задание можно усложнить, если в конверт положить кусочки из других текстов или смешать несколько статей.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15. Распространение предложений.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 I-II классах по вопросам учителя, в III-IV — самостоятельно.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16.</w:t>
      </w:r>
      <w:r>
        <w:rPr>
          <w:b/>
          <w:bCs/>
          <w:color w:val="000000"/>
        </w:rPr>
        <w:t> </w:t>
      </w:r>
      <w:proofErr w:type="spellStart"/>
      <w:r>
        <w:rPr>
          <w:b/>
          <w:bCs/>
          <w:color w:val="000000"/>
        </w:rPr>
        <w:t>Фантограммы</w:t>
      </w:r>
      <w:proofErr w:type="spellEnd"/>
      <w:r>
        <w:rPr>
          <w:color w:val="000000"/>
        </w:rPr>
        <w:t>. Различные фантазии при работе с текстом: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в хорошо знакомом тексте изменяется одно условие (герой, время года, место действия и др.). Ученики фантазируют, как изменится содержание;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придумать продолжение рассказа;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всем ученикам раздаются листы, на которых написаны 2-3 фразы (одни и те же). Это начало рассказа. Дальше каждый продолжает по-своему. Затем рассказы за</w:t>
      </w:r>
      <w:r>
        <w:rPr>
          <w:color w:val="000000"/>
        </w:rPr>
        <w:softHyphen/>
        <w:t>читываются и определяются лучшие.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17. </w:t>
      </w:r>
      <w:r>
        <w:rPr>
          <w:b/>
          <w:bCs/>
          <w:color w:val="000000"/>
        </w:rPr>
        <w:t>Составление кроссвордов</w:t>
      </w:r>
      <w:r>
        <w:rPr>
          <w:color w:val="000000"/>
        </w:rPr>
        <w:t> по тексту.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18</w:t>
      </w:r>
      <w:r>
        <w:rPr>
          <w:b/>
          <w:bCs/>
          <w:color w:val="000000"/>
        </w:rPr>
        <w:t>. Викторины</w:t>
      </w:r>
      <w:r>
        <w:rPr>
          <w:color w:val="000000"/>
        </w:rPr>
        <w:t> по одному большому произведению или нескольким маленьким.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19. </w:t>
      </w:r>
      <w:r>
        <w:rPr>
          <w:b/>
          <w:bCs/>
          <w:color w:val="000000"/>
        </w:rPr>
        <w:t>Мини-сочинения</w:t>
      </w:r>
      <w:r>
        <w:rPr>
          <w:color w:val="000000"/>
        </w:rPr>
        <w:t> с целью анализа характера или поступка героя.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20. Подбор загадок к словам из текста.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21. Подбор пословиц и поговорок, рас</w:t>
      </w:r>
      <w:r>
        <w:rPr>
          <w:color w:val="000000"/>
        </w:rPr>
        <w:softHyphen/>
        <w:t>крывающих тему текста.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22. </w:t>
      </w:r>
      <w:r>
        <w:rPr>
          <w:b/>
          <w:bCs/>
          <w:color w:val="000000"/>
        </w:rPr>
        <w:t>Составление ребусов</w:t>
      </w:r>
      <w:r>
        <w:rPr>
          <w:color w:val="000000"/>
        </w:rPr>
        <w:t> к словам из текста.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На каждом уроке</w:t>
      </w:r>
      <w:r>
        <w:rPr>
          <w:color w:val="000000"/>
        </w:rPr>
        <w:t> целесообразно выполнять следую</w:t>
      </w:r>
      <w:r>
        <w:rPr>
          <w:color w:val="000000"/>
        </w:rPr>
        <w:softHyphen/>
        <w:t>щие виды заданий: работа над артикуляци</w:t>
      </w:r>
      <w:r>
        <w:rPr>
          <w:color w:val="000000"/>
        </w:rPr>
        <w:softHyphen/>
        <w:t>ей, словарная работа, разучивание скороговорок, жужжащее чтение.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 работы н</w:t>
      </w:r>
      <w:r>
        <w:rPr>
          <w:b/>
          <w:bCs/>
          <w:color w:val="000000"/>
        </w:rPr>
        <w:t>ад техникой чтения</w:t>
      </w:r>
      <w:r>
        <w:rPr>
          <w:color w:val="000000"/>
        </w:rPr>
        <w:t> одно упражнение используется несколько уроков подряд. После того как дети привыкают к заданию и большинство начинает его ус</w:t>
      </w:r>
      <w:r>
        <w:rPr>
          <w:color w:val="000000"/>
        </w:rPr>
        <w:softHyphen/>
        <w:t>пешно выполнять, нужно выбрать новое зада</w:t>
      </w:r>
      <w:r>
        <w:rPr>
          <w:color w:val="000000"/>
        </w:rPr>
        <w:softHyphen/>
        <w:t>ние. Работа по формированию вырази</w:t>
      </w:r>
      <w:r>
        <w:rPr>
          <w:color w:val="000000"/>
        </w:rPr>
        <w:softHyphen/>
        <w:t>тельности и осмысленности чтения прово</w:t>
      </w:r>
      <w:r>
        <w:rPr>
          <w:color w:val="000000"/>
        </w:rPr>
        <w:softHyphen/>
        <w:t>дится в медленном темпе. Иногда одно и то же задание выполняется в течение 1 -2 месяцев.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Развитие речи долгий и кропотливый труд учеников и учителей. И только систематическая работа обязательно приведет к успеху. Играя, ребёнок накапливает знания, осваивает язык, общается, развивает мышление и воображение. Игра интересна для детей. А интерес рождается там, где есть место удивлению</w:t>
      </w:r>
      <w:r>
        <w:rPr>
          <w:rFonts w:ascii="Arial" w:hAnsi="Arial" w:cs="Arial"/>
          <w:color w:val="000000"/>
          <w:sz w:val="30"/>
          <w:szCs w:val="30"/>
        </w:rPr>
        <w:t>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Каждый ребенок от природы наделен разнообразными творческими способностями, и педагог должен создать условия для их проявления и развития. Основным стимулом к учебе должен стать интерес и любознательность, желание познать самого себя.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Таким образом,</w:t>
      </w:r>
      <w:r>
        <w:rPr>
          <w:b/>
          <w:bCs/>
          <w:color w:val="000000"/>
        </w:rPr>
        <w:t> </w:t>
      </w:r>
      <w:r>
        <w:rPr>
          <w:color w:val="000000"/>
        </w:rPr>
        <w:t xml:space="preserve">чтение — это своеобразный диалог между человеком и книгой, требующий усердия, работы ума и сердца. Но зато он дает незабываемые впечатления и знания. Книги делают человека лучше, а это одно из основных условий, чуть ли не единственная цель искусства. Основная моя задача— </w:t>
      </w:r>
      <w:proofErr w:type="gramStart"/>
      <w:r>
        <w:rPr>
          <w:color w:val="000000"/>
        </w:rPr>
        <w:t>во</w:t>
      </w:r>
      <w:proofErr w:type="gramEnd"/>
      <w:r>
        <w:rPr>
          <w:color w:val="000000"/>
        </w:rPr>
        <w:t>спитание у детей любви к книге, воспитание тех самых талантливых читателей, о которых писал Маршак.</w:t>
      </w: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EF241F" w:rsidRDefault="00EF241F" w:rsidP="00886571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EF241F" w:rsidRDefault="00EF241F" w:rsidP="00886571">
      <w:pPr>
        <w:shd w:val="clear" w:color="auto" w:fill="F6F6F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F241F" w:rsidRDefault="00EF241F" w:rsidP="00886571">
      <w:pPr>
        <w:shd w:val="clear" w:color="auto" w:fill="F6F6F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F241F" w:rsidRDefault="00EB4BEA" w:rsidP="0088657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EF241F">
          <w:rPr>
            <w:rStyle w:val="a3"/>
            <w:color w:val="008DB9"/>
          </w:rPr>
          <w:t> </w:t>
        </w:r>
      </w:hyperlink>
    </w:p>
    <w:p w:rsidR="00575B14" w:rsidRPr="00EF241F" w:rsidRDefault="00575B14" w:rsidP="00886571">
      <w:pPr>
        <w:jc w:val="both"/>
      </w:pPr>
    </w:p>
    <w:sectPr w:rsidR="00575B14" w:rsidRPr="00EF241F" w:rsidSect="00EB4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22B"/>
    <w:multiLevelType w:val="multilevel"/>
    <w:tmpl w:val="0C64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E510A2"/>
    <w:multiLevelType w:val="multilevel"/>
    <w:tmpl w:val="8938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CA0"/>
    <w:rsid w:val="001D1C83"/>
    <w:rsid w:val="002F2080"/>
    <w:rsid w:val="00326CA0"/>
    <w:rsid w:val="0046237C"/>
    <w:rsid w:val="00575B14"/>
    <w:rsid w:val="00886571"/>
    <w:rsid w:val="00E0762B"/>
    <w:rsid w:val="00EB4BEA"/>
    <w:rsid w:val="00EF2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2080"/>
  </w:style>
  <w:style w:type="character" w:styleId="a3">
    <w:name w:val="Hyperlink"/>
    <w:basedOn w:val="a0"/>
    <w:uiPriority w:val="99"/>
    <w:semiHidden/>
    <w:unhideWhenUsed/>
    <w:rsid w:val="002F20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F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2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2080"/>
  </w:style>
  <w:style w:type="character" w:styleId="a3">
    <w:name w:val="Hyperlink"/>
    <w:basedOn w:val="a0"/>
    <w:uiPriority w:val="99"/>
    <w:semiHidden/>
    <w:unhideWhenUsed/>
    <w:rsid w:val="002F20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F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2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383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596908219">
              <w:marLeft w:val="0"/>
              <w:marRight w:val="0"/>
              <w:marTop w:val="90"/>
              <w:marBottom w:val="9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3353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31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0356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1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13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3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7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.admitad.com/g/13307e5c03915934cc42f339406e2f/?ulp=https%3A%2F%2Ffoxford.ru%2Flibrary%2Fcoach_courses%3F%26grade_id%3D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дарина</dc:creator>
  <cp:lastModifiedBy>дарина</cp:lastModifiedBy>
  <cp:revision>4</cp:revision>
  <cp:lastPrinted>2019-03-19T06:20:00Z</cp:lastPrinted>
  <dcterms:created xsi:type="dcterms:W3CDTF">2017-09-14T07:16:00Z</dcterms:created>
  <dcterms:modified xsi:type="dcterms:W3CDTF">2019-03-19T06:20:00Z</dcterms:modified>
</cp:coreProperties>
</file>