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18375631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6829E2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placeholder>
                  <w:docPart w:val="E3D14EE68CA24833AAAD94B0B216873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6829E2" w:rsidRDefault="006829E2" w:rsidP="006829E2">
                    <w:pPr>
                      <w:pStyle w:val="a6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Проект по здоровьесбережению во 2-й гр</w:t>
                    </w:r>
                    <w:r w:rsidR="002E480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уппе раннего возраста №4 «Ягодки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»</w:t>
                    </w:r>
                  </w:p>
                </w:tc>
              </w:sdtContent>
            </w:sdt>
          </w:tr>
          <w:tr w:rsidR="006829E2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145FA4D3DE2748E580FDD2F4FEACD16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6829E2" w:rsidRDefault="006829E2" w:rsidP="006829E2">
                    <w:pPr>
                      <w:pStyle w:val="a6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Воспитатели: Дьячкова Н.В., Мамитова Н.В.</w:t>
                    </w:r>
                  </w:p>
                </w:tc>
              </w:sdtContent>
            </w:sdt>
          </w:tr>
          <w:tr w:rsidR="006829E2">
            <w:tc>
              <w:tcPr>
                <w:tcW w:w="5746" w:type="dxa"/>
              </w:tcPr>
              <w:p w:rsidR="006829E2" w:rsidRDefault="006829E2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6829E2">
            <w:sdt>
              <w:sdtPr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alias w:val="Аннотация"/>
                <w:id w:val="703864200"/>
                <w:placeholder>
                  <w:docPart w:val="1BC4E2A24EAE47B197DA008B3B53EEF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6829E2" w:rsidRPr="006829E2" w:rsidRDefault="006829E2" w:rsidP="006829E2">
                    <w:pPr>
                      <w:pStyle w:val="a6"/>
                      <w:rPr>
                        <w:i/>
                        <w:sz w:val="24"/>
                        <w:szCs w:val="24"/>
                      </w:rPr>
                    </w:pPr>
                    <w:r w:rsidRPr="006829E2">
                      <w:rPr>
                        <w:rFonts w:ascii="Times New Roman" w:eastAsia="Times New Roman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  <w:t>Творческий, информационно-исследоват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  <w:t>ельский, познавательно-игровой,</w:t>
                    </w:r>
                    <w:r w:rsidRPr="006829E2">
                      <w:rPr>
                        <w:rFonts w:ascii="Times New Roman" w:eastAsia="Times New Roman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  <w:t xml:space="preserve"> оздоровительный проект, направленный на форм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  <w:t>ирование основ здорового образа</w:t>
                    </w:r>
                    <w:r w:rsidRPr="006829E2">
                      <w:rPr>
                        <w:rFonts w:ascii="Times New Roman" w:eastAsia="Times New Roman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  <w:t xml:space="preserve"> жизни и культурно-гигиенических навыков у детей раннего дошкольного возраста.</w:t>
                    </w:r>
                  </w:p>
                </w:tc>
              </w:sdtContent>
            </w:sdt>
          </w:tr>
          <w:tr w:rsidR="006829E2">
            <w:tc>
              <w:tcPr>
                <w:tcW w:w="5746" w:type="dxa"/>
              </w:tcPr>
              <w:p w:rsidR="006829E2" w:rsidRDefault="006829E2">
                <w:pPr>
                  <w:pStyle w:val="a6"/>
                </w:pPr>
              </w:p>
            </w:tc>
          </w:tr>
          <w:tr w:rsidR="006829E2">
            <w:tc>
              <w:tcPr>
                <w:tcW w:w="5746" w:type="dxa"/>
              </w:tcPr>
              <w:p w:rsidR="006829E2" w:rsidRDefault="006829E2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6829E2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442F30CCE0614D4A9C1E26C80694CB0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6829E2" w:rsidRDefault="006829E2" w:rsidP="006829E2">
                    <w:pPr>
                      <w:pStyle w:val="a6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2020 год</w:t>
                    </w:r>
                  </w:p>
                </w:tc>
              </w:sdtContent>
            </w:sdt>
          </w:tr>
          <w:tr w:rsidR="006829E2">
            <w:tc>
              <w:tcPr>
                <w:tcW w:w="5746" w:type="dxa"/>
              </w:tcPr>
              <w:p w:rsidR="006829E2" w:rsidRDefault="006829E2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6829E2" w:rsidRDefault="005C1885">
          <w:r>
            <w:rPr>
              <w:noProof/>
              <w:lang w:eastAsia="en-US"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6829E2">
            <w:t xml:space="preserve">Муниципальное автономное </w:t>
          </w:r>
        </w:p>
        <w:p w:rsidR="006829E2" w:rsidRDefault="006829E2">
          <w:r>
            <w:t>дошкольное образовательное учреждение</w:t>
          </w:r>
        </w:p>
        <w:p w:rsidR="006829E2" w:rsidRDefault="006829E2">
          <w:r>
            <w:t>детский сад №1 «Белоснежка»</w:t>
          </w:r>
        </w:p>
        <w:p w:rsidR="006829E2" w:rsidRDefault="006829E2">
          <w:r>
            <w:t>г.Шарыпово</w:t>
          </w:r>
        </w:p>
        <w:p w:rsidR="006829E2" w:rsidRDefault="006829E2">
          <w:pPr>
            <w:rPr>
              <w:rFonts w:ascii="Times New Roman" w:eastAsia="Times New Roman" w:hAnsi="Times New Roman" w:cs="Times New Roman"/>
              <w:i/>
              <w:iCs/>
              <w:color w:val="000000" w:themeColor="text1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00" w:themeColor="text1"/>
              <w:sz w:val="28"/>
              <w:szCs w:val="28"/>
            </w:rPr>
            <w:br w:type="page"/>
          </w:r>
        </w:p>
      </w:sdtContent>
    </w:sdt>
    <w:p w:rsidR="005C1313" w:rsidRPr="00E9553A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Продолжительность проекта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октября 2010 года по апрель 2021 года.</w:t>
      </w:r>
    </w:p>
    <w:p w:rsidR="005C1313" w:rsidRPr="00E9553A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Тип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проекта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творческий, информационно-исследовате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льский, познавательно-игровой,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оздоровительный.</w:t>
      </w:r>
    </w:p>
    <w:p w:rsidR="005C1313" w:rsidRPr="00E9553A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Возрастная группа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2-я группа раннего возраста.</w:t>
      </w:r>
    </w:p>
    <w:p w:rsidR="00CC5FF2" w:rsidRPr="00CC5FF2" w:rsidRDefault="00CC5FF2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группы «Ягодка», воспитатели, родители, медицинские работники ДОУ, инструктор по физкультуре ДОУ.</w:t>
      </w:r>
    </w:p>
    <w:p w:rsidR="005C1313" w:rsidRPr="00CC5FF2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Актуальность проекта:</w:t>
      </w:r>
    </w:p>
    <w:p w:rsidR="005C1313" w:rsidRPr="00E9553A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Охрана жизни и укрепление физического и психического здоровья детей – одна из основных задач дошкольного образования. Потребность в движениях, двигательная активность вызывает положительные изменения в физическом и психическом развитии ребёнка, совершенствовании всех функциональных систем организма. 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в современном мире компьютерных технологий всё меньше внимания уделяется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укре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плению здоровья ребенка, созданию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вокруг него потребности и п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ривычки здорового образа жизни. В связи с 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этим, нами разработан проект по </w:t>
      </w:r>
      <w:r w:rsidR="0068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здоровьесбережению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«Будем здоровы!»</w:t>
      </w:r>
    </w:p>
    <w:p w:rsidR="005C1313" w:rsidRPr="00E9553A" w:rsidRDefault="005C1313" w:rsidP="00264CB7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Цель проекта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рование основ здорового образа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 и культурно-гигиенических навыков у детей раннего дошкольного возраста.</w:t>
      </w:r>
    </w:p>
    <w:p w:rsidR="005C1313" w:rsidRPr="00CC5FF2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Задачи:</w:t>
      </w:r>
    </w:p>
    <w:p w:rsidR="005C1313" w:rsidRPr="00E9553A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детей:</w:t>
      </w:r>
    </w:p>
    <w:p w:rsidR="005C1313" w:rsidRPr="00E9553A" w:rsidRDefault="005C1313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и охранять здоровье детей;</w:t>
      </w:r>
    </w:p>
    <w:p w:rsidR="005C1313" w:rsidRPr="00E9553A" w:rsidRDefault="005C1313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навыки здорового образа жизни;</w:t>
      </w:r>
    </w:p>
    <w:p w:rsidR="005C1313" w:rsidRPr="00E9553A" w:rsidRDefault="005C1313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первоначальные простейшие представления о себе, как отдельном человеке, об элементарном значении каждого органа для нормальной жизнедеятельности человека;</w:t>
      </w:r>
    </w:p>
    <w:p w:rsidR="005C1313" w:rsidRPr="00E9553A" w:rsidRDefault="00264CB7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правильному физическому развитию</w:t>
      </w:r>
      <w:r w:rsidR="005C1313"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организма, повышению</w:t>
      </w:r>
      <w:r w:rsidR="005C1313"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сопротивляемости инфекциям;</w:t>
      </w:r>
    </w:p>
    <w:p w:rsidR="005C1313" w:rsidRPr="00E9553A" w:rsidRDefault="005C1313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5C1313" w:rsidRPr="00E9553A" w:rsidRDefault="005C1313" w:rsidP="005C1313">
      <w:pPr>
        <w:numPr>
          <w:ilvl w:val="0"/>
          <w:numId w:val="1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интерес детей к здоровому образу жизни через разнообразные формы и методы физкультурно-оздоровительной работы.</w:t>
      </w:r>
    </w:p>
    <w:p w:rsidR="005C1313" w:rsidRPr="00E9553A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родителей:</w:t>
      </w:r>
    </w:p>
    <w:p w:rsidR="005C1313" w:rsidRPr="00E9553A" w:rsidRDefault="005C1313" w:rsidP="005C1313">
      <w:pPr>
        <w:numPr>
          <w:ilvl w:val="0"/>
          <w:numId w:val="2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педагогическую компетентность родителей по вопросу сохранения и укрепления здоровья ребенка;</w:t>
      </w:r>
    </w:p>
    <w:p w:rsidR="005C1313" w:rsidRPr="00E9553A" w:rsidRDefault="005C1313" w:rsidP="005C1313">
      <w:pPr>
        <w:numPr>
          <w:ilvl w:val="0"/>
          <w:numId w:val="2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созданию активной позиции родителей в совместной двигательной деятельности с детьми;</w:t>
      </w:r>
    </w:p>
    <w:p w:rsidR="005C1313" w:rsidRPr="00E9553A" w:rsidRDefault="005C1313" w:rsidP="005C1313">
      <w:pPr>
        <w:numPr>
          <w:ilvl w:val="0"/>
          <w:numId w:val="2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дать представление родителям о значимости совместной двигательной деятельности с д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етьми, о полезной и вредной пище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соблюдении навыков гигиены.</w:t>
      </w:r>
    </w:p>
    <w:p w:rsidR="005C1313" w:rsidRPr="00E9553A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педагогов:</w:t>
      </w:r>
    </w:p>
    <w:p w:rsidR="005C1313" w:rsidRPr="00E9553A" w:rsidRDefault="005C1313" w:rsidP="005C1313">
      <w:pPr>
        <w:numPr>
          <w:ilvl w:val="0"/>
          <w:numId w:val="3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5C1313" w:rsidRPr="00E9553A" w:rsidRDefault="005C1313" w:rsidP="005C1313">
      <w:pPr>
        <w:numPr>
          <w:ilvl w:val="0"/>
          <w:numId w:val="3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атмосферу общности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интересов, эмоциональной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в 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решении проблем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друга;</w:t>
      </w:r>
    </w:p>
    <w:p w:rsidR="005C1313" w:rsidRDefault="005C1313" w:rsidP="005C1313">
      <w:pPr>
        <w:numPr>
          <w:ilvl w:val="0"/>
          <w:numId w:val="3"/>
        </w:num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жностях.</w:t>
      </w:r>
    </w:p>
    <w:p w:rsidR="005C1313" w:rsidRDefault="005C1313" w:rsidP="005C1313">
      <w:p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313" w:rsidRPr="00CC5FF2" w:rsidRDefault="005C1313" w:rsidP="005C1313">
      <w:pPr>
        <w:shd w:val="clear" w:color="auto" w:fill="FFFFFF"/>
        <w:spacing w:before="51" w:after="0" w:line="330" w:lineRule="atLeast"/>
        <w:ind w:left="186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Этапы проекта:</w:t>
      </w:r>
    </w:p>
    <w:p w:rsidR="005C1313" w:rsidRDefault="005C1313" w:rsidP="005C1313">
      <w:pPr>
        <w:pStyle w:val="a3"/>
        <w:numPr>
          <w:ilvl w:val="0"/>
          <w:numId w:val="5"/>
        </w:numPr>
        <w:shd w:val="clear" w:color="auto" w:fill="FFFFFF"/>
        <w:spacing w:before="5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Подготовительный.</w:t>
      </w:r>
    </w:p>
    <w:p w:rsidR="005C1313" w:rsidRDefault="005C1313" w:rsidP="005C1313">
      <w:pPr>
        <w:pStyle w:val="a3"/>
        <w:shd w:val="clear" w:color="auto" w:fill="FFFFFF"/>
        <w:spacing w:before="51" w:after="0" w:line="330" w:lineRule="atLeast"/>
        <w:ind w:left="54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Групповая консультация 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родителей о целях и задачах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внедряемого </w:t>
      </w:r>
    </w:p>
    <w:p w:rsidR="005C1313" w:rsidRDefault="005C1313" w:rsidP="005C1313">
      <w:pPr>
        <w:pStyle w:val="a3"/>
        <w:shd w:val="clear" w:color="auto" w:fill="FFFFFF"/>
        <w:spacing w:before="51" w:after="0" w:line="330" w:lineRule="atLeast"/>
        <w:ind w:left="54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проекта.</w:t>
      </w:r>
    </w:p>
    <w:p w:rsidR="005C1313" w:rsidRDefault="005C1313" w:rsidP="005C1313">
      <w:pPr>
        <w:pStyle w:val="a3"/>
        <w:numPr>
          <w:ilvl w:val="0"/>
          <w:numId w:val="5"/>
        </w:numPr>
        <w:shd w:val="clear" w:color="auto" w:fill="FFFFFF"/>
        <w:spacing w:before="5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Основной.</w:t>
      </w:r>
    </w:p>
    <w:p w:rsidR="005C1313" w:rsidRDefault="005C1313" w:rsidP="005C1313">
      <w:pPr>
        <w:pStyle w:val="a3"/>
        <w:shd w:val="clear" w:color="auto" w:fill="FFFFFF"/>
        <w:spacing w:before="51" w:after="0" w:line="330" w:lineRule="atLeast"/>
        <w:ind w:left="54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по реализации проекта с детьми, мероприятия с родителями.</w:t>
      </w:r>
    </w:p>
    <w:p w:rsidR="005C1313" w:rsidRDefault="005C1313" w:rsidP="005C1313">
      <w:pPr>
        <w:pStyle w:val="a3"/>
        <w:numPr>
          <w:ilvl w:val="0"/>
          <w:numId w:val="5"/>
        </w:numPr>
        <w:shd w:val="clear" w:color="auto" w:fill="FFFFFF"/>
        <w:spacing w:before="5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Заключительный.</w:t>
      </w:r>
    </w:p>
    <w:p w:rsidR="005C1313" w:rsidRPr="00924A94" w:rsidRDefault="005C1313" w:rsidP="005C1313">
      <w:pPr>
        <w:pStyle w:val="a3"/>
        <w:shd w:val="clear" w:color="auto" w:fill="FFFFFF"/>
        <w:spacing w:before="51" w:after="0" w:line="330" w:lineRule="atLeast"/>
        <w:ind w:left="54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полученных результатов, открытое мероприятие для родителей п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результатам проведённой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1313" w:rsidRDefault="005C1313" w:rsidP="005C1313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C1313" w:rsidRPr="00E9553A" w:rsidRDefault="005C1313" w:rsidP="005C13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Материальное обеспечение проекта:</w:t>
      </w:r>
      <w:r w:rsidR="00264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спортивный инвентарь (мячи, обручи, кегли), мешочки с песком, спортивные корзины.</w:t>
      </w:r>
    </w:p>
    <w:p w:rsidR="005C1313" w:rsidRPr="00CC5FF2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C5FF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Методы и формы организации проекта.</w:t>
      </w:r>
    </w:p>
    <w:p w:rsidR="005C1313" w:rsidRPr="00E9553A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Девиз проекта:</w:t>
      </w:r>
      <w:r w:rsidRPr="00E95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955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«Здоровый образ жизни – это то, что обеспечивает здоровье и доставляет радость».</w:t>
      </w:r>
    </w:p>
    <w:tbl>
      <w:tblPr>
        <w:tblW w:w="965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7"/>
        <w:gridCol w:w="7135"/>
        <w:gridCol w:w="1987"/>
      </w:tblGrid>
      <w:tr w:rsidR="005C1313" w:rsidRPr="00E9553A" w:rsidTr="00ED44D5"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before="17" w:after="17"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5C1313" w:rsidRPr="00E9553A" w:rsidRDefault="005C1313" w:rsidP="00ED44D5">
            <w:pPr>
              <w:spacing w:before="169" w:after="169"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формы организации проекта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5C1313" w:rsidRPr="00E9553A" w:rsidTr="00ED44D5"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гимнастика (дыхательная, улучшение осанки, плоскостопия, зрения).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5C1313" w:rsidRPr="00E9553A" w:rsidTr="00ED44D5"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пробуждения.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5C1313" w:rsidRPr="00E9553A" w:rsidTr="00ED44D5"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5C1313" w:rsidRPr="00E9553A" w:rsidTr="00ED44D5">
        <w:trPr>
          <w:trHeight w:val="668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Прогулки и игры на свежем воздухе.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5C1313" w:rsidRPr="00E9553A" w:rsidTr="00ED44D5">
        <w:trPr>
          <w:trHeight w:val="297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Консультация для родителей «Режим дня как средство воспитания здорового ребёнка».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Чтение потешки «Водичка-водичка».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-Игровая ситуация «Моем руки перед завтраком вместе с куклой Машей».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5C1313" w:rsidRPr="00E9553A" w:rsidTr="00ED44D5">
        <w:tc>
          <w:tcPr>
            <w:tcW w:w="537" w:type="dxa"/>
            <w:vMerge w:val="restart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135" w:type="dxa"/>
            <w:vMerge w:val="restart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-Консультация для родителей «Прогулки и их значение для укрепления здоровья ребёнка».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папки-передвижки для родителей «Культура общения и поведения в детском саду». 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Рассматривание материала с детьми «Предметы личной гигиены».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Д/И «Чудесный мешочек»- умение детей называть предметы личной гигиены.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1313" w:rsidRPr="00E9553A" w:rsidTr="00ED44D5">
        <w:trPr>
          <w:trHeight w:val="2808"/>
        </w:trPr>
        <w:tc>
          <w:tcPr>
            <w:tcW w:w="537" w:type="dxa"/>
            <w:vMerge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5" w:type="dxa"/>
            <w:vMerge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5C1313" w:rsidRPr="00E9553A" w:rsidTr="00ED44D5">
        <w:trPr>
          <w:trHeight w:val="46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Беседа с детьми о здоровье и чистоте.</w:t>
            </w:r>
          </w:p>
          <w:p w:rsidR="00264CB7" w:rsidRDefault="005C1313" w:rsidP="00ED44D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«Здоровье в порядке, спасибо зарядке». </w:t>
            </w:r>
          </w:p>
          <w:p w:rsidR="005C1313" w:rsidRPr="00E9553A" w:rsidRDefault="005C1313" w:rsidP="00ED44D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зарядка «Я на солнышке лежу».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Совместная деятельность педагога и детей лепка «Солнышко».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Пальчиковая игра « Смотрит солнышко в окошко».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Консультация для родителей «Одежда ребёнка в группе и на улице».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5C1313" w:rsidRPr="00E9553A" w:rsidTr="00ED44D5">
        <w:trPr>
          <w:trHeight w:val="297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-Консультация для родителей «Грипп. Меры профилактики. Симптомы данного заболевания.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-Экскурсия в медицинский кабинет.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«Встреча с доктором Айболитом».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-Беседа с детьми «Витамины я люблю - быть здоровым я хочу».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-Лепка «Витаминчики».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5C1313" w:rsidRPr="00E9553A" w:rsidTr="00ED44D5">
        <w:trPr>
          <w:trHeight w:val="13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-Потешки «Петушок – золотой гребешок», «Ладушки – ладушки».</w:t>
            </w:r>
          </w:p>
          <w:p w:rsidR="005C1313" w:rsidRPr="00E9553A" w:rsidRDefault="00264CB7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-Рассказывание сказки</w:t>
            </w:r>
            <w:r w:rsidR="005C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К. И Чуковского «Цыплёнок»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помощью фланелеграфа.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5C1313" w:rsidRPr="00E9553A" w:rsidTr="00ED44D5">
        <w:trPr>
          <w:trHeight w:val="13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D86822" w:rsidRDefault="005C1313" w:rsidP="00ED44D5">
            <w:pPr>
              <w:spacing w:after="0" w:line="330" w:lineRule="atLeast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6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86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Беседа: «Твой носовой платок».</w:t>
            </w:r>
            <w:r w:rsidRPr="00D868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C1313" w:rsidRPr="00D86822" w:rsidRDefault="005C1313" w:rsidP="00ED44D5">
            <w:pPr>
              <w:spacing w:after="0" w:line="330" w:lineRule="atLeast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68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D86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 «Что хорошо, что плохо».</w:t>
            </w:r>
            <w:r w:rsidRPr="00D868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C1313" w:rsidRPr="00D86822" w:rsidRDefault="005C1313" w:rsidP="00ED44D5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68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-Чтение</w:t>
            </w:r>
            <w:r w:rsidRPr="00D86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стихотворения А.Барто «Девочка чумазая».</w:t>
            </w:r>
          </w:p>
          <w:p w:rsidR="005C1313" w:rsidRPr="00E9553A" w:rsidRDefault="005C1313" w:rsidP="00ED44D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Консультация для родителей «Растим детей здоровыми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D86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5C1313" w:rsidRPr="00E9553A" w:rsidTr="00ED44D5">
        <w:trPr>
          <w:trHeight w:val="13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1877E3" w:rsidRDefault="005C1313" w:rsidP="00ED44D5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187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игра: «Мой весёлый звонкий мяч».</w:t>
            </w:r>
          </w:p>
          <w:p w:rsidR="005C1313" w:rsidRPr="001877E3" w:rsidRDefault="005C1313" w:rsidP="00ED44D5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Лепка «Разноцветные шары».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Консультация для родителей «Здоровый ребёнок – счастливая семья»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– развлечение с мыльными пузырями.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5C1313" w:rsidRPr="00E9553A" w:rsidTr="00ED44D5">
        <w:trPr>
          <w:trHeight w:val="13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</w:t>
            </w:r>
            <w:r w:rsidR="00264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 «Что такое пальчиковая игра»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64CB7" w:rsidRPr="00E9553A" w:rsidRDefault="00264CB7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Разучивание пальчиковых игр: «Черепашка», «Киска», «Дом» и т.п.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Подвижная игра «Карусель».</w:t>
            </w:r>
          </w:p>
          <w:p w:rsidR="005C1313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Утренняя зарядка с флажками.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папки-передвижки для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«Ключи к здоровью Вашего малыша».</w:t>
            </w: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5C1313" w:rsidRPr="00E9553A" w:rsidTr="00ED44D5">
        <w:trPr>
          <w:trHeight w:val="1320"/>
        </w:trPr>
        <w:tc>
          <w:tcPr>
            <w:tcW w:w="537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5" w:type="dxa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95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фотовыставки «Путешествие в страну Здоровья».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Развлечение для детей «Весёлые старты».</w:t>
            </w:r>
          </w:p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C1313" w:rsidRPr="00E9553A" w:rsidRDefault="005C1313" w:rsidP="00ED44D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5C1313" w:rsidRPr="00E9553A" w:rsidRDefault="005C1313" w:rsidP="005C1313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313" w:rsidRPr="00CC5FF2" w:rsidRDefault="005C1313" w:rsidP="005C131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5F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Планируемые результаты:</w:t>
      </w:r>
    </w:p>
    <w:p w:rsidR="005C1313" w:rsidRPr="00E9553A" w:rsidRDefault="005C1313" w:rsidP="005C13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</w:t>
      </w:r>
      <w:r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>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 активности</w:t>
      </w:r>
      <w:r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к вопросам воспитания здорового ребёнка и мотивации здорового образа жизни.</w:t>
      </w:r>
    </w:p>
    <w:p w:rsidR="005C1313" w:rsidRPr="00E9553A" w:rsidRDefault="00264CB7" w:rsidP="005C13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Пополнение</w:t>
      </w:r>
      <w:r w:rsidR="005C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здоровьесберегающей и развивающей среды в группе, обеспечивающей</w:t>
      </w:r>
      <w:r w:rsidR="005C1313"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комфортное пребывание ребёнка в ДОУ.</w:t>
      </w:r>
    </w:p>
    <w:p w:rsidR="005C1313" w:rsidRPr="00E9553A" w:rsidRDefault="00CC5FF2" w:rsidP="005C13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5C1313"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="00264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привычки</w:t>
      </w:r>
      <w:r w:rsidR="005C1313"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аккуратности и чистоте,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культурно-гигиенических навыков и простейших навыков</w:t>
      </w:r>
      <w:r w:rsidR="005C1313"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самообслуживания.</w:t>
      </w:r>
    </w:p>
    <w:p w:rsidR="005C1313" w:rsidRDefault="005C1313" w:rsidP="005C13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первоначальных</w:t>
      </w:r>
      <w:r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E9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себе, как отдельном человеке; об элементарном значении каждого органа для нормальной жизнедеятельности человека.</w:t>
      </w:r>
    </w:p>
    <w:p w:rsidR="005C1313" w:rsidRPr="00E9553A" w:rsidRDefault="005C1313" w:rsidP="005C131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FF2" w:rsidRPr="00CC5FF2" w:rsidRDefault="00CC5FF2" w:rsidP="00CC5FF2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C5FF2">
        <w:rPr>
          <w:b/>
          <w:i/>
          <w:color w:val="111111"/>
          <w:sz w:val="28"/>
          <w:szCs w:val="28"/>
        </w:rPr>
        <w:lastRenderedPageBreak/>
        <w:t>Список использованной литературы</w:t>
      </w:r>
      <w:r>
        <w:rPr>
          <w:b/>
          <w:i/>
          <w:color w:val="111111"/>
          <w:sz w:val="28"/>
          <w:szCs w:val="28"/>
        </w:rPr>
        <w:t>: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>Волосова Е. Б. Развитие ребенка</w:t>
      </w:r>
      <w:r w:rsidR="007C6D63" w:rsidRPr="007C6D63">
        <w:rPr>
          <w:color w:val="111111"/>
          <w:sz w:val="28"/>
          <w:szCs w:val="28"/>
        </w:rPr>
        <w:t xml:space="preserve"> </w:t>
      </w:r>
      <w:r w:rsidRPr="007C6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7C6D63">
        <w:rPr>
          <w:color w:val="111111"/>
          <w:sz w:val="28"/>
          <w:szCs w:val="28"/>
        </w:rPr>
        <w:t>. – М.: Линко-Пресс, 1999г.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>Дайшдене И. П. Поиграем малыш. – М.: Просвещение,1992г.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225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>Интернет – ресурсы.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>Мартынов С. М.</w:t>
      </w:r>
      <w:r w:rsidR="007C6D63" w:rsidRPr="007C6D63">
        <w:rPr>
          <w:color w:val="111111"/>
          <w:sz w:val="28"/>
          <w:szCs w:val="28"/>
        </w:rPr>
        <w:t xml:space="preserve"> </w:t>
      </w:r>
      <w:r w:rsidRPr="007C6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7C6D63" w:rsidRPr="007C6D63">
        <w:rPr>
          <w:color w:val="111111"/>
          <w:sz w:val="28"/>
          <w:szCs w:val="28"/>
        </w:rPr>
        <w:t xml:space="preserve"> </w:t>
      </w:r>
      <w:r w:rsidRPr="007C6D63">
        <w:rPr>
          <w:color w:val="111111"/>
          <w:sz w:val="28"/>
          <w:szCs w:val="28"/>
        </w:rPr>
        <w:t>ребенка в ваших руках. М., 1991г.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 xml:space="preserve">Печора К. Л., Пантюхина Г. В., Голубева Л. Г. Дети </w:t>
      </w:r>
      <w:r w:rsidRPr="007C6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раннего</w:t>
      </w:r>
      <w:r w:rsidRPr="007C6D6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7C6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7C6D63">
        <w:rPr>
          <w:color w:val="111111"/>
          <w:sz w:val="28"/>
          <w:szCs w:val="28"/>
        </w:rPr>
        <w:t xml:space="preserve"> в дошкольных учреждениях. – М.: Владос,2002г.</w:t>
      </w:r>
    </w:p>
    <w:p w:rsidR="00CC5FF2" w:rsidRPr="007C6D63" w:rsidRDefault="00CC5FF2" w:rsidP="00CC5FF2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7C6D63">
        <w:rPr>
          <w:color w:val="111111"/>
          <w:sz w:val="28"/>
          <w:szCs w:val="28"/>
        </w:rPr>
        <w:t xml:space="preserve">Токаева Т. Э. Региональная программа развития ребенка </w:t>
      </w:r>
      <w:r w:rsidRPr="007C6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раннего возраста как субъекта физкультурно-оздоровительной деятельности </w:t>
      </w:r>
      <w:r w:rsidRPr="007C6D63">
        <w:rPr>
          <w:iCs/>
          <w:color w:val="111111"/>
          <w:sz w:val="28"/>
          <w:szCs w:val="28"/>
          <w:bdr w:val="none" w:sz="0" w:space="0" w:color="auto" w:frame="1"/>
        </w:rPr>
        <w:t xml:space="preserve">«Будь </w:t>
      </w:r>
      <w:r w:rsidRPr="007C6D63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здоров</w:t>
      </w:r>
      <w:r w:rsidRPr="007C6D63">
        <w:rPr>
          <w:iCs/>
          <w:color w:val="111111"/>
          <w:sz w:val="28"/>
          <w:szCs w:val="28"/>
          <w:bdr w:val="none" w:sz="0" w:space="0" w:color="auto" w:frame="1"/>
        </w:rPr>
        <w:t>, малыш!»</w:t>
      </w:r>
      <w:r w:rsidRPr="007C6D63">
        <w:rPr>
          <w:color w:val="111111"/>
          <w:sz w:val="28"/>
          <w:szCs w:val="28"/>
        </w:rPr>
        <w:t xml:space="preserve"> - ОЦФКиЗ. Пермь, 2003г.</w:t>
      </w:r>
    </w:p>
    <w:p w:rsidR="00576EA2" w:rsidRPr="007C6D63" w:rsidRDefault="00576EA2"/>
    <w:sectPr w:rsidR="00576EA2" w:rsidRPr="007C6D63" w:rsidSect="006829E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93" w:rsidRDefault="00C02293" w:rsidP="00CC5FF2">
      <w:pPr>
        <w:spacing w:after="0" w:line="240" w:lineRule="auto"/>
      </w:pPr>
      <w:r>
        <w:separator/>
      </w:r>
    </w:p>
  </w:endnote>
  <w:endnote w:type="continuationSeparator" w:id="1">
    <w:p w:rsidR="00C02293" w:rsidRDefault="00C02293" w:rsidP="00CC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93" w:rsidRDefault="00C02293" w:rsidP="00CC5FF2">
      <w:pPr>
        <w:spacing w:after="0" w:line="240" w:lineRule="auto"/>
      </w:pPr>
      <w:r>
        <w:separator/>
      </w:r>
    </w:p>
  </w:footnote>
  <w:footnote w:type="continuationSeparator" w:id="1">
    <w:p w:rsidR="00C02293" w:rsidRDefault="00C02293" w:rsidP="00CC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D5"/>
    <w:multiLevelType w:val="multilevel"/>
    <w:tmpl w:val="674A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97E65"/>
    <w:multiLevelType w:val="hybridMultilevel"/>
    <w:tmpl w:val="ECEEF0DA"/>
    <w:lvl w:ilvl="0" w:tplc="53A671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6C96"/>
    <w:multiLevelType w:val="hybridMultilevel"/>
    <w:tmpl w:val="EDCC6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E70FE"/>
    <w:multiLevelType w:val="multilevel"/>
    <w:tmpl w:val="1552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F3E6D"/>
    <w:multiLevelType w:val="multilevel"/>
    <w:tmpl w:val="0526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47102"/>
    <w:multiLevelType w:val="hybridMultilevel"/>
    <w:tmpl w:val="E1B0B278"/>
    <w:lvl w:ilvl="0" w:tplc="4BA683BA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313"/>
    <w:rsid w:val="00264CB7"/>
    <w:rsid w:val="002E480D"/>
    <w:rsid w:val="0052341A"/>
    <w:rsid w:val="00576EA2"/>
    <w:rsid w:val="005C1313"/>
    <w:rsid w:val="005C1885"/>
    <w:rsid w:val="006829E2"/>
    <w:rsid w:val="007C6D63"/>
    <w:rsid w:val="00C02293"/>
    <w:rsid w:val="00CC5FF2"/>
    <w:rsid w:val="00FD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13"/>
    <w:pPr>
      <w:ind w:left="720"/>
      <w:contextualSpacing/>
    </w:pPr>
  </w:style>
  <w:style w:type="character" w:customStyle="1" w:styleId="apple-converted-space">
    <w:name w:val="apple-converted-space"/>
    <w:basedOn w:val="a0"/>
    <w:rsid w:val="005C1313"/>
  </w:style>
  <w:style w:type="paragraph" w:customStyle="1" w:styleId="headline">
    <w:name w:val="headline"/>
    <w:basedOn w:val="a"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1313"/>
    <w:rPr>
      <w:b/>
      <w:bCs/>
    </w:rPr>
  </w:style>
  <w:style w:type="paragraph" w:styleId="a6">
    <w:name w:val="No Spacing"/>
    <w:link w:val="a7"/>
    <w:uiPriority w:val="1"/>
    <w:qFormat/>
    <w:rsid w:val="006829E2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829E2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5FF2"/>
  </w:style>
  <w:style w:type="paragraph" w:styleId="ac">
    <w:name w:val="footer"/>
    <w:basedOn w:val="a"/>
    <w:link w:val="ad"/>
    <w:uiPriority w:val="99"/>
    <w:semiHidden/>
    <w:unhideWhenUsed/>
    <w:rsid w:val="00C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D14EE68CA24833AAAD94B0B2168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C6523-25D2-45CF-B01E-7CFEC42EE3E6}"/>
      </w:docPartPr>
      <w:docPartBody>
        <w:p w:rsidR="0029505B" w:rsidRDefault="00AA68EB" w:rsidP="00AA68EB">
          <w:pPr>
            <w:pStyle w:val="E3D14EE68CA24833AAAD94B0B216873F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145FA4D3DE2748E580FDD2F4FEACD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097AA-C48B-4229-826C-8F8EEA69F507}"/>
      </w:docPartPr>
      <w:docPartBody>
        <w:p w:rsidR="0029505B" w:rsidRDefault="00AA68EB" w:rsidP="00AA68EB">
          <w:pPr>
            <w:pStyle w:val="145FA4D3DE2748E580FDD2F4FEACD166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1BC4E2A24EAE47B197DA008B3B53E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FE9C1-DB8C-462F-9F44-2D387CFB53DA}"/>
      </w:docPartPr>
      <w:docPartBody>
        <w:p w:rsidR="0029505B" w:rsidRDefault="00AA68EB" w:rsidP="00AA68EB">
          <w:pPr>
            <w:pStyle w:val="1BC4E2A24EAE47B197DA008B3B53EEFD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68EB"/>
    <w:rsid w:val="0029505B"/>
    <w:rsid w:val="00936D65"/>
    <w:rsid w:val="00AA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D14EE68CA24833AAAD94B0B216873F">
    <w:name w:val="E3D14EE68CA24833AAAD94B0B216873F"/>
    <w:rsid w:val="00AA68EB"/>
  </w:style>
  <w:style w:type="paragraph" w:customStyle="1" w:styleId="145FA4D3DE2748E580FDD2F4FEACD166">
    <w:name w:val="145FA4D3DE2748E580FDD2F4FEACD166"/>
    <w:rsid w:val="00AA68EB"/>
  </w:style>
  <w:style w:type="paragraph" w:customStyle="1" w:styleId="1BC4E2A24EAE47B197DA008B3B53EEFD">
    <w:name w:val="1BC4E2A24EAE47B197DA008B3B53EEFD"/>
    <w:rsid w:val="00AA68EB"/>
  </w:style>
  <w:style w:type="paragraph" w:customStyle="1" w:styleId="80E3E2E90BD74D4CA59CCBE130D53067">
    <w:name w:val="80E3E2E90BD74D4CA59CCBE130D53067"/>
    <w:rsid w:val="00AA68EB"/>
  </w:style>
  <w:style w:type="paragraph" w:customStyle="1" w:styleId="442F30CCE0614D4A9C1E26C80694CB06">
    <w:name w:val="442F30CCE0614D4A9C1E26C80694CB06"/>
    <w:rsid w:val="00AA68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год</PublishDate>
  <Abstract>Творческий, информационно-исследовательский, познавательно-игровой, оздоровительный проект, направленный на формирование основ здорового образа жизни и культурно-гигиенических навыков у детей раннего дошкольного возраста.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здоровьесбережению во 2-й группе раннего возраста №4 «Ягодки»</dc:title>
  <dc:subject>Воспитатели: Дьячкова Н.В., Мамитова Н.В.</dc:subject>
  <dc:creator>Machine</dc:creator>
  <cp:keywords/>
  <dc:description/>
  <cp:lastModifiedBy>Machine</cp:lastModifiedBy>
  <cp:revision>6</cp:revision>
  <dcterms:created xsi:type="dcterms:W3CDTF">2020-08-27T04:00:00Z</dcterms:created>
  <dcterms:modified xsi:type="dcterms:W3CDTF">2020-08-27T13:35:00Z</dcterms:modified>
</cp:coreProperties>
</file>