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E4C" w:rsidRPr="003A7482" w:rsidRDefault="00913E4C" w:rsidP="003A7482">
      <w:pPr>
        <w:jc w:val="center"/>
        <w:rPr>
          <w:rFonts w:ascii="Times New Roman" w:hAnsi="Times New Roman" w:cs="Times New Roman"/>
          <w:sz w:val="32"/>
          <w:szCs w:val="32"/>
        </w:rPr>
      </w:pPr>
      <w:r w:rsidRPr="003A7482">
        <w:rPr>
          <w:rFonts w:ascii="Times New Roman" w:hAnsi="Times New Roman" w:cs="Times New Roman"/>
          <w:sz w:val="32"/>
          <w:szCs w:val="32"/>
        </w:rPr>
        <w:t>Развлечение «Русская рубаха»</w:t>
      </w:r>
      <w:r w:rsidR="003A7482" w:rsidRPr="003A7482">
        <w:rPr>
          <w:rFonts w:ascii="Times New Roman" w:hAnsi="Times New Roman" w:cs="Times New Roman"/>
          <w:sz w:val="32"/>
          <w:szCs w:val="32"/>
        </w:rPr>
        <w:br/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Цели и задачи мероприятия:</w:t>
      </w:r>
      <w:r w:rsidR="00A445C0">
        <w:rPr>
          <w:rFonts w:ascii="Times New Roman" w:hAnsi="Times New Roman" w:cs="Times New Roman"/>
          <w:sz w:val="28"/>
          <w:szCs w:val="28"/>
        </w:rPr>
        <w:t xml:space="preserve"> </w:t>
      </w:r>
      <w:r w:rsidRPr="003A7482">
        <w:rPr>
          <w:rFonts w:ascii="Times New Roman" w:hAnsi="Times New Roman" w:cs="Times New Roman"/>
          <w:sz w:val="28"/>
          <w:szCs w:val="28"/>
        </w:rPr>
        <w:t>познакомить детей с русскими народными играми, забавами, с русским народным костюмом, с русской рубахой;</w:t>
      </w:r>
      <w:r w:rsidR="00A445C0">
        <w:rPr>
          <w:rFonts w:ascii="Times New Roman" w:hAnsi="Times New Roman" w:cs="Times New Roman"/>
          <w:sz w:val="28"/>
          <w:szCs w:val="28"/>
        </w:rPr>
        <w:t xml:space="preserve"> </w:t>
      </w:r>
      <w:r w:rsidRPr="003A7482">
        <w:rPr>
          <w:rFonts w:ascii="Times New Roman" w:hAnsi="Times New Roman" w:cs="Times New Roman"/>
          <w:sz w:val="28"/>
          <w:szCs w:val="28"/>
        </w:rPr>
        <w:t>донести до понимания городских детей назначение предметов крестьянского быта;</w:t>
      </w:r>
      <w:r w:rsidR="00A445C0">
        <w:rPr>
          <w:rFonts w:ascii="Times New Roman" w:hAnsi="Times New Roman" w:cs="Times New Roman"/>
          <w:sz w:val="28"/>
          <w:szCs w:val="28"/>
        </w:rPr>
        <w:t xml:space="preserve"> </w:t>
      </w:r>
      <w:r w:rsidRPr="003A7482">
        <w:rPr>
          <w:rFonts w:ascii="Times New Roman" w:hAnsi="Times New Roman" w:cs="Times New Roman"/>
          <w:sz w:val="28"/>
          <w:szCs w:val="28"/>
        </w:rPr>
        <w:t>воспитывать любовь к народным традициям, а также развивать ловкость, быстроту, реакцию в ходе игр праздника;</w:t>
      </w:r>
      <w:r w:rsidR="00A445C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A7482">
        <w:rPr>
          <w:rFonts w:ascii="Times New Roman" w:hAnsi="Times New Roman" w:cs="Times New Roman"/>
          <w:sz w:val="28"/>
          <w:szCs w:val="28"/>
        </w:rPr>
        <w:t>сопутствующая задача - научить детей достойно проигрывать и выигрывать в различных конкурсах.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Подготовительная работа: представитель краеведческого музея проводит беседу на данную тему. На занятии по рисованию можно расписать шаблон русской рубахи. Следует также ознакомить детей с историей русского костюма по программе «Приобщение детей к истокам русской народной культуры».</w:t>
      </w:r>
      <w:r w:rsidR="003A7482">
        <w:rPr>
          <w:rFonts w:ascii="Times New Roman" w:hAnsi="Times New Roman" w:cs="Times New Roman"/>
          <w:sz w:val="28"/>
          <w:szCs w:val="28"/>
        </w:rPr>
        <w:t xml:space="preserve"> </w:t>
      </w:r>
      <w:r w:rsidRPr="003A7482">
        <w:rPr>
          <w:rFonts w:ascii="Times New Roman" w:hAnsi="Times New Roman" w:cs="Times New Roman"/>
          <w:sz w:val="28"/>
          <w:szCs w:val="28"/>
        </w:rPr>
        <w:t>Материал: главный символический элемент праздника - русская рубаха (большого размера; крепится на центральной стене зала). Для каждого участника праздника готовятся русские костюмы. Нужны бельевая веревка, прищепки, лошадки на палочках (две штуки, валенки, жар-птица (две штуки, изготовлены из картона, заготовки для украшения русской рубахи. Надо приготовить аудиозапись русских народных мелодий и частушек. Можно использовать матрешку из картона в рост человека, платки расписные, а также технические средства обучения.</w:t>
      </w:r>
    </w:p>
    <w:p w:rsidR="00913E4C" w:rsidRPr="003A7482" w:rsidRDefault="003A7482" w:rsidP="003A7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развлечения</w:t>
      </w:r>
      <w:r w:rsidR="00913E4C" w:rsidRPr="003A7482">
        <w:rPr>
          <w:rFonts w:ascii="Times New Roman" w:hAnsi="Times New Roman" w:cs="Times New Roman"/>
          <w:sz w:val="28"/>
          <w:szCs w:val="28"/>
        </w:rPr>
        <w:t>: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Зал украшен в русском народном стиле. На центральной стене закреплена русская рубаха (сшита либо из старых штор, либо из тряпичных мешков). Центральная стена закрыта шторами до окончания присказки. На боковой стене закреплена Матрешка, у которой из одной руки в другую протянута веревка. На веревку будут вешаться расписные платки - призовые очки за удачно выполненные задания. На середину зала выходит ведущий.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Ведущий:</w:t>
      </w:r>
      <w:r w:rsidR="003A7482">
        <w:rPr>
          <w:rFonts w:ascii="Times New Roman" w:hAnsi="Times New Roman" w:cs="Times New Roman"/>
          <w:sz w:val="28"/>
          <w:szCs w:val="28"/>
        </w:rPr>
        <w:t xml:space="preserve"> </w:t>
      </w:r>
      <w:r w:rsidRPr="003A7482">
        <w:rPr>
          <w:rFonts w:ascii="Times New Roman" w:hAnsi="Times New Roman" w:cs="Times New Roman"/>
          <w:sz w:val="28"/>
          <w:szCs w:val="28"/>
        </w:rPr>
        <w:t>Начинается наш рассказ: мы покажем всем, всем, всем. Про девиц наших красных Да про добрых молодцев Разговор говорить хорошо, Да пора и начинать.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Группа ребят показывает сказку «Царь и рубашка» (присказка, главным героем которой является русская рубаха. По окончании сказки открываются шторы. Под русскую народную мелодию входят взрослые и дети в спортивной форме. Взрослые в руках держат бельевую веревку, на которой висят русские народные рубахи для мальчиков и сарафаны для девочек.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Ведущий: Нынче развлечение у нас. Поглядите сколько нас. Ой, сколько пришло, сколько привалило. Десять смеющихся, да десять улыбающихся, Да десять в череду ожидающих, Да рубаху одевающих.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lastRenderedPageBreak/>
        <w:t>Дети надевают костюмы (кто быстрее это сделает, мальчики или девочки). За победу (мальчиков или девочек) ведущий вешает на матрешку расписной платок.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Ведущий: Какой праздник без веселых песен, хороводов!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Первый участник (ребенок):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Нам давно бы встать,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Нам кругом походить,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На людей посмотреть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Да себя показать.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Ведущий: Так выходите, покажите.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Второй участник: Да без музыки не выходит. Ни песню не запоешь, ни пляску не заведешь.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Хоровод по выбору музыкального руководителя исполняет танец, например композицию «Пряха».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Ведущий: Какой русский не любит быстрой езды! Проведем-ка мы конкурс-эстафету «Русские тройки».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Ведущий задает вопрос детям: Что носили наши прадеды и прабабушки 100 или 200 лет назад?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Ответы детей: рубаху, шаровары, платки, тулупы, шапки-ушанки, валенки.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Группа ребят исполняет танец «Валенки».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Ведущий: Валенки были основной обувью у русского народа в зимнее время. Перейдем к конкурсу «Валенки-скороходы» или «Стрелец-удалец».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Ведущий: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А вот девчонки-</w:t>
      </w:r>
      <w:proofErr w:type="spellStart"/>
      <w:r w:rsidRPr="003A7482">
        <w:rPr>
          <w:rFonts w:ascii="Times New Roman" w:hAnsi="Times New Roman" w:cs="Times New Roman"/>
          <w:sz w:val="28"/>
          <w:szCs w:val="28"/>
        </w:rPr>
        <w:t>веселушки</w:t>
      </w:r>
      <w:proofErr w:type="spellEnd"/>
      <w:r w:rsidRPr="003A7482">
        <w:rPr>
          <w:rFonts w:ascii="Times New Roman" w:hAnsi="Times New Roman" w:cs="Times New Roman"/>
          <w:sz w:val="28"/>
          <w:szCs w:val="28"/>
        </w:rPr>
        <w:t>,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Пропоют сейчас частушки.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В старину у хорошего хозяина на дворе было много животных. Посмотрим какие.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Инсценировка песни «У дедушки Егора». Ведущий проводит конкурс «Доярки»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Ведущий:</w:t>
      </w:r>
      <w:r w:rsidR="003A7482">
        <w:rPr>
          <w:rFonts w:ascii="Times New Roman" w:hAnsi="Times New Roman" w:cs="Times New Roman"/>
          <w:sz w:val="28"/>
          <w:szCs w:val="28"/>
        </w:rPr>
        <w:t xml:space="preserve"> </w:t>
      </w:r>
      <w:r w:rsidRPr="003A7482">
        <w:rPr>
          <w:rFonts w:ascii="Times New Roman" w:hAnsi="Times New Roman" w:cs="Times New Roman"/>
          <w:sz w:val="28"/>
          <w:szCs w:val="28"/>
        </w:rPr>
        <w:t xml:space="preserve">Отгадайте загадку: Птица. </w:t>
      </w:r>
      <w:proofErr w:type="spellStart"/>
      <w:r w:rsidRPr="003A7482">
        <w:rPr>
          <w:rFonts w:ascii="Times New Roman" w:hAnsi="Times New Roman" w:cs="Times New Roman"/>
          <w:sz w:val="28"/>
          <w:szCs w:val="28"/>
        </w:rPr>
        <w:t>Неча</w:t>
      </w:r>
      <w:proofErr w:type="spellEnd"/>
      <w:r w:rsidRPr="003A7482">
        <w:rPr>
          <w:rFonts w:ascii="Times New Roman" w:hAnsi="Times New Roman" w:cs="Times New Roman"/>
          <w:sz w:val="28"/>
          <w:szCs w:val="28"/>
        </w:rPr>
        <w:t xml:space="preserve"> молвит, так красива. А хвост ярким пламенем сверкает.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Ребята угадывают: Жар-птица.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 xml:space="preserve">Ведущий проводит конкурс «Жар-птица». После последнего конкурса под русскую народную музыку со стены снимается русская рубаха и </w:t>
      </w:r>
      <w:r w:rsidRPr="003A7482">
        <w:rPr>
          <w:rFonts w:ascii="Times New Roman" w:hAnsi="Times New Roman" w:cs="Times New Roman"/>
          <w:sz w:val="28"/>
          <w:szCs w:val="28"/>
        </w:rPr>
        <w:lastRenderedPageBreak/>
        <w:t>раскладывается на полу. Воротник должен быть направлен к стене, а подол к центру зала. Девочки влезают в левый рукав рубахи и вылезают из подола, мальчики соответственно влезают в правый и тоже вылезают из подола.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Ведущий: Вот какая рубаха, все в нее поместились. Только мы с вами нарядные, а рубаха нет. Сейчас мы ее попытаемся сделать нарядной.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Дети и взрослые отделывают рубаху специальными заготовками, изготовленными преподавателем по изобразительной деятельности. Отделка накладывается на воротник, манжеты рукавов, подол. Затем все участники праздника поднимают рубаху.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Ведущий: Посмотрите, какая нарядная, замечательная получилась у нас рубаха. Вот и празднику конец, а кто участвовал или видел его, молодец.</w:t>
      </w:r>
    </w:p>
    <w:p w:rsidR="00913E4C" w:rsidRPr="003A7482" w:rsidRDefault="00913E4C" w:rsidP="003A7482">
      <w:pPr>
        <w:rPr>
          <w:rFonts w:ascii="Times New Roman" w:hAnsi="Times New Roman" w:cs="Times New Roman"/>
          <w:sz w:val="28"/>
          <w:szCs w:val="28"/>
        </w:rPr>
      </w:pPr>
      <w:r w:rsidRPr="003A7482">
        <w:rPr>
          <w:rFonts w:ascii="Times New Roman" w:hAnsi="Times New Roman" w:cs="Times New Roman"/>
          <w:sz w:val="28"/>
          <w:szCs w:val="28"/>
        </w:rPr>
        <w:t>Дети и взрослые выносят рубаху под русскую народную мелодию из зала.</w:t>
      </w:r>
    </w:p>
    <w:p w:rsidR="00E67F62" w:rsidRPr="003A7482" w:rsidRDefault="00A445C0" w:rsidP="003A7482">
      <w:pPr>
        <w:rPr>
          <w:rFonts w:ascii="Times New Roman" w:hAnsi="Times New Roman" w:cs="Times New Roman"/>
          <w:sz w:val="28"/>
          <w:szCs w:val="28"/>
        </w:rPr>
      </w:pPr>
    </w:p>
    <w:sectPr w:rsidR="00E67F62" w:rsidRPr="003A7482" w:rsidSect="003A748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4C"/>
    <w:rsid w:val="003A7482"/>
    <w:rsid w:val="00913E4C"/>
    <w:rsid w:val="00A445C0"/>
    <w:rsid w:val="00B47090"/>
    <w:rsid w:val="00C4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DA18A-B7FC-4997-9060-F1B8BC39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680</Words>
  <Characters>3877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4</cp:revision>
  <dcterms:created xsi:type="dcterms:W3CDTF">2020-10-31T06:23:00Z</dcterms:created>
  <dcterms:modified xsi:type="dcterms:W3CDTF">2020-11-01T07:31:00Z</dcterms:modified>
</cp:coreProperties>
</file>