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9545E" w:rsidRPr="00BF7751" w:rsidRDefault="0029545E" w:rsidP="0029545E">
      <w:pPr>
        <w:shd w:val="clear" w:color="auto" w:fill="FFFFFF"/>
        <w:spacing w:after="0"/>
        <w:ind w:left="-709"/>
        <w:jc w:val="center"/>
        <w:outlineLvl w:val="0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BF775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КОМИТЕТ ПО КУЛЬТУРЕ И ТУРИЗМУ АДМИНИСТРАЦИИ ГОРОДА ТОБОЛЬСКА</w:t>
      </w:r>
    </w:p>
    <w:p w:rsidR="0029545E" w:rsidRPr="00BF7751" w:rsidRDefault="0029545E" w:rsidP="0029545E">
      <w:pPr>
        <w:shd w:val="clear" w:color="auto" w:fill="FFFFFF"/>
        <w:spacing w:after="0"/>
        <w:ind w:left="-709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BF775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МУНИЦИПАЛЬНОЕ АВТОНОМНОЕ УЧРЕЖДЕНИЕ </w:t>
      </w:r>
    </w:p>
    <w:p w:rsidR="0029545E" w:rsidRPr="00BF7751" w:rsidRDefault="0029545E" w:rsidP="0029545E">
      <w:pPr>
        <w:shd w:val="clear" w:color="auto" w:fill="FFFFFF"/>
        <w:spacing w:after="0"/>
        <w:ind w:left="-709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BF775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ДОПОЛНИТЕЛЬНОГО ОБРАЗОВАНИЯ</w:t>
      </w:r>
    </w:p>
    <w:p w:rsidR="0029545E" w:rsidRPr="00BF7751" w:rsidRDefault="0029545E" w:rsidP="0029545E">
      <w:pPr>
        <w:shd w:val="clear" w:color="auto" w:fill="FFFFFF"/>
        <w:spacing w:after="0"/>
        <w:ind w:left="-709"/>
        <w:jc w:val="center"/>
        <w:outlineLvl w:val="0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BF775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«ДЕТСКАЯ ШКОЛА ИСКУССТВ ИМЕНИ А.А.АЛЯБЬЕВА» </w:t>
      </w:r>
    </w:p>
    <w:p w:rsidR="0029545E" w:rsidRPr="00BF7751" w:rsidRDefault="0029545E" w:rsidP="0029545E">
      <w:pPr>
        <w:shd w:val="clear" w:color="auto" w:fill="FFFFFF"/>
        <w:spacing w:after="0"/>
        <w:ind w:left="-709"/>
        <w:jc w:val="center"/>
        <w:outlineLvl w:val="0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BF775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ГОРОДА ТОБОЛЬСКА</w:t>
      </w:r>
    </w:p>
    <w:p w:rsidR="0029545E" w:rsidRPr="00BF7751" w:rsidRDefault="0029545E" w:rsidP="0029545E">
      <w:pPr>
        <w:shd w:val="clear" w:color="auto" w:fill="FFFFFF"/>
        <w:spacing w:after="0"/>
        <w:ind w:left="-709"/>
        <w:jc w:val="center"/>
        <w:outlineLvl w:val="0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BF775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ХУДОЖЕСТВЕННОЕ ОТДЕЛЕНИЕ ИМЕНИ В.Г.ПЕРОВА</w:t>
      </w:r>
    </w:p>
    <w:p w:rsidR="0029545E" w:rsidRPr="00BF7751" w:rsidRDefault="0029545E" w:rsidP="0029545E">
      <w:pPr>
        <w:shd w:val="clear" w:color="auto" w:fill="FFFFFF"/>
        <w:spacing w:after="0"/>
        <w:ind w:left="-567" w:right="-143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29545E" w:rsidRDefault="0029545E" w:rsidP="0029545E">
      <w:pPr>
        <w:shd w:val="clear" w:color="auto" w:fill="FFFFFF"/>
        <w:spacing w:before="100" w:beforeAutospacing="1" w:after="100" w:afterAutospacing="1"/>
        <w:ind w:left="-567" w:right="-143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29545E" w:rsidRDefault="0029545E" w:rsidP="0029545E">
      <w:pPr>
        <w:shd w:val="clear" w:color="auto" w:fill="FFFFFF"/>
        <w:spacing w:before="100" w:beforeAutospacing="1" w:after="100" w:afterAutospacing="1"/>
        <w:ind w:left="-567" w:right="-143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0073CB" w:rsidRDefault="000073CB" w:rsidP="0029545E">
      <w:pPr>
        <w:shd w:val="clear" w:color="auto" w:fill="FFFFFF"/>
        <w:spacing w:before="100" w:beforeAutospacing="1" w:after="100" w:afterAutospacing="1"/>
        <w:ind w:left="-567" w:right="-143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0073CB" w:rsidRDefault="000073CB" w:rsidP="0029545E">
      <w:pPr>
        <w:shd w:val="clear" w:color="auto" w:fill="FFFFFF"/>
        <w:spacing w:before="100" w:beforeAutospacing="1" w:after="100" w:afterAutospacing="1"/>
        <w:ind w:left="-567" w:right="-143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0073CB" w:rsidRDefault="000073CB" w:rsidP="0029545E">
      <w:pPr>
        <w:shd w:val="clear" w:color="auto" w:fill="FFFFFF"/>
        <w:spacing w:before="100" w:beforeAutospacing="1" w:after="100" w:afterAutospacing="1"/>
        <w:ind w:left="-567" w:right="-143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29545E" w:rsidRPr="00BF7751" w:rsidRDefault="0029545E" w:rsidP="0029545E">
      <w:pPr>
        <w:shd w:val="clear" w:color="auto" w:fill="FFFFFF"/>
        <w:spacing w:before="100" w:beforeAutospacing="1" w:after="100" w:afterAutospacing="1"/>
        <w:ind w:left="-567" w:right="-143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29545E" w:rsidRPr="00BF7751" w:rsidRDefault="00A51661" w:rsidP="0029545E">
      <w:pPr>
        <w:shd w:val="clear" w:color="auto" w:fill="FFFFFF"/>
        <w:spacing w:before="100" w:beforeAutospacing="1" w:after="100" w:afterAutospacing="1"/>
        <w:jc w:val="center"/>
        <w:rPr>
          <w:rFonts w:ascii="Times New Roman" w:hAnsi="Times New Roman" w:cs="Times New Roman"/>
          <w:b/>
          <w:bCs/>
          <w:color w:val="000000" w:themeColor="text1"/>
          <w:sz w:val="44"/>
          <w:szCs w:val="44"/>
        </w:rPr>
      </w:pPr>
      <w:bookmarkStart w:id="0" w:name="_GoBack"/>
      <w:bookmarkEnd w:id="0"/>
      <w:r>
        <w:rPr>
          <w:rFonts w:ascii="Times New Roman" w:hAnsi="Times New Roman" w:cs="Times New Roman"/>
          <w:b/>
          <w:bCs/>
          <w:color w:val="000000" w:themeColor="text1"/>
          <w:sz w:val="44"/>
          <w:szCs w:val="44"/>
        </w:rPr>
        <w:t>Тем</w:t>
      </w:r>
      <w:r w:rsidR="000073CB">
        <w:rPr>
          <w:rFonts w:ascii="Times New Roman" w:hAnsi="Times New Roman" w:cs="Times New Roman"/>
          <w:b/>
          <w:bCs/>
          <w:color w:val="000000" w:themeColor="text1"/>
          <w:sz w:val="44"/>
          <w:szCs w:val="44"/>
        </w:rPr>
        <w:t>а: «Марина - жанр в изобразительном искусстве</w:t>
      </w:r>
      <w:r w:rsidR="0029545E" w:rsidRPr="00BF7751">
        <w:rPr>
          <w:rFonts w:ascii="Times New Roman" w:hAnsi="Times New Roman" w:cs="Times New Roman"/>
          <w:b/>
          <w:bCs/>
          <w:color w:val="000000" w:themeColor="text1"/>
          <w:sz w:val="44"/>
          <w:szCs w:val="44"/>
        </w:rPr>
        <w:t>»</w:t>
      </w:r>
    </w:p>
    <w:p w:rsidR="0029545E" w:rsidRDefault="0029545E" w:rsidP="0029545E">
      <w:pPr>
        <w:shd w:val="clear" w:color="auto" w:fill="FFFFFF"/>
        <w:spacing w:before="100" w:beforeAutospacing="1" w:after="100" w:afterAutospacing="1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29545E" w:rsidRDefault="0029545E" w:rsidP="0029545E">
      <w:pPr>
        <w:shd w:val="clear" w:color="auto" w:fill="FFFFFF"/>
        <w:spacing w:before="100" w:beforeAutospacing="1" w:after="100" w:afterAutospacing="1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29545E" w:rsidRPr="00BF7751" w:rsidRDefault="0029545E" w:rsidP="0029545E">
      <w:pPr>
        <w:shd w:val="clear" w:color="auto" w:fill="FFFFFF"/>
        <w:spacing w:before="100" w:beforeAutospacing="1" w:after="100" w:afterAutospacing="1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29545E" w:rsidRPr="00BF7751" w:rsidRDefault="0029545E" w:rsidP="0029545E">
      <w:pPr>
        <w:shd w:val="clear" w:color="auto" w:fill="FFFFFF"/>
        <w:spacing w:after="0"/>
        <w:jc w:val="right"/>
        <w:outlineLvl w:val="0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BF775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ПОДГОТОВИЛА:</w:t>
      </w:r>
    </w:p>
    <w:p w:rsidR="0029545E" w:rsidRPr="00BF7751" w:rsidRDefault="0029545E" w:rsidP="0029545E">
      <w:pPr>
        <w:shd w:val="clear" w:color="auto" w:fill="FFFFFF"/>
        <w:spacing w:after="0"/>
        <w:jc w:val="right"/>
        <w:outlineLvl w:val="0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BF775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КУЗНЕЦОВА ОКСАНА АЛЕКСАНДРОВНА</w:t>
      </w:r>
    </w:p>
    <w:p w:rsidR="0029545E" w:rsidRPr="00BF7751" w:rsidRDefault="0029545E" w:rsidP="0029545E">
      <w:pPr>
        <w:pStyle w:val="a3"/>
        <w:shd w:val="clear" w:color="auto" w:fill="FFFFFF"/>
        <w:spacing w:before="0" w:beforeAutospacing="0" w:after="0" w:afterAutospacing="0" w:line="276" w:lineRule="auto"/>
        <w:jc w:val="right"/>
        <w:outlineLvl w:val="0"/>
        <w:rPr>
          <w:rStyle w:val="a5"/>
          <w:b w:val="0"/>
          <w:color w:val="000000" w:themeColor="text1"/>
        </w:rPr>
      </w:pPr>
      <w:r w:rsidRPr="00BF7751">
        <w:rPr>
          <w:rStyle w:val="a5"/>
          <w:color w:val="000000" w:themeColor="text1"/>
        </w:rPr>
        <w:t>ПРЕПОДАВАТЕЛЬ ИСТОРИИ ИСКУССТВА</w:t>
      </w:r>
    </w:p>
    <w:p w:rsidR="0029545E" w:rsidRDefault="0029545E" w:rsidP="0029545E">
      <w:pPr>
        <w:shd w:val="clear" w:color="auto" w:fill="FFFFFF"/>
        <w:spacing w:after="0"/>
        <w:jc w:val="right"/>
        <w:outlineLvl w:val="0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BF775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: </w:t>
      </w:r>
    </w:p>
    <w:p w:rsidR="0029545E" w:rsidRPr="00BF7751" w:rsidRDefault="0029545E" w:rsidP="0029545E">
      <w:pPr>
        <w:shd w:val="clear" w:color="auto" w:fill="FFFFFF"/>
        <w:spacing w:after="0"/>
        <w:jc w:val="right"/>
        <w:outlineLvl w:val="0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0073CB" w:rsidRDefault="000073CB" w:rsidP="000073CB">
      <w:pPr>
        <w:shd w:val="clear" w:color="auto" w:fill="FFFFFF"/>
        <w:spacing w:before="240"/>
        <w:jc w:val="right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29545E" w:rsidRPr="00BF7751" w:rsidRDefault="00A51661" w:rsidP="000073CB">
      <w:pPr>
        <w:shd w:val="clear" w:color="auto" w:fill="FFFFFF"/>
        <w:spacing w:before="240"/>
        <w:jc w:val="right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</w:t>
      </w:r>
    </w:p>
    <w:p w:rsidR="0029545E" w:rsidRPr="00BF7751" w:rsidRDefault="0029545E" w:rsidP="0029545E">
      <w:pPr>
        <w:shd w:val="clear" w:color="auto" w:fill="FFFFFF"/>
        <w:spacing w:before="240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29545E" w:rsidRPr="00BF7751" w:rsidRDefault="0029545E" w:rsidP="0029545E">
      <w:pPr>
        <w:shd w:val="clear" w:color="auto" w:fill="FFFFFF"/>
        <w:spacing w:before="100" w:beforeAutospacing="1" w:after="100" w:afterAutospacing="1"/>
        <w:jc w:val="center"/>
        <w:outlineLvl w:val="0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BF775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ТОБОЛЬСК </w:t>
      </w:r>
    </w:p>
    <w:p w:rsidR="0029545E" w:rsidRPr="00BF7751" w:rsidRDefault="000073CB" w:rsidP="0029545E">
      <w:pPr>
        <w:shd w:val="clear" w:color="auto" w:fill="FFFFFF"/>
        <w:spacing w:before="100" w:beforeAutospacing="1" w:after="100" w:afterAutospacing="1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2020</w:t>
      </w:r>
    </w:p>
    <w:p w:rsidR="0029545E" w:rsidRPr="006E1F78" w:rsidRDefault="0029545E" w:rsidP="006E1F78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</w:pPr>
      <w:r w:rsidRPr="006E1F78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lastRenderedPageBreak/>
        <w:t xml:space="preserve">Цель: </w:t>
      </w:r>
      <w:r w:rsidRPr="006E1F78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з</w:t>
      </w:r>
      <w:r w:rsidR="00D213F4" w:rsidRPr="006E1F78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 xml:space="preserve">накомство детей с </w:t>
      </w:r>
      <w:r w:rsidR="00A51661" w:rsidRPr="006E1F78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творчеством деятелей искусства, работающих в направлении маринистического жанра</w:t>
      </w:r>
    </w:p>
    <w:p w:rsidR="0029545E" w:rsidRPr="006E1F78" w:rsidRDefault="0029545E" w:rsidP="006E1F78">
      <w:pPr>
        <w:jc w:val="both"/>
        <w:outlineLvl w:val="0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</w:pPr>
      <w:r w:rsidRPr="006E1F78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Задачи:</w:t>
      </w:r>
    </w:p>
    <w:p w:rsidR="00A51661" w:rsidRPr="006E1F78" w:rsidRDefault="0029545E" w:rsidP="006E1F78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E1F78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Обучающая -</w:t>
      </w:r>
      <w:r w:rsidRPr="006E1F78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сформировать представление о</w:t>
      </w:r>
      <w:r w:rsidR="00DE6324"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б </w:t>
      </w:r>
      <w:r w:rsidR="00A51661"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изобразительных особенностях изображения моря</w:t>
      </w:r>
      <w:r w:rsidR="006E1F78"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разными видами искусства</w:t>
      </w:r>
    </w:p>
    <w:p w:rsidR="00DE6324" w:rsidRPr="006E1F78" w:rsidRDefault="00A51661" w:rsidP="006E1F78">
      <w:pPr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</w:pPr>
      <w:r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29545E" w:rsidRPr="006E1F78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Воспитательная - </w:t>
      </w:r>
      <w:r w:rsidR="0029545E" w:rsidRPr="006E1F78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 xml:space="preserve">воспитывать уважение к </w:t>
      </w:r>
      <w:r w:rsidR="00DE6324" w:rsidRPr="006E1F78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 xml:space="preserve">творчеству </w:t>
      </w:r>
      <w:r w:rsidRPr="006E1F78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художников</w:t>
      </w:r>
      <w:r w:rsidR="00DE6324" w:rsidRPr="006E1F78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 xml:space="preserve">, </w:t>
      </w:r>
      <w:r w:rsidRPr="006E1F78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 xml:space="preserve">музыкантов и поэтов, формировать </w:t>
      </w:r>
      <w:r w:rsidR="00DE6324" w:rsidRPr="006E1F78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любовь к морской стихии</w:t>
      </w:r>
    </w:p>
    <w:p w:rsidR="0029545E" w:rsidRPr="006E1F78" w:rsidRDefault="0029545E" w:rsidP="006E1F78">
      <w:pPr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</w:pPr>
      <w:r w:rsidRPr="006E1F78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Развивающая - </w:t>
      </w:r>
      <w:r w:rsidR="007A0E0C" w:rsidRPr="006E1F78">
        <w:rPr>
          <w:rFonts w:ascii="Times New Roman" w:hAnsi="Times New Roman" w:cs="Times New Roman"/>
          <w:sz w:val="28"/>
          <w:szCs w:val="28"/>
        </w:rPr>
        <w:t>р</w:t>
      </w:r>
      <w:r w:rsidR="007A0E0C" w:rsidRPr="006E1F78">
        <w:rPr>
          <w:rFonts w:ascii="Times New Roman" w:eastAsia="Calibri" w:hAnsi="Times New Roman" w:cs="Times New Roman"/>
          <w:sz w:val="28"/>
          <w:szCs w:val="28"/>
        </w:rPr>
        <w:t>азвитие творческих способностей, ассоциативного и образного мышления учащихся в процессе их знакомства с произ</w:t>
      </w:r>
      <w:r w:rsidR="006E1F78" w:rsidRPr="006E1F78">
        <w:rPr>
          <w:rFonts w:ascii="Times New Roman" w:eastAsia="Calibri" w:hAnsi="Times New Roman" w:cs="Times New Roman"/>
          <w:sz w:val="28"/>
          <w:szCs w:val="28"/>
        </w:rPr>
        <w:t>ведениями искусства посвященных</w:t>
      </w:r>
      <w:r w:rsidR="007A0E0C" w:rsidRPr="006E1F78">
        <w:rPr>
          <w:rFonts w:ascii="Times New Roman" w:eastAsia="Calibri" w:hAnsi="Times New Roman" w:cs="Times New Roman"/>
          <w:sz w:val="28"/>
          <w:szCs w:val="28"/>
        </w:rPr>
        <w:t xml:space="preserve"> миру природы – морю.</w:t>
      </w:r>
    </w:p>
    <w:p w:rsidR="0029545E" w:rsidRPr="006E1F78" w:rsidRDefault="0029545E" w:rsidP="006E1F78">
      <w:pPr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</w:pPr>
    </w:p>
    <w:p w:rsidR="0029545E" w:rsidRPr="006E1F78" w:rsidRDefault="0029545E" w:rsidP="006E1F78">
      <w:pPr>
        <w:rPr>
          <w:rFonts w:ascii="Times New Roman" w:hAnsi="Times New Roman" w:cs="Times New Roman"/>
          <w:bCs/>
          <w:sz w:val="28"/>
          <w:szCs w:val="28"/>
        </w:rPr>
      </w:pPr>
      <w:r w:rsidRPr="006E1F7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Оборудование:</w:t>
      </w:r>
      <w:r w:rsidR="00A51661" w:rsidRPr="006E1F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презентация "Море волнуется раз.. Море в искусстве</w:t>
      </w:r>
      <w:r w:rsidR="00DE6324" w:rsidRPr="006E1F78">
        <w:rPr>
          <w:rFonts w:ascii="Times New Roman" w:hAnsi="Times New Roman" w:cs="Times New Roman"/>
          <w:color w:val="000000" w:themeColor="text1"/>
          <w:sz w:val="28"/>
          <w:szCs w:val="28"/>
        </w:rPr>
        <w:t>", репродукции картин художника</w:t>
      </w:r>
      <w:r w:rsidR="00A51661" w:rsidRPr="006E1F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И.К.Айвазовского</w:t>
      </w:r>
      <w:r w:rsidRPr="006E1F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</w:t>
      </w:r>
      <w:r w:rsidR="00DE6324" w:rsidRPr="006E1F78">
        <w:rPr>
          <w:rFonts w:ascii="Times New Roman" w:hAnsi="Times New Roman" w:cs="Times New Roman"/>
          <w:color w:val="000000" w:themeColor="text1"/>
          <w:sz w:val="28"/>
          <w:szCs w:val="28"/>
        </w:rPr>
        <w:t>"Чёрное море", "Девятый вал", "Буря на море ночью", "Всемирный потоп", "Радуга".</w:t>
      </w:r>
      <w:r w:rsidR="00D213F4" w:rsidRPr="006E1F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Аудиозапись "Звуки моря".</w:t>
      </w:r>
      <w:r w:rsidR="007A0E0C" w:rsidRPr="006E1F7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A0E0C" w:rsidRPr="006E1F78">
        <w:rPr>
          <w:rFonts w:ascii="Times New Roman" w:eastAsia="Calibri" w:hAnsi="Times New Roman" w:cs="Times New Roman"/>
          <w:bCs/>
          <w:sz w:val="28"/>
          <w:szCs w:val="28"/>
        </w:rPr>
        <w:t>Фрагменты м./ф.:</w:t>
      </w:r>
      <w:r w:rsidR="007A0E0C" w:rsidRPr="006E1F78">
        <w:rPr>
          <w:rFonts w:ascii="Times New Roman" w:hAnsi="Times New Roman" w:cs="Times New Roman"/>
          <w:bCs/>
          <w:sz w:val="28"/>
          <w:szCs w:val="28"/>
        </w:rPr>
        <w:t xml:space="preserve"> "Сказка о рыбаке и рыбке","Сказка о царе </w:t>
      </w:r>
      <w:proofErr w:type="spellStart"/>
      <w:r w:rsidR="007A0E0C" w:rsidRPr="006E1F78">
        <w:rPr>
          <w:rFonts w:ascii="Times New Roman" w:hAnsi="Times New Roman" w:cs="Times New Roman"/>
          <w:bCs/>
          <w:sz w:val="28"/>
          <w:szCs w:val="28"/>
        </w:rPr>
        <w:t>Салтане</w:t>
      </w:r>
      <w:proofErr w:type="spellEnd"/>
      <w:r w:rsidR="007A0E0C" w:rsidRPr="006E1F78">
        <w:rPr>
          <w:rFonts w:ascii="Times New Roman" w:hAnsi="Times New Roman" w:cs="Times New Roman"/>
          <w:bCs/>
          <w:sz w:val="28"/>
          <w:szCs w:val="28"/>
        </w:rPr>
        <w:t>"</w:t>
      </w:r>
      <w:r w:rsidR="007A0E0C" w:rsidRPr="006E1F78">
        <w:rPr>
          <w:rFonts w:ascii="Times New Roman" w:eastAsia="Calibri" w:hAnsi="Times New Roman" w:cs="Times New Roman"/>
          <w:bCs/>
          <w:sz w:val="28"/>
          <w:szCs w:val="28"/>
        </w:rPr>
        <w:t>.</w:t>
      </w:r>
    </w:p>
    <w:p w:rsidR="0029545E" w:rsidRPr="006E1F78" w:rsidRDefault="0029545E" w:rsidP="006E1F7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</w:p>
    <w:p w:rsidR="0029545E" w:rsidRPr="006E1F78" w:rsidRDefault="0029545E" w:rsidP="006E1F7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</w:p>
    <w:p w:rsidR="0029545E" w:rsidRPr="006E1F78" w:rsidRDefault="0029545E" w:rsidP="006E1F7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</w:p>
    <w:p w:rsidR="0029545E" w:rsidRPr="006E1F78" w:rsidRDefault="0029545E" w:rsidP="006E1F7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</w:p>
    <w:p w:rsidR="0029545E" w:rsidRPr="006E1F78" w:rsidRDefault="0029545E" w:rsidP="006E1F7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</w:p>
    <w:p w:rsidR="0029545E" w:rsidRPr="006E1F78" w:rsidRDefault="0029545E" w:rsidP="006E1F7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</w:p>
    <w:p w:rsidR="0029545E" w:rsidRPr="006E1F78" w:rsidRDefault="0029545E" w:rsidP="006E1F7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</w:p>
    <w:p w:rsidR="0029545E" w:rsidRPr="006E1F78" w:rsidRDefault="0029545E" w:rsidP="006E1F7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</w:p>
    <w:p w:rsidR="0029545E" w:rsidRPr="006E1F78" w:rsidRDefault="0029545E" w:rsidP="006E1F7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</w:p>
    <w:p w:rsidR="0029545E" w:rsidRPr="006E1F78" w:rsidRDefault="0029545E" w:rsidP="006E1F7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</w:p>
    <w:p w:rsidR="0029545E" w:rsidRPr="006E1F78" w:rsidRDefault="0029545E" w:rsidP="006E1F7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</w:p>
    <w:p w:rsidR="00DE6324" w:rsidRPr="006E1F78" w:rsidRDefault="00DE6324" w:rsidP="006E1F7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</w:p>
    <w:p w:rsidR="00DE6324" w:rsidRPr="006E1F78" w:rsidRDefault="00DE6324" w:rsidP="006E1F7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</w:p>
    <w:p w:rsidR="00DE6324" w:rsidRPr="006E1F78" w:rsidRDefault="00DE6324" w:rsidP="006E1F7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</w:p>
    <w:p w:rsidR="0029545E" w:rsidRPr="006E1F78" w:rsidRDefault="0029545E" w:rsidP="006E1F7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</w:p>
    <w:p w:rsidR="0029545E" w:rsidRPr="006E1F78" w:rsidRDefault="0029545E" w:rsidP="006E1F7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</w:p>
    <w:p w:rsidR="0029545E" w:rsidRPr="006E1F78" w:rsidRDefault="0029545E" w:rsidP="006E1F7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</w:p>
    <w:p w:rsidR="0029545E" w:rsidRPr="006E1F78" w:rsidRDefault="0029545E" w:rsidP="006E1F7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</w:p>
    <w:p w:rsidR="0029545E" w:rsidRPr="006E1F78" w:rsidRDefault="0029545E" w:rsidP="006E1F7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</w:p>
    <w:p w:rsidR="0029545E" w:rsidRPr="006E1F78" w:rsidRDefault="0029545E" w:rsidP="006E1F78">
      <w:pPr>
        <w:jc w:val="both"/>
        <w:outlineLvl w:val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6E1F78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План:</w:t>
      </w:r>
    </w:p>
    <w:p w:rsidR="0029545E" w:rsidRPr="006E1F78" w:rsidRDefault="0029545E" w:rsidP="006E1F78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E1F78">
        <w:rPr>
          <w:rFonts w:ascii="Times New Roman" w:hAnsi="Times New Roman" w:cs="Times New Roman"/>
          <w:color w:val="000000" w:themeColor="text1"/>
          <w:sz w:val="28"/>
          <w:szCs w:val="28"/>
        </w:rPr>
        <w:t>1. Организационная часть</w:t>
      </w:r>
    </w:p>
    <w:p w:rsidR="0029545E" w:rsidRPr="006E1F78" w:rsidRDefault="0029545E" w:rsidP="006E1F78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E1F78">
        <w:rPr>
          <w:rFonts w:ascii="Times New Roman" w:hAnsi="Times New Roman" w:cs="Times New Roman"/>
          <w:color w:val="000000" w:themeColor="text1"/>
          <w:sz w:val="28"/>
          <w:szCs w:val="28"/>
        </w:rPr>
        <w:t>2. Основная часть (беседа, просмотр презентации)</w:t>
      </w:r>
    </w:p>
    <w:p w:rsidR="0029545E" w:rsidRPr="006E1F78" w:rsidRDefault="0029545E" w:rsidP="006E1F78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E1F78">
        <w:rPr>
          <w:rFonts w:ascii="Times New Roman" w:hAnsi="Times New Roman" w:cs="Times New Roman"/>
          <w:color w:val="000000" w:themeColor="text1"/>
          <w:sz w:val="28"/>
          <w:szCs w:val="28"/>
        </w:rPr>
        <w:t>3. Подведение итога занятия.</w:t>
      </w:r>
    </w:p>
    <w:p w:rsidR="0029545E" w:rsidRPr="006E1F78" w:rsidRDefault="0029545E" w:rsidP="006E1F78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9545E" w:rsidRPr="006E1F78" w:rsidRDefault="0029545E" w:rsidP="006E1F78">
      <w:pPr>
        <w:jc w:val="both"/>
        <w:outlineLvl w:val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6E1F7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Ход занятия:</w:t>
      </w:r>
    </w:p>
    <w:p w:rsidR="0029545E" w:rsidRPr="006E1F78" w:rsidRDefault="0029545E" w:rsidP="006E1F78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9545E" w:rsidRPr="006E1F78" w:rsidRDefault="0029545E" w:rsidP="006E1F78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6E1F7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1.  Организационная часть. Приветствие детей.</w:t>
      </w:r>
    </w:p>
    <w:p w:rsidR="007A0E0C" w:rsidRPr="006E1F78" w:rsidRDefault="007A0E0C" w:rsidP="006E1F7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E1F7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2. Основная часть. Ход мероприятия.</w:t>
      </w:r>
    </w:p>
    <w:p w:rsidR="007A0E0C" w:rsidRPr="006E1F78" w:rsidRDefault="007A0E0C" w:rsidP="006E1F78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E1F78">
        <w:rPr>
          <w:rFonts w:ascii="Times New Roman" w:eastAsia="Calibri" w:hAnsi="Times New Roman" w:cs="Times New Roman"/>
          <w:sz w:val="28"/>
          <w:szCs w:val="28"/>
        </w:rPr>
        <w:t>Ребята, посмотрите, пожалуйста, на оформление класса, на экран, подумайте и скажите,  о чем сегодня пойдет речь на нашем уроке?</w:t>
      </w:r>
      <w:r w:rsidRPr="006E1F78">
        <w:rPr>
          <w:rFonts w:ascii="Times New Roman" w:hAnsi="Times New Roman" w:cs="Times New Roman"/>
          <w:sz w:val="28"/>
          <w:szCs w:val="28"/>
        </w:rPr>
        <w:t xml:space="preserve"> </w:t>
      </w:r>
      <w:r w:rsidRPr="006E1F78">
        <w:rPr>
          <w:rFonts w:ascii="Times New Roman" w:eastAsia="Calibri" w:hAnsi="Times New Roman" w:cs="Times New Roman"/>
          <w:sz w:val="28"/>
          <w:szCs w:val="28"/>
        </w:rPr>
        <w:t>(на эк</w:t>
      </w:r>
      <w:r w:rsidRPr="006E1F78">
        <w:rPr>
          <w:rFonts w:ascii="Times New Roman" w:hAnsi="Times New Roman" w:cs="Times New Roman"/>
          <w:sz w:val="28"/>
          <w:szCs w:val="28"/>
        </w:rPr>
        <w:t>ране изображение моря. корабль, чайки..</w:t>
      </w:r>
      <w:r w:rsidRPr="006E1F78">
        <w:rPr>
          <w:rFonts w:ascii="Times New Roman" w:eastAsia="Calibri" w:hAnsi="Times New Roman" w:cs="Times New Roman"/>
          <w:sz w:val="28"/>
          <w:szCs w:val="28"/>
        </w:rPr>
        <w:t xml:space="preserve"> )</w:t>
      </w:r>
      <w:r w:rsidRPr="006E1F78">
        <w:rPr>
          <w:rFonts w:ascii="Times New Roman" w:hAnsi="Times New Roman" w:cs="Times New Roman"/>
          <w:sz w:val="28"/>
          <w:szCs w:val="28"/>
        </w:rPr>
        <w:t xml:space="preserve"> (ответы детей)</w:t>
      </w:r>
    </w:p>
    <w:p w:rsidR="006E1F78" w:rsidRPr="006E1F78" w:rsidRDefault="002404F9" w:rsidP="006E1F78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E1F78">
        <w:rPr>
          <w:rFonts w:ascii="Times New Roman" w:hAnsi="Times New Roman" w:cs="Times New Roman"/>
          <w:sz w:val="28"/>
          <w:szCs w:val="28"/>
        </w:rPr>
        <w:t>- совершенно верно,</w:t>
      </w:r>
      <w:r w:rsidRPr="006E1F78">
        <w:rPr>
          <w:rFonts w:ascii="Times New Roman" w:eastAsia="Calibri" w:hAnsi="Times New Roman" w:cs="Times New Roman"/>
          <w:sz w:val="28"/>
          <w:szCs w:val="28"/>
        </w:rPr>
        <w:t xml:space="preserve"> у нас сегодня пойдет разговор о море. </w:t>
      </w:r>
    </w:p>
    <w:p w:rsidR="006E1F78" w:rsidRDefault="002404F9" w:rsidP="006E1F78">
      <w:pPr>
        <w:jc w:val="both"/>
        <w:rPr>
          <w:rFonts w:ascii="Times New Roman" w:hAnsi="Times New Roman" w:cs="Times New Roman"/>
          <w:sz w:val="28"/>
          <w:szCs w:val="28"/>
        </w:rPr>
      </w:pPr>
      <w:r w:rsidRPr="006E1F78">
        <w:rPr>
          <w:rFonts w:ascii="Times New Roman" w:eastAsia="Calibri" w:hAnsi="Times New Roman" w:cs="Times New Roman"/>
          <w:b/>
          <w:sz w:val="28"/>
          <w:szCs w:val="28"/>
        </w:rPr>
        <w:t xml:space="preserve">Тема урока: </w:t>
      </w:r>
      <w:r w:rsidRPr="006E1F78">
        <w:rPr>
          <w:rFonts w:ascii="Times New Roman" w:hAnsi="Times New Roman" w:cs="Times New Roman"/>
          <w:b/>
          <w:sz w:val="28"/>
          <w:szCs w:val="28"/>
        </w:rPr>
        <w:t>"Морские просторы в искусстве"</w:t>
      </w:r>
      <w:r w:rsidRPr="006E1F78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A0E0C" w:rsidRPr="006E1F78" w:rsidRDefault="007A0E0C" w:rsidP="006E1F78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E1F78">
        <w:rPr>
          <w:rFonts w:ascii="Times New Roman" w:eastAsia="Calibri" w:hAnsi="Times New Roman" w:cs="Times New Roman"/>
          <w:sz w:val="28"/>
          <w:szCs w:val="28"/>
        </w:rPr>
        <w:t>- Какие виды искусства вы знаете?</w:t>
      </w:r>
      <w:r w:rsidRPr="006E1F78">
        <w:rPr>
          <w:rFonts w:ascii="Times New Roman" w:hAnsi="Times New Roman" w:cs="Times New Roman"/>
          <w:sz w:val="28"/>
          <w:szCs w:val="28"/>
        </w:rPr>
        <w:t xml:space="preserve"> (ответы детей)</w:t>
      </w:r>
    </w:p>
    <w:p w:rsidR="007A0E0C" w:rsidRPr="006E1F78" w:rsidRDefault="007A0E0C" w:rsidP="006E1F78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E1F78">
        <w:rPr>
          <w:rFonts w:ascii="Times New Roman" w:eastAsia="Calibri" w:hAnsi="Times New Roman" w:cs="Times New Roman"/>
          <w:sz w:val="28"/>
          <w:szCs w:val="28"/>
        </w:rPr>
        <w:t xml:space="preserve">Музыка - это песни, романсы, симфонии, оперы и т.д. </w:t>
      </w:r>
    </w:p>
    <w:p w:rsidR="007A0E0C" w:rsidRPr="006E1F78" w:rsidRDefault="007A0E0C" w:rsidP="006E1F78">
      <w:pPr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6E1F78">
        <w:rPr>
          <w:rFonts w:ascii="Times New Roman" w:eastAsia="Calibri" w:hAnsi="Times New Roman" w:cs="Times New Roman"/>
          <w:b/>
          <w:sz w:val="28"/>
          <w:szCs w:val="28"/>
        </w:rPr>
        <w:t>Музыка- это ЗВУК!</w:t>
      </w:r>
    </w:p>
    <w:p w:rsidR="007A0E0C" w:rsidRPr="006E1F78" w:rsidRDefault="007A0E0C" w:rsidP="006E1F78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E1F78">
        <w:rPr>
          <w:rFonts w:ascii="Times New Roman" w:eastAsia="Calibri" w:hAnsi="Times New Roman" w:cs="Times New Roman"/>
          <w:sz w:val="28"/>
          <w:szCs w:val="28"/>
        </w:rPr>
        <w:t xml:space="preserve">Литература – это стихи, сказки, легенды, былины и т.д. </w:t>
      </w:r>
    </w:p>
    <w:p w:rsidR="007A0E0C" w:rsidRPr="006E1F78" w:rsidRDefault="007A0E0C" w:rsidP="006E1F78">
      <w:pPr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6E1F78">
        <w:rPr>
          <w:rFonts w:ascii="Times New Roman" w:eastAsia="Calibri" w:hAnsi="Times New Roman" w:cs="Times New Roman"/>
          <w:b/>
          <w:sz w:val="28"/>
          <w:szCs w:val="28"/>
        </w:rPr>
        <w:t>Литература – это СЛОВО!</w:t>
      </w:r>
    </w:p>
    <w:p w:rsidR="007A0E0C" w:rsidRPr="006E1F78" w:rsidRDefault="007A0E0C" w:rsidP="006E1F78">
      <w:pPr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</w:pPr>
      <w:r w:rsidRPr="006E1F78">
        <w:rPr>
          <w:rFonts w:ascii="Times New Roman" w:eastAsia="Calibri" w:hAnsi="Times New Roman" w:cs="Times New Roman"/>
          <w:sz w:val="28"/>
          <w:szCs w:val="28"/>
        </w:rPr>
        <w:t xml:space="preserve">Изобразительное искусство </w:t>
      </w:r>
      <w:r w:rsidRPr="006E1F78">
        <w:rPr>
          <w:rFonts w:ascii="Times New Roman" w:eastAsia="Calibri" w:hAnsi="Times New Roman" w:cs="Times New Roman"/>
          <w:color w:val="252525"/>
          <w:sz w:val="28"/>
          <w:szCs w:val="28"/>
          <w:shd w:val="clear" w:color="auto" w:fill="FFFFFF"/>
        </w:rPr>
        <w:t>- вид художественного творчества, целью к</w:t>
      </w:r>
      <w:r w:rsidRPr="006E1F78"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>оторого является творческая передача</w:t>
      </w:r>
      <w:r w:rsidRPr="006E1F78">
        <w:rPr>
          <w:rFonts w:ascii="Times New Roman" w:eastAsia="Calibri" w:hAnsi="Times New Roman" w:cs="Times New Roman"/>
          <w:color w:val="252525"/>
          <w:sz w:val="28"/>
          <w:szCs w:val="28"/>
          <w:shd w:val="clear" w:color="auto" w:fill="FFFFFF"/>
        </w:rPr>
        <w:t xml:space="preserve"> окружающего мира</w:t>
      </w:r>
      <w:r w:rsidRPr="006E1F78"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 xml:space="preserve"> в произведениях мастеров живописи или рисунка, скульптуры или архитектуры. </w:t>
      </w:r>
      <w:r w:rsidRPr="006E1F78">
        <w:rPr>
          <w:rFonts w:ascii="Times New Roman" w:eastAsia="Calibri" w:hAnsi="Times New Roman" w:cs="Times New Roman"/>
          <w:color w:val="252525"/>
          <w:sz w:val="28"/>
          <w:szCs w:val="28"/>
          <w:shd w:val="clear" w:color="auto" w:fill="FFFFFF"/>
        </w:rPr>
        <w:t xml:space="preserve"> </w:t>
      </w:r>
    </w:p>
    <w:p w:rsidR="007A0E0C" w:rsidRPr="006E1F78" w:rsidRDefault="007A0E0C" w:rsidP="006E1F78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6E1F78">
        <w:rPr>
          <w:rFonts w:ascii="Times New Roman" w:eastAsia="Calibri" w:hAnsi="Times New Roman" w:cs="Times New Roman"/>
          <w:b/>
          <w:sz w:val="28"/>
          <w:szCs w:val="28"/>
        </w:rPr>
        <w:t>Живопись – это рисунок, цвет.</w:t>
      </w:r>
    </w:p>
    <w:p w:rsidR="007A0E0C" w:rsidRPr="006E1F78" w:rsidRDefault="007A0E0C" w:rsidP="006E1F78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E1F78">
        <w:rPr>
          <w:rFonts w:ascii="Times New Roman" w:eastAsia="Calibri" w:hAnsi="Times New Roman" w:cs="Times New Roman"/>
          <w:sz w:val="28"/>
          <w:szCs w:val="28"/>
        </w:rPr>
        <w:t>- Бывали ли вы на море?</w:t>
      </w:r>
      <w:r w:rsidR="002404F9" w:rsidRPr="006E1F78">
        <w:rPr>
          <w:rFonts w:ascii="Times New Roman" w:hAnsi="Times New Roman" w:cs="Times New Roman"/>
          <w:sz w:val="28"/>
          <w:szCs w:val="28"/>
        </w:rPr>
        <w:t xml:space="preserve"> (ответы детей)</w:t>
      </w:r>
    </w:p>
    <w:p w:rsidR="007A0E0C" w:rsidRPr="006E1F78" w:rsidRDefault="007A0E0C" w:rsidP="006E1F78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E1F78">
        <w:rPr>
          <w:rFonts w:ascii="Times New Roman" w:eastAsia="Calibri" w:hAnsi="Times New Roman" w:cs="Times New Roman"/>
          <w:sz w:val="28"/>
          <w:szCs w:val="28"/>
        </w:rPr>
        <w:t>- Отличается ли настоящее море от</w:t>
      </w:r>
      <w:r w:rsidR="002404F9" w:rsidRPr="006E1F78">
        <w:rPr>
          <w:rFonts w:ascii="Times New Roman" w:hAnsi="Times New Roman" w:cs="Times New Roman"/>
          <w:sz w:val="28"/>
          <w:szCs w:val="28"/>
        </w:rPr>
        <w:t xml:space="preserve"> </w:t>
      </w:r>
      <w:r w:rsidRPr="006E1F78">
        <w:rPr>
          <w:rFonts w:ascii="Times New Roman" w:eastAsia="Calibri" w:hAnsi="Times New Roman" w:cs="Times New Roman"/>
          <w:sz w:val="28"/>
          <w:szCs w:val="28"/>
        </w:rPr>
        <w:t xml:space="preserve">того, что вы можете видеть  на картине, фотографиях? </w:t>
      </w:r>
    </w:p>
    <w:p w:rsidR="002404F9" w:rsidRPr="006E1F78" w:rsidRDefault="007A0E0C" w:rsidP="006E1F78">
      <w:pPr>
        <w:jc w:val="both"/>
        <w:rPr>
          <w:rFonts w:ascii="Times New Roman" w:hAnsi="Times New Roman" w:cs="Times New Roman"/>
          <w:sz w:val="28"/>
          <w:szCs w:val="28"/>
        </w:rPr>
      </w:pPr>
      <w:r w:rsidRPr="006E1F78">
        <w:rPr>
          <w:rFonts w:ascii="Times New Roman" w:eastAsia="Calibri" w:hAnsi="Times New Roman" w:cs="Times New Roman"/>
          <w:sz w:val="28"/>
          <w:szCs w:val="28"/>
        </w:rPr>
        <w:t>- Что привлекает человека в море?</w:t>
      </w:r>
      <w:r w:rsidR="002404F9" w:rsidRPr="006E1F78">
        <w:rPr>
          <w:rFonts w:ascii="Times New Roman" w:hAnsi="Times New Roman" w:cs="Times New Roman"/>
          <w:sz w:val="28"/>
          <w:szCs w:val="28"/>
        </w:rPr>
        <w:t xml:space="preserve"> (ответы детей)</w:t>
      </w:r>
    </w:p>
    <w:p w:rsidR="007A0E0C" w:rsidRPr="006E1F78" w:rsidRDefault="006E1F78" w:rsidP="006E1F78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Наверное, это</w:t>
      </w:r>
      <w:r w:rsidR="007A0E0C" w:rsidRPr="006E1F78">
        <w:rPr>
          <w:rFonts w:ascii="Times New Roman" w:eastAsia="Calibri" w:hAnsi="Times New Roman" w:cs="Times New Roman"/>
          <w:sz w:val="28"/>
          <w:szCs w:val="28"/>
        </w:rPr>
        <w:t xml:space="preserve"> простор - свободный, ничем, кажется не ограниченный (ведь с одного берега не видно другого). Этот простор, однако, не несет покоя: как отличается морская стихия от твердой земли под ногами! </w:t>
      </w:r>
    </w:p>
    <w:p w:rsidR="007A0E0C" w:rsidRPr="006E1F78" w:rsidRDefault="007A0E0C" w:rsidP="006E1F78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E1F78">
        <w:rPr>
          <w:rFonts w:ascii="Times New Roman" w:eastAsia="Calibri" w:hAnsi="Times New Roman" w:cs="Times New Roman"/>
          <w:sz w:val="28"/>
          <w:szCs w:val="28"/>
        </w:rPr>
        <w:t>- Каким бывает море?</w:t>
      </w:r>
      <w:r w:rsidR="006E1F78" w:rsidRPr="006E1F78">
        <w:rPr>
          <w:rFonts w:ascii="Times New Roman" w:hAnsi="Times New Roman" w:cs="Times New Roman"/>
          <w:sz w:val="28"/>
          <w:szCs w:val="28"/>
        </w:rPr>
        <w:t xml:space="preserve"> (ответы детей)</w:t>
      </w:r>
    </w:p>
    <w:p w:rsidR="007A0E0C" w:rsidRPr="006E1F78" w:rsidRDefault="007A0E0C" w:rsidP="006E1F78">
      <w:pPr>
        <w:rPr>
          <w:rFonts w:ascii="Times New Roman" w:eastAsia="Calibri" w:hAnsi="Times New Roman" w:cs="Times New Roman"/>
          <w:sz w:val="28"/>
          <w:szCs w:val="28"/>
        </w:rPr>
      </w:pPr>
      <w:r w:rsidRPr="006E1F78">
        <w:rPr>
          <w:rFonts w:ascii="Times New Roman" w:eastAsia="Calibri" w:hAnsi="Times New Roman" w:cs="Times New Roman"/>
          <w:sz w:val="28"/>
          <w:szCs w:val="28"/>
        </w:rPr>
        <w:t>- Море всегда изменчиво: в штиль и в бурю, утром и вечером, под солнцем и в облачный день оно меняет свой цвет, форму волн, меняет свой голос. Море никогда не молчит: мы слышим то ровные удары прибоя, подобные биению сердца; то грозный рев; то тихий усыпляющий шепот…</w:t>
      </w:r>
    </w:p>
    <w:p w:rsidR="007A0E0C" w:rsidRPr="006E1F78" w:rsidRDefault="007A0E0C" w:rsidP="006E1F78">
      <w:pPr>
        <w:rPr>
          <w:rFonts w:ascii="Times New Roman" w:hAnsi="Times New Roman" w:cs="Times New Roman"/>
          <w:b/>
          <w:sz w:val="28"/>
          <w:szCs w:val="28"/>
        </w:rPr>
      </w:pPr>
      <w:r w:rsidRPr="006E1F78">
        <w:rPr>
          <w:rFonts w:ascii="Times New Roman" w:eastAsia="Calibri" w:hAnsi="Times New Roman" w:cs="Times New Roman"/>
          <w:b/>
          <w:sz w:val="28"/>
          <w:szCs w:val="28"/>
        </w:rPr>
        <w:t>Слуш</w:t>
      </w:r>
      <w:r w:rsidR="002404F9" w:rsidRPr="006E1F78">
        <w:rPr>
          <w:rFonts w:ascii="Times New Roman" w:hAnsi="Times New Roman" w:cs="Times New Roman"/>
          <w:b/>
          <w:sz w:val="28"/>
          <w:szCs w:val="28"/>
        </w:rPr>
        <w:t>ание: "</w:t>
      </w:r>
      <w:r w:rsidRPr="006E1F78">
        <w:rPr>
          <w:rFonts w:ascii="Times New Roman" w:eastAsia="Calibri" w:hAnsi="Times New Roman" w:cs="Times New Roman"/>
          <w:b/>
          <w:sz w:val="28"/>
          <w:szCs w:val="28"/>
        </w:rPr>
        <w:t>Звуки</w:t>
      </w:r>
      <w:r w:rsidR="002404F9" w:rsidRPr="006E1F78">
        <w:rPr>
          <w:rFonts w:ascii="Times New Roman" w:hAnsi="Times New Roman" w:cs="Times New Roman"/>
          <w:b/>
          <w:sz w:val="28"/>
          <w:szCs w:val="28"/>
        </w:rPr>
        <w:t xml:space="preserve"> природы.  Море: прибой, шторм"</w:t>
      </w:r>
      <w:r w:rsidRPr="006E1F78">
        <w:rPr>
          <w:rFonts w:ascii="Times New Roman" w:eastAsia="Calibri" w:hAnsi="Times New Roman" w:cs="Times New Roman"/>
          <w:b/>
          <w:sz w:val="28"/>
          <w:szCs w:val="28"/>
        </w:rPr>
        <w:t>.</w:t>
      </w:r>
      <w:r w:rsidR="002404F9" w:rsidRPr="006E1F78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404F9" w:rsidRPr="006E1F78" w:rsidRDefault="002404F9" w:rsidP="006E1F78">
      <w:pPr>
        <w:rPr>
          <w:rFonts w:ascii="Times New Roman" w:eastAsia="Calibri" w:hAnsi="Times New Roman" w:cs="Times New Roman"/>
          <w:sz w:val="28"/>
          <w:szCs w:val="28"/>
        </w:rPr>
      </w:pPr>
      <w:r w:rsidRPr="006E1F78">
        <w:rPr>
          <w:rFonts w:ascii="Times New Roman" w:hAnsi="Times New Roman" w:cs="Times New Roman"/>
          <w:b/>
          <w:sz w:val="28"/>
          <w:szCs w:val="28"/>
        </w:rPr>
        <w:t xml:space="preserve">Многие композиторы обращались к морской тематике в своих произведениях, например </w:t>
      </w:r>
      <w:proofErr w:type="spellStart"/>
      <w:r w:rsidRPr="006E1F78">
        <w:rPr>
          <w:rFonts w:ascii="Times New Roman" w:hAnsi="Times New Roman" w:cs="Times New Roman"/>
          <w:b/>
          <w:sz w:val="28"/>
          <w:szCs w:val="28"/>
        </w:rPr>
        <w:t>Н.А.Римский-Корсаков</w:t>
      </w:r>
      <w:proofErr w:type="spellEnd"/>
      <w:r w:rsidRPr="006E1F78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6E1F78">
        <w:rPr>
          <w:rFonts w:ascii="Times New Roman" w:eastAsia="Calibri" w:hAnsi="Times New Roman" w:cs="Times New Roman"/>
          <w:sz w:val="28"/>
          <w:szCs w:val="28"/>
        </w:rPr>
        <w:t>в юности был мореплавателем. Он окончил в Петербурге Морской корпус и почти три года на клипере “Алмаз” находился в кругосветном плавании. Когда встал выбор: море или музыка, – он отдал предпочтение музыке, хотя любовь к морю сохранил в сердце, и мы слышим это, и чувствуем в его музыкальных сочинениях.</w:t>
      </w:r>
      <w:r w:rsidRPr="006E1F78">
        <w:rPr>
          <w:rFonts w:ascii="Times New Roman" w:hAnsi="Times New Roman" w:cs="Times New Roman"/>
          <w:sz w:val="28"/>
          <w:szCs w:val="28"/>
        </w:rPr>
        <w:t xml:space="preserve"> </w:t>
      </w:r>
      <w:r w:rsidRPr="006E1F78">
        <w:rPr>
          <w:rFonts w:ascii="Times New Roman" w:eastAsia="Calibri" w:hAnsi="Times New Roman" w:cs="Times New Roman"/>
          <w:sz w:val="28"/>
          <w:szCs w:val="28"/>
        </w:rPr>
        <w:t>Незабываемые картины моря рисует композитор и в симфонической поэме «</w:t>
      </w:r>
      <w:proofErr w:type="spellStart"/>
      <w:r w:rsidRPr="006E1F78">
        <w:rPr>
          <w:rFonts w:ascii="Times New Roman" w:eastAsia="Calibri" w:hAnsi="Times New Roman" w:cs="Times New Roman"/>
          <w:sz w:val="28"/>
          <w:szCs w:val="28"/>
        </w:rPr>
        <w:t>Шехерезада</w:t>
      </w:r>
      <w:proofErr w:type="spellEnd"/>
      <w:r w:rsidRPr="006E1F78">
        <w:rPr>
          <w:rFonts w:ascii="Times New Roman" w:eastAsia="Calibri" w:hAnsi="Times New Roman" w:cs="Times New Roman"/>
          <w:sz w:val="28"/>
          <w:szCs w:val="28"/>
        </w:rPr>
        <w:t>».</w:t>
      </w:r>
    </w:p>
    <w:p w:rsidR="0029545E" w:rsidRPr="006E1F78" w:rsidRDefault="002404F9" w:rsidP="006E1F78">
      <w:pPr>
        <w:rPr>
          <w:rFonts w:ascii="Times New Roman" w:hAnsi="Times New Roman" w:cs="Times New Roman"/>
          <w:sz w:val="28"/>
          <w:szCs w:val="28"/>
        </w:rPr>
      </w:pPr>
      <w:r w:rsidRPr="006E1F78">
        <w:rPr>
          <w:rFonts w:ascii="Times New Roman" w:eastAsia="Calibri" w:hAnsi="Times New Roman" w:cs="Times New Roman"/>
          <w:sz w:val="28"/>
          <w:szCs w:val="28"/>
        </w:rPr>
        <w:t xml:space="preserve">Не только композиторы обращались к теме моря, но и художников и поэтов тоже увлекала и притягивала тема моря. </w:t>
      </w:r>
      <w:r w:rsidR="00D82662"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Сегодня мы с вами совершим путешествие в творческий мир И.К.Айвазовского, </w:t>
      </w:r>
      <w:r w:rsidR="00D213F4"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D82662"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единственного  в нашей стране и на столько  знаменитого художника - мариниста. </w:t>
      </w:r>
      <w:r w:rsidR="00D213F4"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 услышите историю</w:t>
      </w:r>
      <w:r w:rsidR="00D82662"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жизни Айва</w:t>
      </w:r>
      <w:r w:rsidR="00D213F4"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зовского</w:t>
      </w:r>
      <w:r w:rsidR="00D82662"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 и познакомитесь с его картинами.</w:t>
      </w:r>
    </w:p>
    <w:p w:rsidR="00DE6324" w:rsidRPr="006E1F78" w:rsidRDefault="007A0E0C" w:rsidP="006E1F78">
      <w:pPr>
        <w:shd w:val="clear" w:color="auto" w:fill="FFFFFF"/>
        <w:spacing w:after="206"/>
        <w:jc w:val="both"/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</w:pPr>
      <w:r w:rsidRPr="006E1F7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На экране представлен слайд №1  презентации: "Портрет Айвазовского"</w:t>
      </w:r>
    </w:p>
    <w:p w:rsidR="000517A1" w:rsidRPr="006E1F78" w:rsidRDefault="00D82662" w:rsidP="006E1F78">
      <w:pPr>
        <w:shd w:val="clear" w:color="auto" w:fill="FFFFFF"/>
        <w:spacing w:after="206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E1F78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 xml:space="preserve">Биография  И. </w:t>
      </w:r>
      <w:r w:rsidR="00D213F4" w:rsidRPr="006E1F78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 xml:space="preserve">К. </w:t>
      </w:r>
      <w:r w:rsidRPr="006E1F78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Айвазовского.</w:t>
      </w:r>
    </w:p>
    <w:p w:rsidR="00AA4C21" w:rsidRPr="006E1F78" w:rsidRDefault="00D82662" w:rsidP="006E1F78">
      <w:pPr>
        <w:shd w:val="clear" w:color="auto" w:fill="FFFFFF"/>
        <w:spacing w:after="20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Родился Айвазовский 17 ию</w:t>
      </w:r>
      <w:r w:rsidR="000517A1"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ля 1917 года в приморском городе </w:t>
      </w:r>
      <w:r w:rsidR="00D213F4"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Феодосии</w:t>
      </w:r>
      <w:r w:rsidR="000517A1"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Впечатления детства</w:t>
      </w:r>
      <w:r w:rsidR="00D213F4"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 многом определили его склонность к живописи</w:t>
      </w:r>
      <w:r w:rsidR="000517A1"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- он очень любил наблюдать за жизнью моря: как набегают волны, как после прилива на берег выбрасывает чудесные ракушки и другие дары моря. Он бегал от волн</w:t>
      </w:r>
      <w:r w:rsidR="00D213F4"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 подолгу всматривался в даль</w:t>
      </w:r>
      <w:r w:rsidR="000517A1"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... </w:t>
      </w:r>
      <w:r w:rsidR="00AA4C21" w:rsidRPr="006E1F78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</w:rPr>
        <w:t>Иван Айвазовский начал рисовать с ранних лет. В роли полотна при этом выступали заборы, дома, альбомы и даже песок. Один раз рисунки в городе</w:t>
      </w:r>
      <w:r w:rsidR="00D213F4" w:rsidRPr="006E1F78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</w:rPr>
        <w:t xml:space="preserve"> на стенах забора </w:t>
      </w:r>
      <w:r w:rsidR="00AA4C21" w:rsidRPr="006E1F78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</w:rPr>
        <w:t xml:space="preserve"> увидел местный губернатор, который был настолько поражён талантом мальчика, что потребовал у подчинённых разыскать его, чтоб познакомиться. Некоторое время спустя будущий всемирно известный художник поступил в Петербуржскую академию художеств именно при помощи этого человека.</w:t>
      </w:r>
    </w:p>
    <w:p w:rsidR="00D82662" w:rsidRPr="006E1F78" w:rsidRDefault="000517A1" w:rsidP="006E1F78">
      <w:pPr>
        <w:shd w:val="clear" w:color="auto" w:fill="FFFFFF"/>
        <w:spacing w:after="206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За свою жизнь он создал около 6 000 произведений. Художники называют его поэтом морской стихии: главное в его огромном творческом наследии занимает изображение моря.</w:t>
      </w:r>
    </w:p>
    <w:p w:rsidR="00D82662" w:rsidRPr="006E1F78" w:rsidRDefault="00D82662" w:rsidP="006E1F78">
      <w:pPr>
        <w:shd w:val="clear" w:color="auto" w:fill="FFFFFF"/>
        <w:spacing w:after="206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Иван Константинович Айвазовский  </w:t>
      </w:r>
      <w:r w:rsidR="000517A1"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был </w:t>
      </w:r>
      <w:r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художник</w:t>
      </w:r>
      <w:r w:rsidR="000517A1"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ом</w:t>
      </w:r>
      <w:r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-маринист</w:t>
      </w:r>
      <w:r w:rsidR="000517A1"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ом</w:t>
      </w:r>
      <w:r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:rsidR="000517A1" w:rsidRPr="006E1F78" w:rsidRDefault="000517A1" w:rsidP="006E1F78">
      <w:pPr>
        <w:shd w:val="clear" w:color="auto" w:fill="FFFFFF"/>
        <w:spacing w:after="206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E1F7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На экране представлен слайд №2  презентации:"Академия художеств". </w:t>
      </w:r>
      <w:r w:rsidR="00D213F4" w:rsidRPr="006E1F7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D82662"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 1833 году одаренный юноша поступил в петербургскую Академию художеств, в класс профессора Воробьева, видного представителя пейзажной живописи начала века. Айвазовский не сразу нашел свой путь в искусстве. В годы учебы в академии он кропотливо изучал творения мастеров живописи.  Очень любил голландские марины, и часто копировал </w:t>
      </w:r>
      <w:r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их </w:t>
      </w:r>
      <w:r w:rsidR="00D82662"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 залах Эрмитажа. Уже в самых ранних работах Айвазовского проявились его блестящие способности, умение пристально вглядываться в окружающее, великолепная, феноменальная память, композиционный дар. </w:t>
      </w:r>
    </w:p>
    <w:p w:rsidR="00D82662" w:rsidRPr="006E1F78" w:rsidRDefault="000517A1" w:rsidP="006E1F78">
      <w:pPr>
        <w:shd w:val="clear" w:color="auto" w:fill="FFFFFF"/>
        <w:spacing w:after="206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E1F7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На экране представлен слайд №3  презентации: "Поездка в Крым". </w:t>
      </w:r>
      <w:r w:rsidR="00D82662"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Шестилетний курс Академии художеств был окончен Айвазовским за 4 года с золотой медалью первой степени,</w:t>
      </w:r>
      <w:r w:rsidR="00D213F4"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D82662"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давшей ему право на бесплатную поездку за границу. Готовясь к этой поездке, 20-летний художник весной 1338 года отправился для совершенствовани</w:t>
      </w:r>
      <w:r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я своего мастерства в Крым. Д</w:t>
      </w:r>
      <w:r w:rsidR="00D82662"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ва года, проведенных в Крыму, оставили след в его творческой биографии. После отчетной выставки в Петербурге в 1840 году Айвазовский отправляется в творческую поездку за границу. Изучение шедевров в музеях Флоренции, Венеции, Неаполя, Рима, во многом способствовало окончательному формированию творческого метода художника.</w:t>
      </w:r>
    </w:p>
    <w:p w:rsidR="00AA4C21" w:rsidRPr="006E1F78" w:rsidRDefault="000517A1" w:rsidP="006E1F78">
      <w:pPr>
        <w:shd w:val="clear" w:color="auto" w:fill="FFFFFF"/>
        <w:spacing w:after="206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E1F7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На экране представлен слайд №4  презентации: "Итальянская стажировка". </w:t>
      </w:r>
      <w:r w:rsidR="00D82662"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  Италии Айвазовский быстро выдвинулся в ряд лучших живописцев Европы. Картины молодого  мариниста, появлявшиеся на выставке в Риме, Париже, Лондоне, были высоко оценены и зрителями и печатью. </w:t>
      </w:r>
    </w:p>
    <w:p w:rsidR="00AA4C21" w:rsidRPr="006E1F78" w:rsidRDefault="00D82662" w:rsidP="006E1F78">
      <w:pPr>
        <w:shd w:val="clear" w:color="auto" w:fill="FFFFFF"/>
        <w:spacing w:after="206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 1844 году Айвазовский возвратился в Россию признанным мастером. Решением совета Петербургской Академии художеств ему  было присвоено звание академика. </w:t>
      </w:r>
    </w:p>
    <w:p w:rsidR="00AA4C21" w:rsidRPr="006E1F78" w:rsidRDefault="00AA4C21" w:rsidP="006E1F78">
      <w:pPr>
        <w:shd w:val="clear" w:color="auto" w:fill="FFFFFF"/>
        <w:spacing w:after="206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6E1F7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На экране представлен слайд №5  презентации: "Буря на чёрном море".</w:t>
      </w:r>
    </w:p>
    <w:p w:rsidR="00E3368A" w:rsidRPr="006E1F78" w:rsidRDefault="00D213F4" w:rsidP="006E1F78">
      <w:pPr>
        <w:shd w:val="clear" w:color="auto" w:fill="FFFFFF"/>
        <w:spacing w:after="206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E1F78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 xml:space="preserve">Обсуждение картины. </w:t>
      </w:r>
      <w:r w:rsidR="00E3368A" w:rsidRPr="006E1F78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Вопросы к учащимся:</w:t>
      </w:r>
    </w:p>
    <w:p w:rsidR="00E3368A" w:rsidRPr="006E1F78" w:rsidRDefault="00E3368A" w:rsidP="006E1F78">
      <w:pPr>
        <w:numPr>
          <w:ilvl w:val="0"/>
          <w:numId w:val="1"/>
        </w:numPr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E1F78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Каким изобразил художник море?</w:t>
      </w:r>
    </w:p>
    <w:p w:rsidR="00E3368A" w:rsidRPr="006E1F78" w:rsidRDefault="00E3368A" w:rsidP="006E1F78">
      <w:pPr>
        <w:numPr>
          <w:ilvl w:val="0"/>
          <w:numId w:val="1"/>
        </w:numPr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E1F78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lastRenderedPageBreak/>
        <w:t>Какие краски подобрал для этого?</w:t>
      </w:r>
    </w:p>
    <w:p w:rsidR="00E3368A" w:rsidRPr="006E1F78" w:rsidRDefault="00E3368A" w:rsidP="006E1F78">
      <w:pPr>
        <w:numPr>
          <w:ilvl w:val="0"/>
          <w:numId w:val="1"/>
        </w:numPr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E1F78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Что вы видите на заднем плане картины?</w:t>
      </w:r>
    </w:p>
    <w:p w:rsidR="00E3368A" w:rsidRPr="006E1F78" w:rsidRDefault="00E3368A" w:rsidP="006E1F78">
      <w:pPr>
        <w:shd w:val="clear" w:color="auto" w:fill="FFFFFF"/>
        <w:spacing w:after="206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6E1F7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На экране представлен слайд №6  презентации</w:t>
      </w:r>
      <w:r w:rsidRPr="006E1F7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"Девятый вал". </w:t>
      </w:r>
    </w:p>
    <w:p w:rsidR="00E3368A" w:rsidRPr="006E1F78" w:rsidRDefault="00E3368A" w:rsidP="006E1F78">
      <w:pPr>
        <w:shd w:val="clear" w:color="auto" w:fill="FFFFFF"/>
        <w:spacing w:after="206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Самая известная картина Айвазовского. У моряков есть понятие "девятый вал" - это самая сильная волна во время шторма, несущая гибель и разрушение. Мощные волны заполняют собой все пространство картины и, кажется, предвещают гибель людей, судорожно цепляющихся за обломки корабля.</w:t>
      </w:r>
    </w:p>
    <w:p w:rsidR="00D213F4" w:rsidRPr="006E1F78" w:rsidRDefault="00E3368A" w:rsidP="006E1F78">
      <w:pPr>
        <w:shd w:val="clear" w:color="auto" w:fill="FFFFFF"/>
        <w:spacing w:after="206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то же время лучи солнца, которые пронизывают воду, насыщают утренний воздух, вселяют уверенность, что люди выйдут победителями из смертельной борьбы.</w:t>
      </w:r>
    </w:p>
    <w:p w:rsidR="00D213F4" w:rsidRPr="006E1F78" w:rsidRDefault="00E3368A" w:rsidP="006E1F78">
      <w:pPr>
        <w:shd w:val="clear" w:color="auto" w:fill="FFFFFF"/>
        <w:spacing w:after="206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Картина мастера находится в Государственном Русском музее.</w:t>
      </w:r>
    </w:p>
    <w:p w:rsidR="00E3368A" w:rsidRPr="006E1F78" w:rsidRDefault="00E3368A" w:rsidP="006E1F78">
      <w:pPr>
        <w:shd w:val="clear" w:color="auto" w:fill="FFFFFF"/>
        <w:spacing w:after="206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E1F78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Вопросы к учащимся:</w:t>
      </w:r>
    </w:p>
    <w:p w:rsidR="00E3368A" w:rsidRPr="006E1F78" w:rsidRDefault="00E3368A" w:rsidP="006E1F78">
      <w:pPr>
        <w:numPr>
          <w:ilvl w:val="0"/>
          <w:numId w:val="6"/>
        </w:numPr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E1F78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Как вы думаете,  ребята, как пытаются спастись люди, которые находятся на обломках корабля?</w:t>
      </w:r>
    </w:p>
    <w:p w:rsidR="00E3368A" w:rsidRPr="006E1F78" w:rsidRDefault="00E3368A" w:rsidP="006E1F78">
      <w:pPr>
        <w:numPr>
          <w:ilvl w:val="0"/>
          <w:numId w:val="6"/>
        </w:numPr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E1F78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Хотел ли автор картины, чтобы люди спаслись?</w:t>
      </w:r>
    </w:p>
    <w:p w:rsidR="00E3368A" w:rsidRPr="006E1F78" w:rsidRDefault="00E3368A" w:rsidP="006E1F78">
      <w:pPr>
        <w:numPr>
          <w:ilvl w:val="0"/>
          <w:numId w:val="6"/>
        </w:numPr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E1F78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 xml:space="preserve">Как </w:t>
      </w:r>
      <w:r w:rsidR="00D213F4" w:rsidRPr="006E1F78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 xml:space="preserve">он </w:t>
      </w:r>
      <w:r w:rsidRPr="006E1F78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это изобразил?</w:t>
      </w:r>
    </w:p>
    <w:p w:rsidR="00D82662" w:rsidRPr="006E1F78" w:rsidRDefault="00F267B7" w:rsidP="006E1F78">
      <w:pPr>
        <w:shd w:val="clear" w:color="auto" w:fill="FFFFFF"/>
        <w:spacing w:after="206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E1F7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На экране представлен слайд №7  презентации "Георгиевский монастырь". </w:t>
      </w:r>
      <w:r w:rsidRPr="006E1F7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</w:t>
      </w:r>
      <w:r w:rsidR="00D82662"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 1845 году художник навсегда поселился в Феодосии. В этом для многих неожиданном поступке сказалась его привязанность к городу, где он родился, и провел детство, любовь к Черному морю. </w:t>
      </w:r>
      <w:r w:rsidR="00AA4C21"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Для своего родного края художник стал меценатом: он безвозмездно дарил денежные средства для развития искусства и культуры. Так, при его помощи были построены художественная школа, краеведческий музей и проводились археологические раскопки. </w:t>
      </w:r>
      <w:r w:rsidR="00D82662"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 последних дней жизни Айвазовский сохранил ясность мыслей и чувств, святую веру в искусство, способность к творчеству без которого не мог жить.</w:t>
      </w:r>
    </w:p>
    <w:p w:rsidR="00D82662" w:rsidRPr="006E1F78" w:rsidRDefault="00F267B7" w:rsidP="006E1F78">
      <w:pPr>
        <w:shd w:val="clear" w:color="auto" w:fill="FFFFFF"/>
        <w:spacing w:after="206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E1F7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На экране представлен слайд №8  презентации "Портрет И.К.Айвазовского". </w:t>
      </w:r>
      <w:r w:rsidRPr="006E1F7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</w:t>
      </w:r>
      <w:r w:rsidR="00E3368A"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1900 году согласно завещанию И.К.Айвазовского картинная галерея стала собственностью Феодосии. "Мое искренне желание, чтобы здание моей картинной галереи в городе Феодосии со всеми в ней картинами, статуями и другими произведениями искусс</w:t>
      </w:r>
      <w:r w:rsidR="00D213F4"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тва, находящимися в этой галерее</w:t>
      </w:r>
      <w:r w:rsidR="00E3368A"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составляли полную собственность города Феодосии, </w:t>
      </w:r>
      <w:r w:rsidR="00D213F4"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 в память обо мне, Айвазовском</w:t>
      </w:r>
      <w:r w:rsidR="00E3368A"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завещаю, моему родному городу…" - гласит </w:t>
      </w:r>
      <w:r w:rsidR="00E3368A"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 xml:space="preserve">завещание. В собственность города перешло 49 картин художника. </w:t>
      </w:r>
      <w:r w:rsidR="00D82662"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Умер Айвазовский в ночь на 19 апреля 1900 года. Созданные им произведения принесли ему славу при жизни, необычно широкую популярность </w:t>
      </w:r>
      <w:r w:rsidR="000517A1"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и </w:t>
      </w:r>
      <w:r w:rsidR="00D82662"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 наши дни. В истории мирового искусства он вошел как талантливый мастер морского пейзажа. В своих картинах он выразил представление о море, как вечно прекрасной, свободной, непокоренной стихии.     </w:t>
      </w:r>
    </w:p>
    <w:p w:rsidR="00D82662" w:rsidRPr="006E1F78" w:rsidRDefault="00E3368A" w:rsidP="006E1F78">
      <w:pPr>
        <w:shd w:val="clear" w:color="auto" w:fill="FFFFFF"/>
        <w:spacing w:after="206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6E1F7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3. Подведение итога занятия</w:t>
      </w:r>
      <w:r w:rsidR="00D82662" w:rsidRPr="006E1F7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.</w:t>
      </w:r>
    </w:p>
    <w:p w:rsidR="00D82662" w:rsidRPr="006E1F78" w:rsidRDefault="00D82662" w:rsidP="006E1F78">
      <w:pPr>
        <w:shd w:val="clear" w:color="auto" w:fill="FFFFFF"/>
        <w:spacing w:after="206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E1F7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</w:t>
      </w:r>
      <w:r w:rsidRPr="006E1F78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Вопросы к учащимся:</w:t>
      </w:r>
    </w:p>
    <w:p w:rsidR="00D82662" w:rsidRPr="006E1F78" w:rsidRDefault="00D82662" w:rsidP="006E1F78">
      <w:pPr>
        <w:numPr>
          <w:ilvl w:val="0"/>
          <w:numId w:val="7"/>
        </w:numPr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E1F78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Что нового вы сего</w:t>
      </w:r>
      <w:r w:rsidR="006E1F78" w:rsidRPr="006E1F78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дня узнали на нашем занятии</w:t>
      </w:r>
      <w:r w:rsidRPr="006E1F78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?</w:t>
      </w:r>
    </w:p>
    <w:p w:rsidR="00D82662" w:rsidRPr="006E1F78" w:rsidRDefault="006E1F78" w:rsidP="006E1F78">
      <w:pPr>
        <w:numPr>
          <w:ilvl w:val="0"/>
          <w:numId w:val="7"/>
        </w:numPr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E1F78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Какое из настроений моря для вас самое любимое?</w:t>
      </w:r>
    </w:p>
    <w:p w:rsidR="006E1F78" w:rsidRPr="006E1F78" w:rsidRDefault="006E1F78" w:rsidP="006E1F78">
      <w:pPr>
        <w:numPr>
          <w:ilvl w:val="0"/>
          <w:numId w:val="7"/>
        </w:numPr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E1F78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В каком виде искусства для вас "изображение" моря более понятно и близко? (живопись, литература или музыка)</w:t>
      </w:r>
    </w:p>
    <w:p w:rsidR="00D82662" w:rsidRPr="006E1F78" w:rsidRDefault="002404F9" w:rsidP="006E1F78">
      <w:pPr>
        <w:shd w:val="clear" w:color="auto" w:fill="FFFFFF"/>
        <w:spacing w:after="206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E1F7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Морские просторы в искусстве всегда прекрасны - музыкальное произведение нам позволяет услышать звуки прибоя или </w:t>
      </w:r>
      <w:r w:rsidR="006E1F78" w:rsidRPr="006E1F7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грозный грохот штормовых волн, живопись визуально передаёт морские просторы, а литературные произведения помогают формировать "виртуальное" представление о водной стихии при помощи слова и рифмы.</w:t>
      </w:r>
      <w:r w:rsidR="00D82662" w:rsidRPr="006E1F7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="006E1F78" w:rsidRPr="006E1F7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Море - это мечты, счастье и бесконечность!!!</w:t>
      </w:r>
    </w:p>
    <w:p w:rsidR="0029545E" w:rsidRPr="006E1F78" w:rsidRDefault="0029545E" w:rsidP="006E1F78">
      <w:pPr>
        <w:shd w:val="clear" w:color="auto" w:fill="FFFFFF"/>
        <w:spacing w:after="245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F267B7" w:rsidRPr="006E1F78" w:rsidRDefault="00F267B7" w:rsidP="006E1F78">
      <w:pPr>
        <w:shd w:val="clear" w:color="auto" w:fill="FFFFFF"/>
        <w:spacing w:after="245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86720" w:rsidRPr="006E1F78" w:rsidRDefault="00F267B7" w:rsidP="006E1F78">
      <w:pPr>
        <w:shd w:val="clear" w:color="auto" w:fill="FFFFFF"/>
        <w:spacing w:after="206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6E1F7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Список литературы</w:t>
      </w:r>
      <w:r w:rsidR="00786720" w:rsidRPr="006E1F7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:</w:t>
      </w:r>
    </w:p>
    <w:p w:rsidR="00F267B7" w:rsidRPr="006E1F78" w:rsidRDefault="00786720" w:rsidP="006E1F78">
      <w:pPr>
        <w:shd w:val="clear" w:color="auto" w:fill="FFFFFF"/>
        <w:spacing w:after="206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E1F78">
        <w:rPr>
          <w:rFonts w:ascii="Times New Roman" w:hAnsi="Times New Roman" w:cs="Times New Roman"/>
          <w:color w:val="000000" w:themeColor="text1"/>
          <w:sz w:val="28"/>
          <w:szCs w:val="28"/>
        </w:rPr>
        <w:t>1. Энциклопедия искусств</w:t>
      </w:r>
      <w:r w:rsidR="00F267B7" w:rsidRPr="006E1F78">
        <w:rPr>
          <w:rFonts w:ascii="Times New Roman" w:hAnsi="Times New Roman" w:cs="Times New Roman"/>
          <w:color w:val="000000" w:themeColor="text1"/>
          <w:sz w:val="28"/>
          <w:szCs w:val="28"/>
        </w:rPr>
        <w:t>. 1 том</w:t>
      </w:r>
      <w:r w:rsidRPr="006E1F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F267B7" w:rsidRPr="006E1F78">
        <w:rPr>
          <w:rFonts w:ascii="Times New Roman" w:hAnsi="Times New Roman" w:cs="Times New Roman"/>
          <w:color w:val="000000" w:themeColor="text1"/>
          <w:sz w:val="28"/>
          <w:szCs w:val="28"/>
        </w:rPr>
        <w:t>Издательство "</w:t>
      </w:r>
      <w:proofErr w:type="spellStart"/>
      <w:r w:rsidRPr="006E1F78">
        <w:rPr>
          <w:rFonts w:ascii="Times New Roman" w:hAnsi="Times New Roman" w:cs="Times New Roman"/>
          <w:color w:val="000000" w:themeColor="text1"/>
          <w:sz w:val="28"/>
          <w:szCs w:val="28"/>
        </w:rPr>
        <w:t>Аванта</w:t>
      </w:r>
      <w:proofErr w:type="spellEnd"/>
      <w:r w:rsidR="00F267B7" w:rsidRPr="006E1F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E1F78">
        <w:rPr>
          <w:rFonts w:ascii="Times New Roman" w:hAnsi="Times New Roman" w:cs="Times New Roman"/>
          <w:color w:val="000000" w:themeColor="text1"/>
          <w:sz w:val="28"/>
          <w:szCs w:val="28"/>
        </w:rPr>
        <w:t>+</w:t>
      </w:r>
      <w:r w:rsidR="00F267B7" w:rsidRPr="006E1F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". </w:t>
      </w:r>
    </w:p>
    <w:p w:rsidR="00F267B7" w:rsidRPr="006E1F78" w:rsidRDefault="00F267B7" w:rsidP="006E1F78">
      <w:pPr>
        <w:shd w:val="clear" w:color="auto" w:fill="FFFFFF"/>
        <w:spacing w:after="206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E1F78">
        <w:rPr>
          <w:rFonts w:ascii="Times New Roman" w:hAnsi="Times New Roman" w:cs="Times New Roman"/>
          <w:color w:val="000000" w:themeColor="text1"/>
          <w:sz w:val="28"/>
          <w:szCs w:val="28"/>
        </w:rPr>
        <w:t>2. 100 великих художников. Издательство "Детская литература".</w:t>
      </w:r>
    </w:p>
    <w:p w:rsidR="00F267B7" w:rsidRPr="006E1F78" w:rsidRDefault="00F267B7" w:rsidP="006E1F78">
      <w:pPr>
        <w:shd w:val="clear" w:color="auto" w:fill="FFFFFF"/>
        <w:spacing w:after="206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E1F78">
        <w:rPr>
          <w:rFonts w:ascii="Times New Roman" w:hAnsi="Times New Roman" w:cs="Times New Roman"/>
          <w:color w:val="000000" w:themeColor="text1"/>
          <w:sz w:val="28"/>
          <w:szCs w:val="28"/>
        </w:rPr>
        <w:t>3. Великие русские живописцы. И.К.Айвазовский. Издательство "</w:t>
      </w:r>
      <w:proofErr w:type="spellStart"/>
      <w:r w:rsidRPr="006E1F78">
        <w:rPr>
          <w:rFonts w:ascii="Times New Roman" w:hAnsi="Times New Roman" w:cs="Times New Roman"/>
          <w:color w:val="000000" w:themeColor="text1"/>
          <w:sz w:val="28"/>
          <w:szCs w:val="28"/>
        </w:rPr>
        <w:t>Рипол-классик</w:t>
      </w:r>
      <w:proofErr w:type="spellEnd"/>
      <w:r w:rsidRPr="006E1F78">
        <w:rPr>
          <w:rFonts w:ascii="Times New Roman" w:hAnsi="Times New Roman" w:cs="Times New Roman"/>
          <w:color w:val="000000" w:themeColor="text1"/>
          <w:sz w:val="28"/>
          <w:szCs w:val="28"/>
        </w:rPr>
        <w:t>".</w:t>
      </w:r>
    </w:p>
    <w:p w:rsidR="0029545E" w:rsidRPr="006E1F78" w:rsidRDefault="00F267B7" w:rsidP="006E1F78">
      <w:pPr>
        <w:shd w:val="clear" w:color="auto" w:fill="FFFFFF"/>
        <w:spacing w:after="206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E1F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4. </w:t>
      </w:r>
      <w:hyperlink r:id="rId5" w:history="1">
        <w:r w:rsidR="00786720" w:rsidRPr="006E1F78">
          <w:rPr>
            <w:rStyle w:val="a6"/>
            <w:rFonts w:ascii="Times New Roman" w:eastAsia="Times New Roman" w:hAnsi="Times New Roman" w:cs="Times New Roman"/>
            <w:bCs/>
            <w:iCs/>
            <w:color w:val="000000" w:themeColor="text1"/>
            <w:sz w:val="28"/>
            <w:szCs w:val="28"/>
            <w:u w:val="none"/>
            <w:lang w:val="en-US"/>
          </w:rPr>
          <w:t>http</w:t>
        </w:r>
        <w:r w:rsidR="00786720" w:rsidRPr="006E1F78">
          <w:rPr>
            <w:rStyle w:val="a6"/>
            <w:rFonts w:ascii="Times New Roman" w:eastAsia="Times New Roman" w:hAnsi="Times New Roman" w:cs="Times New Roman"/>
            <w:bCs/>
            <w:iCs/>
            <w:color w:val="000000" w:themeColor="text1"/>
            <w:sz w:val="28"/>
            <w:szCs w:val="28"/>
            <w:u w:val="none"/>
          </w:rPr>
          <w:t>://</w:t>
        </w:r>
        <w:proofErr w:type="spellStart"/>
        <w:r w:rsidR="00786720" w:rsidRPr="006E1F78">
          <w:rPr>
            <w:rStyle w:val="a6"/>
            <w:rFonts w:ascii="Times New Roman" w:eastAsia="Times New Roman" w:hAnsi="Times New Roman" w:cs="Times New Roman"/>
            <w:bCs/>
            <w:iCs/>
            <w:color w:val="000000" w:themeColor="text1"/>
            <w:sz w:val="28"/>
            <w:szCs w:val="28"/>
            <w:u w:val="none"/>
            <w:lang w:val="en-US"/>
          </w:rPr>
          <w:t>pomnipro</w:t>
        </w:r>
        <w:proofErr w:type="spellEnd"/>
        <w:r w:rsidR="00786720" w:rsidRPr="006E1F78">
          <w:rPr>
            <w:rStyle w:val="a6"/>
            <w:rFonts w:ascii="Times New Roman" w:eastAsia="Times New Roman" w:hAnsi="Times New Roman" w:cs="Times New Roman"/>
            <w:bCs/>
            <w:iCs/>
            <w:color w:val="000000" w:themeColor="text1"/>
            <w:sz w:val="28"/>
            <w:szCs w:val="28"/>
            <w:u w:val="none"/>
          </w:rPr>
          <w:t>.</w:t>
        </w:r>
        <w:proofErr w:type="spellStart"/>
        <w:r w:rsidR="00786720" w:rsidRPr="006E1F78">
          <w:rPr>
            <w:rStyle w:val="a6"/>
            <w:rFonts w:ascii="Times New Roman" w:eastAsia="Times New Roman" w:hAnsi="Times New Roman" w:cs="Times New Roman"/>
            <w:bCs/>
            <w:iCs/>
            <w:color w:val="000000" w:themeColor="text1"/>
            <w:sz w:val="28"/>
            <w:szCs w:val="28"/>
            <w:u w:val="none"/>
            <w:lang w:val="en-US"/>
          </w:rPr>
          <w:t>ru</w:t>
        </w:r>
        <w:proofErr w:type="spellEnd"/>
        <w:r w:rsidR="00786720" w:rsidRPr="006E1F78">
          <w:rPr>
            <w:rStyle w:val="a6"/>
            <w:rFonts w:ascii="Times New Roman" w:eastAsia="Times New Roman" w:hAnsi="Times New Roman" w:cs="Times New Roman"/>
            <w:bCs/>
            <w:iCs/>
            <w:color w:val="000000" w:themeColor="text1"/>
            <w:sz w:val="28"/>
            <w:szCs w:val="28"/>
            <w:u w:val="none"/>
          </w:rPr>
          <w:t>/</w:t>
        </w:r>
        <w:proofErr w:type="spellStart"/>
        <w:r w:rsidR="00786720" w:rsidRPr="006E1F78">
          <w:rPr>
            <w:rStyle w:val="a6"/>
            <w:rFonts w:ascii="Times New Roman" w:eastAsia="Times New Roman" w:hAnsi="Times New Roman" w:cs="Times New Roman"/>
            <w:bCs/>
            <w:iCs/>
            <w:color w:val="000000" w:themeColor="text1"/>
            <w:sz w:val="28"/>
            <w:szCs w:val="28"/>
            <w:u w:val="none"/>
            <w:lang w:val="en-US"/>
          </w:rPr>
          <w:t>memorypage</w:t>
        </w:r>
        <w:proofErr w:type="spellEnd"/>
        <w:r w:rsidR="00786720" w:rsidRPr="006E1F78">
          <w:rPr>
            <w:rStyle w:val="a6"/>
            <w:rFonts w:ascii="Times New Roman" w:eastAsia="Times New Roman" w:hAnsi="Times New Roman" w:cs="Times New Roman"/>
            <w:bCs/>
            <w:iCs/>
            <w:color w:val="000000" w:themeColor="text1"/>
            <w:sz w:val="28"/>
            <w:szCs w:val="28"/>
            <w:u w:val="none"/>
          </w:rPr>
          <w:t>10595/</w:t>
        </w:r>
        <w:r w:rsidR="00786720" w:rsidRPr="006E1F78">
          <w:rPr>
            <w:rStyle w:val="a6"/>
            <w:rFonts w:ascii="Times New Roman" w:eastAsia="Times New Roman" w:hAnsi="Times New Roman" w:cs="Times New Roman"/>
            <w:bCs/>
            <w:iCs/>
            <w:color w:val="000000" w:themeColor="text1"/>
            <w:sz w:val="28"/>
            <w:szCs w:val="28"/>
            <w:u w:val="none"/>
            <w:lang w:val="en-US"/>
          </w:rPr>
          <w:t>biography</w:t>
        </w:r>
      </w:hyperlink>
      <w:r w:rsidR="00786720" w:rsidRPr="006E1F78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</w:rPr>
        <w:t xml:space="preserve"> </w:t>
      </w:r>
    </w:p>
    <w:p w:rsidR="00F267B7" w:rsidRPr="006E1F78" w:rsidRDefault="00F267B7" w:rsidP="006E1F78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F267B7" w:rsidRPr="006E1F78" w:rsidRDefault="00F267B7" w:rsidP="006E1F78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F267B7" w:rsidRDefault="00F267B7" w:rsidP="006E1F78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6E1F78" w:rsidRPr="006E1F78" w:rsidRDefault="006E1F78" w:rsidP="006E1F78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85773" w:rsidRPr="006E1F78" w:rsidRDefault="0029545E" w:rsidP="006E1F78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6E1F78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Приложение 1. Слайд - презентация.</w:t>
      </w:r>
    </w:p>
    <w:tbl>
      <w:tblPr>
        <w:tblStyle w:val="a7"/>
        <w:tblW w:w="0" w:type="auto"/>
        <w:tblLook w:val="04A0"/>
      </w:tblPr>
      <w:tblGrid>
        <w:gridCol w:w="4771"/>
        <w:gridCol w:w="4800"/>
      </w:tblGrid>
      <w:tr w:rsidR="0029545E" w:rsidRPr="006E1F78" w:rsidTr="00C85773">
        <w:tc>
          <w:tcPr>
            <w:tcW w:w="4764" w:type="dxa"/>
          </w:tcPr>
          <w:p w:rsidR="0029545E" w:rsidRPr="006E1F78" w:rsidRDefault="0029545E" w:rsidP="006E1F78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E1F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Сла</w:t>
            </w:r>
            <w:r w:rsidR="00F267B7" w:rsidRPr="006E1F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йд-заставка.</w:t>
            </w:r>
          </w:p>
          <w:p w:rsidR="00F267B7" w:rsidRPr="006E1F78" w:rsidRDefault="00F267B7" w:rsidP="006E1F78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A4C21" w:rsidRPr="006E1F78" w:rsidRDefault="00F267B7" w:rsidP="006E1F78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E1F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object w:dxaOrig="7216" w:dyaOrig="53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20.6pt;height:165.45pt" o:ole="">
                  <v:imagedata r:id="rId6" o:title=""/>
                </v:shape>
                <o:OLEObject Type="Embed" ProgID="PowerPoint.Slide.12" ShapeID="_x0000_i1025" DrawAspect="Content" ObjectID="_1666776554" r:id="rId7"/>
              </w:object>
            </w:r>
          </w:p>
        </w:tc>
        <w:tc>
          <w:tcPr>
            <w:tcW w:w="4807" w:type="dxa"/>
          </w:tcPr>
          <w:p w:rsidR="0029545E" w:rsidRPr="006E1F78" w:rsidRDefault="00F267B7" w:rsidP="006E1F78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E1F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Слайд № 1</w:t>
            </w:r>
          </w:p>
          <w:p w:rsidR="00F267B7" w:rsidRPr="006E1F78" w:rsidRDefault="00F267B7" w:rsidP="006E1F78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A4C21" w:rsidRPr="006E1F78" w:rsidRDefault="00AA4C21" w:rsidP="006E1F78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E1F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object w:dxaOrig="7216" w:dyaOrig="5390">
                <v:shape id="_x0000_i1026" type="#_x0000_t75" style="width:229.8pt;height:171.55pt" o:ole="">
                  <v:imagedata r:id="rId8" o:title=""/>
                </v:shape>
                <o:OLEObject Type="Embed" ProgID="PowerPoint.Slide.12" ShapeID="_x0000_i1026" DrawAspect="Content" ObjectID="_1666776555" r:id="rId9"/>
              </w:object>
            </w:r>
          </w:p>
          <w:p w:rsidR="00F267B7" w:rsidRPr="006E1F78" w:rsidRDefault="00F267B7" w:rsidP="006E1F78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29545E" w:rsidRPr="006E1F78" w:rsidTr="00C85773">
        <w:tc>
          <w:tcPr>
            <w:tcW w:w="4764" w:type="dxa"/>
          </w:tcPr>
          <w:p w:rsidR="0029545E" w:rsidRPr="006E1F78" w:rsidRDefault="00F267B7" w:rsidP="006E1F78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E1F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Слайд № 2</w:t>
            </w:r>
          </w:p>
          <w:p w:rsidR="00F267B7" w:rsidRPr="006E1F78" w:rsidRDefault="00F267B7" w:rsidP="006E1F78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A4C21" w:rsidRPr="006E1F78" w:rsidRDefault="00AA4C21" w:rsidP="006E1F78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E1F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object w:dxaOrig="7216" w:dyaOrig="5390">
                <v:shape id="_x0000_i1027" type="#_x0000_t75" style="width:228.25pt;height:170.05pt" o:ole="">
                  <v:imagedata r:id="rId10" o:title=""/>
                </v:shape>
                <o:OLEObject Type="Embed" ProgID="PowerPoint.Slide.12" ShapeID="_x0000_i1027" DrawAspect="Content" ObjectID="_1666776556" r:id="rId11"/>
              </w:object>
            </w:r>
          </w:p>
        </w:tc>
        <w:tc>
          <w:tcPr>
            <w:tcW w:w="4807" w:type="dxa"/>
          </w:tcPr>
          <w:p w:rsidR="0029545E" w:rsidRPr="006E1F78" w:rsidRDefault="00F267B7" w:rsidP="006E1F78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E1F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Слайд № 3</w:t>
            </w:r>
          </w:p>
          <w:p w:rsidR="00F267B7" w:rsidRPr="006E1F78" w:rsidRDefault="00F267B7" w:rsidP="006E1F78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A4C21" w:rsidRPr="006E1F78" w:rsidRDefault="00AA4C21" w:rsidP="006E1F78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E1F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object w:dxaOrig="7216" w:dyaOrig="5390">
                <v:shape id="_x0000_i1028" type="#_x0000_t75" style="width:229.8pt;height:171.55pt" o:ole="">
                  <v:imagedata r:id="rId12" o:title=""/>
                </v:shape>
                <o:OLEObject Type="Embed" ProgID="PowerPoint.Slide.12" ShapeID="_x0000_i1028" DrawAspect="Content" ObjectID="_1666776557" r:id="rId13"/>
              </w:object>
            </w:r>
          </w:p>
          <w:p w:rsidR="00F267B7" w:rsidRPr="006E1F78" w:rsidRDefault="00F267B7" w:rsidP="006E1F78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29545E" w:rsidRPr="006E1F78" w:rsidTr="00C85773">
        <w:tc>
          <w:tcPr>
            <w:tcW w:w="4764" w:type="dxa"/>
          </w:tcPr>
          <w:p w:rsidR="0029545E" w:rsidRPr="006E1F78" w:rsidRDefault="00F267B7" w:rsidP="006E1F78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E1F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Слайд № 4</w:t>
            </w:r>
          </w:p>
          <w:p w:rsidR="00F267B7" w:rsidRPr="006E1F78" w:rsidRDefault="00F267B7" w:rsidP="006E1F78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A4C21" w:rsidRPr="006E1F78" w:rsidRDefault="00F267B7" w:rsidP="006E1F78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E1F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object w:dxaOrig="7216" w:dyaOrig="5390">
                <v:shape id="_x0000_i1029" type="#_x0000_t75" style="width:220.6pt;height:163.9pt" o:ole="">
                  <v:imagedata r:id="rId14" o:title=""/>
                </v:shape>
                <o:OLEObject Type="Embed" ProgID="PowerPoint.Slide.12" ShapeID="_x0000_i1029" DrawAspect="Content" ObjectID="_1666776558" r:id="rId15"/>
              </w:object>
            </w:r>
          </w:p>
        </w:tc>
        <w:tc>
          <w:tcPr>
            <w:tcW w:w="4807" w:type="dxa"/>
          </w:tcPr>
          <w:p w:rsidR="00F267B7" w:rsidRPr="006E1F78" w:rsidRDefault="00F267B7" w:rsidP="006E1F78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E1F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Слайд № 5</w:t>
            </w:r>
          </w:p>
          <w:p w:rsidR="00C85773" w:rsidRPr="006E1F78" w:rsidRDefault="00C85773" w:rsidP="006E1F78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A4C21" w:rsidRPr="006E1F78" w:rsidRDefault="00C85773" w:rsidP="006E1F78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E1F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object w:dxaOrig="7216" w:dyaOrig="5390">
                <v:shape id="_x0000_i1030" type="#_x0000_t75" style="width:212.95pt;height:159.3pt" o:ole="">
                  <v:imagedata r:id="rId16" o:title=""/>
                </v:shape>
                <o:OLEObject Type="Embed" ProgID="PowerPoint.Slide.12" ShapeID="_x0000_i1030" DrawAspect="Content" ObjectID="_1666776559" r:id="rId17"/>
              </w:object>
            </w:r>
          </w:p>
        </w:tc>
      </w:tr>
      <w:tr w:rsidR="0029545E" w:rsidRPr="006E1F78" w:rsidTr="00C85773">
        <w:tc>
          <w:tcPr>
            <w:tcW w:w="4764" w:type="dxa"/>
          </w:tcPr>
          <w:p w:rsidR="0029545E" w:rsidRPr="006E1F78" w:rsidRDefault="0029545E" w:rsidP="006E1F78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E1F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 xml:space="preserve">Слайд № </w:t>
            </w:r>
            <w:r w:rsidR="00F267B7" w:rsidRPr="006E1F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6</w:t>
            </w:r>
          </w:p>
          <w:p w:rsidR="00C85773" w:rsidRPr="006E1F78" w:rsidRDefault="00C85773" w:rsidP="006E1F78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F267B7" w:rsidRPr="006E1F78" w:rsidRDefault="00F267B7" w:rsidP="006E1F78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E1F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object w:dxaOrig="7216" w:dyaOrig="5390">
                <v:shape id="_x0000_i1031" type="#_x0000_t75" style="width:225.2pt;height:168.5pt" o:ole="">
                  <v:imagedata r:id="rId18" o:title=""/>
                </v:shape>
                <o:OLEObject Type="Embed" ProgID="PowerPoint.Slide.12" ShapeID="_x0000_i1031" DrawAspect="Content" ObjectID="_1666776560" r:id="rId19"/>
              </w:object>
            </w:r>
          </w:p>
        </w:tc>
        <w:tc>
          <w:tcPr>
            <w:tcW w:w="4807" w:type="dxa"/>
          </w:tcPr>
          <w:p w:rsidR="0029545E" w:rsidRPr="006E1F78" w:rsidRDefault="0029545E" w:rsidP="006E1F78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E1F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Слайд № </w:t>
            </w:r>
            <w:r w:rsidR="00F267B7" w:rsidRPr="006E1F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</w:t>
            </w:r>
          </w:p>
          <w:p w:rsidR="00C85773" w:rsidRPr="006E1F78" w:rsidRDefault="00C85773" w:rsidP="006E1F78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F267B7" w:rsidRPr="006E1F78" w:rsidRDefault="00F267B7" w:rsidP="006E1F78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E1F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object w:dxaOrig="7216" w:dyaOrig="5390">
                <v:shape id="_x0000_i1032" type="#_x0000_t75" style="width:225.2pt;height:168.5pt" o:ole="">
                  <v:imagedata r:id="rId20" o:title=""/>
                </v:shape>
                <o:OLEObject Type="Embed" ProgID="PowerPoint.Slide.12" ShapeID="_x0000_i1032" DrawAspect="Content" ObjectID="_1666776561" r:id="rId21"/>
              </w:object>
            </w:r>
          </w:p>
        </w:tc>
      </w:tr>
      <w:tr w:rsidR="00C85773" w:rsidRPr="006E1F78" w:rsidTr="00F656AE">
        <w:tc>
          <w:tcPr>
            <w:tcW w:w="9571" w:type="dxa"/>
            <w:gridSpan w:val="2"/>
          </w:tcPr>
          <w:p w:rsidR="00C85773" w:rsidRPr="006E1F78" w:rsidRDefault="00C85773" w:rsidP="006E1F78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E1F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Слайд № 8</w:t>
            </w:r>
          </w:p>
          <w:p w:rsidR="00C85773" w:rsidRPr="006E1F78" w:rsidRDefault="00C85773" w:rsidP="006E1F78">
            <w:pPr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E1F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object w:dxaOrig="7216" w:dyaOrig="5390">
                <v:shape id="_x0000_i1033" type="#_x0000_t75" style="width:361.55pt;height:269.6pt" o:ole="">
                  <v:imagedata r:id="rId22" o:title=""/>
                </v:shape>
                <o:OLEObject Type="Embed" ProgID="PowerPoint.Slide.12" ShapeID="_x0000_i1033" DrawAspect="Content" ObjectID="_1666776562" r:id="rId23"/>
              </w:object>
            </w:r>
          </w:p>
        </w:tc>
      </w:tr>
    </w:tbl>
    <w:p w:rsidR="00B86691" w:rsidRPr="006E1F78" w:rsidRDefault="00B86691" w:rsidP="006E1F78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85773" w:rsidRPr="006E1F78" w:rsidRDefault="00C85773" w:rsidP="006E1F78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85773" w:rsidRPr="0029545E" w:rsidRDefault="00C85773" w:rsidP="0029545E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C85773" w:rsidRPr="0029545E" w:rsidSect="00B8669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B7352D"/>
    <w:multiLevelType w:val="multilevel"/>
    <w:tmpl w:val="98BA9B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27B343A4"/>
    <w:multiLevelType w:val="multilevel"/>
    <w:tmpl w:val="4258A7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3285553D"/>
    <w:multiLevelType w:val="multilevel"/>
    <w:tmpl w:val="8904FD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355A734A"/>
    <w:multiLevelType w:val="multilevel"/>
    <w:tmpl w:val="3DFAFD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3A4B03E1"/>
    <w:multiLevelType w:val="multilevel"/>
    <w:tmpl w:val="0CFEEC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4656219C"/>
    <w:multiLevelType w:val="multilevel"/>
    <w:tmpl w:val="19B225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52444B0C"/>
    <w:multiLevelType w:val="multilevel"/>
    <w:tmpl w:val="9B3CD6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"/>
  </w:num>
  <w:num w:numId="2">
    <w:abstractNumId w:val="3"/>
  </w:num>
  <w:num w:numId="3">
    <w:abstractNumId w:val="5"/>
  </w:num>
  <w:num w:numId="4">
    <w:abstractNumId w:val="2"/>
  </w:num>
  <w:num w:numId="5">
    <w:abstractNumId w:val="1"/>
  </w:num>
  <w:num w:numId="6">
    <w:abstractNumId w:val="0"/>
  </w:num>
  <w:num w:numId="7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9"/>
  <w:proofState w:spelling="clean"/>
  <w:defaultTabStop w:val="708"/>
  <w:characterSpacingControl w:val="doNotCompress"/>
  <w:compat/>
  <w:rsids>
    <w:rsidRoot w:val="002C4731"/>
    <w:rsid w:val="000073CB"/>
    <w:rsid w:val="000144B7"/>
    <w:rsid w:val="000517A1"/>
    <w:rsid w:val="00205966"/>
    <w:rsid w:val="002404F9"/>
    <w:rsid w:val="0029545E"/>
    <w:rsid w:val="002C4731"/>
    <w:rsid w:val="00573818"/>
    <w:rsid w:val="006E1F78"/>
    <w:rsid w:val="00786720"/>
    <w:rsid w:val="007A0E0C"/>
    <w:rsid w:val="007F32D5"/>
    <w:rsid w:val="00A51661"/>
    <w:rsid w:val="00AA4C21"/>
    <w:rsid w:val="00B86691"/>
    <w:rsid w:val="00C85773"/>
    <w:rsid w:val="00D213F4"/>
    <w:rsid w:val="00D50C23"/>
    <w:rsid w:val="00D52518"/>
    <w:rsid w:val="00D82662"/>
    <w:rsid w:val="00DE6324"/>
    <w:rsid w:val="00E3368A"/>
    <w:rsid w:val="00EA7188"/>
    <w:rsid w:val="00F267B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8669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2C473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Emphasis"/>
    <w:basedOn w:val="a0"/>
    <w:uiPriority w:val="20"/>
    <w:qFormat/>
    <w:rsid w:val="002C4731"/>
    <w:rPr>
      <w:i/>
      <w:iCs/>
    </w:rPr>
  </w:style>
  <w:style w:type="character" w:styleId="a5">
    <w:name w:val="Strong"/>
    <w:basedOn w:val="a0"/>
    <w:uiPriority w:val="22"/>
    <w:qFormat/>
    <w:rsid w:val="002C4731"/>
    <w:rPr>
      <w:b/>
      <w:bCs/>
    </w:rPr>
  </w:style>
  <w:style w:type="character" w:styleId="a6">
    <w:name w:val="Hyperlink"/>
    <w:basedOn w:val="a0"/>
    <w:uiPriority w:val="99"/>
    <w:unhideWhenUsed/>
    <w:rsid w:val="00573818"/>
    <w:rPr>
      <w:color w:val="0000FF" w:themeColor="hyperlink"/>
      <w:u w:val="single"/>
    </w:rPr>
  </w:style>
  <w:style w:type="table" w:styleId="a7">
    <w:name w:val="Table Grid"/>
    <w:basedOn w:val="a1"/>
    <w:uiPriority w:val="59"/>
    <w:rsid w:val="0029545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2128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9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68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7.emf"/><Relationship Id="rId3" Type="http://schemas.openxmlformats.org/officeDocument/2006/relationships/settings" Target="settings.xml"/><Relationship Id="rId21" Type="http://schemas.openxmlformats.org/officeDocument/2006/relationships/package" Target="embeddings/______Microsoft_Office_PowerPoint8.sldx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6.sldx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24" Type="http://schemas.openxmlformats.org/officeDocument/2006/relationships/fontTable" Target="fontTable.xml"/><Relationship Id="rId5" Type="http://schemas.openxmlformats.org/officeDocument/2006/relationships/hyperlink" Target="http://pomnipro.ru/memorypage10595/biography" TargetMode="External"/><Relationship Id="rId15" Type="http://schemas.openxmlformats.org/officeDocument/2006/relationships/package" Target="embeddings/______Microsoft_Office_PowerPoint5.sldx"/><Relationship Id="rId23" Type="http://schemas.openxmlformats.org/officeDocument/2006/relationships/package" Target="embeddings/______Microsoft_Office_PowerPoint9.sldx"/><Relationship Id="rId10" Type="http://schemas.openxmlformats.org/officeDocument/2006/relationships/image" Target="media/image3.emf"/><Relationship Id="rId19" Type="http://schemas.openxmlformats.org/officeDocument/2006/relationships/package" Target="embeddings/______Microsoft_Office_PowerPoint7.sldx"/><Relationship Id="rId4" Type="http://schemas.openxmlformats.org/officeDocument/2006/relationships/webSettings" Target="web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emf"/><Relationship Id="rId22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160</TotalTime>
  <Pages>1</Pages>
  <Words>1539</Words>
  <Characters>8773</Characters>
  <Application>Microsoft Office Word</Application>
  <DocSecurity>0</DocSecurity>
  <Lines>73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10292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mvideo</dc:creator>
  <cp:keywords/>
  <dc:description/>
  <cp:lastModifiedBy>mvideo</cp:lastModifiedBy>
  <cp:revision>13</cp:revision>
  <dcterms:created xsi:type="dcterms:W3CDTF">2017-09-13T05:49:00Z</dcterms:created>
  <dcterms:modified xsi:type="dcterms:W3CDTF">2020-11-13T07:43:00Z</dcterms:modified>
</cp:coreProperties>
</file>