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D2" w:rsidRDefault="002D26D2" w:rsidP="005111DE">
      <w:pPr>
        <w:spacing w:after="0" w:line="288" w:lineRule="atLeast"/>
        <w:jc w:val="center"/>
        <w:outlineLvl w:val="2"/>
        <w:rPr>
          <w:rFonts w:eastAsia="Times New Roman"/>
          <w:b/>
          <w:sz w:val="32"/>
          <w:szCs w:val="32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lang w:eastAsia="ru-RU"/>
        </w:rPr>
      </w:pPr>
      <w:r>
        <w:rPr>
          <w:rFonts w:cstheme="minorBidi"/>
          <w:lang w:eastAsia="ru-RU"/>
        </w:rPr>
        <w:t>Муниципальное бюджетное дошкольное общеобразовательное учреждение</w:t>
      </w:r>
    </w:p>
    <w:p w:rsidR="00AB05DA" w:rsidRDefault="00AB05DA" w:rsidP="00AB05DA">
      <w:pPr>
        <w:spacing w:after="0" w:line="240" w:lineRule="auto"/>
        <w:jc w:val="center"/>
        <w:rPr>
          <w:rFonts w:cstheme="minorBidi"/>
          <w:lang w:eastAsia="ru-RU"/>
        </w:rPr>
      </w:pPr>
      <w:r>
        <w:rPr>
          <w:rFonts w:cstheme="minorBidi"/>
          <w:lang w:eastAsia="ru-RU"/>
        </w:rPr>
        <w:t>детский сад «Звездочка» г. Зернограда</w:t>
      </w:r>
    </w:p>
    <w:p w:rsidR="00AB05DA" w:rsidRDefault="00AB05DA" w:rsidP="00AB05DA">
      <w:pPr>
        <w:spacing w:after="0" w:line="240" w:lineRule="auto"/>
        <w:jc w:val="center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ascii="Monotype Corsiva" w:hAnsi="Monotype Corsiva"/>
          <w:b/>
          <w:sz w:val="72"/>
          <w:szCs w:val="72"/>
          <w:lang w:eastAsia="ru-RU"/>
        </w:rPr>
      </w:pPr>
      <w:r>
        <w:rPr>
          <w:rFonts w:ascii="Monotype Corsiva" w:hAnsi="Monotype Corsiva"/>
          <w:b/>
          <w:sz w:val="72"/>
          <w:szCs w:val="72"/>
          <w:lang w:eastAsia="ru-RU"/>
        </w:rPr>
        <w:t xml:space="preserve"> </w:t>
      </w:r>
    </w:p>
    <w:p w:rsidR="00AB05DA" w:rsidRDefault="00AB05DA" w:rsidP="00AB05DA">
      <w:pPr>
        <w:spacing w:after="0" w:line="288" w:lineRule="atLeast"/>
        <w:jc w:val="center"/>
        <w:outlineLvl w:val="2"/>
        <w:rPr>
          <w:rFonts w:eastAsia="Times New Roman"/>
          <w:b/>
          <w:i/>
          <w:sz w:val="44"/>
          <w:szCs w:val="44"/>
          <w:lang w:eastAsia="ru-RU"/>
        </w:rPr>
      </w:pPr>
      <w:r w:rsidRPr="00AB05DA">
        <w:rPr>
          <w:rFonts w:eastAsia="Times New Roman"/>
          <w:b/>
          <w:sz w:val="32"/>
          <w:szCs w:val="32"/>
          <w:lang w:eastAsia="ru-RU"/>
        </w:rPr>
        <w:t xml:space="preserve"> </w:t>
      </w:r>
      <w:r w:rsidRPr="00AB05DA">
        <w:rPr>
          <w:rFonts w:eastAsia="Times New Roman"/>
          <w:b/>
          <w:i/>
          <w:sz w:val="44"/>
          <w:szCs w:val="44"/>
          <w:lang w:eastAsia="ru-RU"/>
        </w:rPr>
        <w:t xml:space="preserve">Конспект занятия по формированию грамматических категорий </w:t>
      </w:r>
    </w:p>
    <w:p w:rsidR="00AB05DA" w:rsidRPr="00AB05DA" w:rsidRDefault="00AB05DA" w:rsidP="00AB05DA">
      <w:pPr>
        <w:spacing w:after="0" w:line="288" w:lineRule="atLeast"/>
        <w:jc w:val="center"/>
        <w:outlineLvl w:val="2"/>
        <w:rPr>
          <w:rFonts w:eastAsia="Times New Roman"/>
          <w:b/>
          <w:i/>
          <w:sz w:val="44"/>
          <w:szCs w:val="44"/>
          <w:lang w:eastAsia="ru-RU"/>
        </w:rPr>
      </w:pPr>
      <w:r w:rsidRPr="00AB05DA">
        <w:rPr>
          <w:rFonts w:eastAsia="Times New Roman"/>
          <w:b/>
          <w:i/>
          <w:sz w:val="44"/>
          <w:szCs w:val="44"/>
          <w:lang w:eastAsia="ru-RU"/>
        </w:rPr>
        <w:t>и развитию связной речи</w:t>
      </w:r>
    </w:p>
    <w:p w:rsidR="00AB05DA" w:rsidRDefault="00AB05DA" w:rsidP="00AB05DA">
      <w:pPr>
        <w:spacing w:after="0" w:line="288" w:lineRule="atLeast"/>
        <w:outlineLvl w:val="3"/>
        <w:rPr>
          <w:rFonts w:eastAsia="Times New Roman"/>
          <w:b/>
          <w:i/>
          <w:sz w:val="44"/>
          <w:szCs w:val="44"/>
          <w:lang w:eastAsia="ru-RU"/>
        </w:rPr>
      </w:pPr>
      <w:r>
        <w:rPr>
          <w:rFonts w:eastAsia="Times New Roman"/>
          <w:b/>
          <w:i/>
          <w:sz w:val="44"/>
          <w:szCs w:val="44"/>
          <w:lang w:eastAsia="ru-RU"/>
        </w:rPr>
        <w:t xml:space="preserve">        </w:t>
      </w:r>
    </w:p>
    <w:p w:rsidR="00AB05DA" w:rsidRDefault="00AB05DA" w:rsidP="00AB05DA">
      <w:pPr>
        <w:spacing w:after="0" w:line="288" w:lineRule="atLeast"/>
        <w:outlineLvl w:val="3"/>
        <w:rPr>
          <w:rFonts w:eastAsia="Times New Roman"/>
          <w:b/>
          <w:i/>
          <w:sz w:val="44"/>
          <w:szCs w:val="44"/>
          <w:lang w:eastAsia="ru-RU"/>
        </w:rPr>
      </w:pPr>
    </w:p>
    <w:p w:rsidR="00AB05DA" w:rsidRPr="00AB05DA" w:rsidRDefault="00AB05DA" w:rsidP="00AB05DA">
      <w:pPr>
        <w:spacing w:after="0" w:line="288" w:lineRule="atLeast"/>
        <w:outlineLvl w:val="3"/>
        <w:rPr>
          <w:rFonts w:eastAsia="Times New Roman"/>
          <w:b/>
          <w:i/>
          <w:sz w:val="56"/>
          <w:szCs w:val="56"/>
          <w:lang w:eastAsia="ru-RU"/>
        </w:rPr>
      </w:pPr>
      <w:r>
        <w:rPr>
          <w:rFonts w:eastAsia="Times New Roman"/>
          <w:b/>
          <w:i/>
          <w:sz w:val="44"/>
          <w:szCs w:val="44"/>
          <w:lang w:eastAsia="ru-RU"/>
        </w:rPr>
        <w:t xml:space="preserve">                </w:t>
      </w:r>
      <w:r w:rsidRPr="00AB05DA">
        <w:rPr>
          <w:rFonts w:eastAsia="Times New Roman"/>
          <w:b/>
          <w:i/>
          <w:sz w:val="56"/>
          <w:szCs w:val="56"/>
          <w:lang w:eastAsia="ru-RU"/>
        </w:rPr>
        <w:t xml:space="preserve">Тема занятия: «Лесной урок» </w:t>
      </w:r>
    </w:p>
    <w:p w:rsidR="00AB05DA" w:rsidRPr="00AB05DA" w:rsidRDefault="00AB05DA" w:rsidP="00AB05DA">
      <w:pPr>
        <w:spacing w:after="0" w:line="288" w:lineRule="atLeast"/>
        <w:outlineLvl w:val="3"/>
        <w:rPr>
          <w:rFonts w:eastAsia="Times New Roman"/>
          <w:b/>
          <w:i/>
          <w:sz w:val="32"/>
          <w:szCs w:val="32"/>
          <w:lang w:eastAsia="ru-RU"/>
        </w:rPr>
      </w:pPr>
      <w:r>
        <w:rPr>
          <w:rFonts w:eastAsia="Times New Roman"/>
          <w:b/>
          <w:i/>
          <w:sz w:val="32"/>
          <w:szCs w:val="32"/>
          <w:lang w:eastAsia="ru-RU"/>
        </w:rPr>
        <w:t xml:space="preserve">                            </w:t>
      </w:r>
      <w:r w:rsidRPr="00AB05DA">
        <w:rPr>
          <w:rFonts w:eastAsia="Times New Roman"/>
          <w:b/>
          <w:i/>
          <w:sz w:val="32"/>
          <w:szCs w:val="32"/>
          <w:lang w:eastAsia="ru-RU"/>
        </w:rPr>
        <w:t>(по  лексической теме «Дикие животные»)</w:t>
      </w:r>
    </w:p>
    <w:p w:rsidR="00AB05DA" w:rsidRDefault="00AB05DA" w:rsidP="00AB05DA">
      <w:pPr>
        <w:spacing w:after="0" w:line="240" w:lineRule="auto"/>
        <w:jc w:val="both"/>
        <w:rPr>
          <w:rFonts w:ascii="Monotype Corsiva" w:hAnsi="Monotype Corsiva" w:cstheme="minorBidi"/>
          <w:sz w:val="40"/>
          <w:szCs w:val="40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right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both"/>
        <w:rPr>
          <w:rFonts w:cstheme="minorBidi"/>
          <w:lang w:eastAsia="ru-RU"/>
        </w:rPr>
      </w:pPr>
    </w:p>
    <w:p w:rsidR="00AB05DA" w:rsidRDefault="00AB05DA" w:rsidP="00AB05DA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                                                                                        Составила:   учитель-логопед</w:t>
      </w:r>
    </w:p>
    <w:p w:rsidR="00AB05DA" w:rsidRDefault="00AB05DA" w:rsidP="00AB05DA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>Проскурина И.А.</w:t>
      </w:r>
    </w:p>
    <w:p w:rsidR="00AB05DA" w:rsidRDefault="00AB05DA" w:rsidP="00AB05DA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 xml:space="preserve">                                                                                   </w:t>
      </w:r>
    </w:p>
    <w:p w:rsidR="00AB05DA" w:rsidRDefault="00AB05DA" w:rsidP="00AB05DA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AB05DA" w:rsidRDefault="00AB05DA" w:rsidP="00AB05DA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  <w:r>
        <w:rPr>
          <w:rFonts w:cstheme="minorBidi"/>
          <w:sz w:val="24"/>
          <w:szCs w:val="24"/>
          <w:lang w:eastAsia="ru-RU"/>
        </w:rPr>
        <w:t>г. Зерноград, 2020</w:t>
      </w:r>
    </w:p>
    <w:p w:rsidR="005111DE" w:rsidRPr="00AB05DA" w:rsidRDefault="002C054B" w:rsidP="005111DE">
      <w:pPr>
        <w:spacing w:after="0" w:line="288" w:lineRule="atLeast"/>
        <w:jc w:val="center"/>
        <w:outlineLvl w:val="3"/>
        <w:rPr>
          <w:rFonts w:eastAsia="Times New Roman"/>
          <w:b/>
          <w:sz w:val="32"/>
          <w:szCs w:val="32"/>
          <w:lang w:eastAsia="ru-RU"/>
        </w:rPr>
      </w:pPr>
      <w:r w:rsidRPr="00AB05DA">
        <w:rPr>
          <w:rFonts w:eastAsia="Times New Roman"/>
          <w:b/>
          <w:sz w:val="32"/>
          <w:szCs w:val="32"/>
          <w:lang w:eastAsia="ru-RU"/>
        </w:rPr>
        <w:lastRenderedPageBreak/>
        <w:t>Тема занятия: «</w:t>
      </w:r>
      <w:r w:rsidR="005111DE" w:rsidRPr="00AB05DA">
        <w:rPr>
          <w:rFonts w:eastAsia="Times New Roman"/>
          <w:b/>
          <w:sz w:val="32"/>
          <w:szCs w:val="32"/>
          <w:lang w:eastAsia="ru-RU"/>
        </w:rPr>
        <w:t xml:space="preserve">Лесной урок» </w:t>
      </w:r>
    </w:p>
    <w:p w:rsidR="002C054B" w:rsidRPr="00AB05DA" w:rsidRDefault="005111DE" w:rsidP="005111DE">
      <w:pPr>
        <w:spacing w:after="0" w:line="288" w:lineRule="atLeast"/>
        <w:jc w:val="center"/>
        <w:outlineLvl w:val="3"/>
        <w:rPr>
          <w:rFonts w:eastAsia="Times New Roman"/>
          <w:sz w:val="24"/>
          <w:szCs w:val="24"/>
          <w:lang w:eastAsia="ru-RU"/>
        </w:rPr>
      </w:pPr>
      <w:r w:rsidRPr="00AB05DA">
        <w:rPr>
          <w:rFonts w:eastAsia="Times New Roman"/>
          <w:sz w:val="24"/>
          <w:szCs w:val="24"/>
          <w:lang w:eastAsia="ru-RU"/>
        </w:rPr>
        <w:t>(по  лексическ</w:t>
      </w:r>
      <w:r w:rsidR="002C054B" w:rsidRPr="00AB05DA">
        <w:rPr>
          <w:rFonts w:eastAsia="Times New Roman"/>
          <w:sz w:val="24"/>
          <w:szCs w:val="24"/>
          <w:lang w:eastAsia="ru-RU"/>
        </w:rPr>
        <w:t>ой теме «Дикие животные»)</w:t>
      </w:r>
    </w:p>
    <w:p w:rsidR="002C054B" w:rsidRPr="00CC278B" w:rsidRDefault="002C054B" w:rsidP="005111DE">
      <w:pPr>
        <w:pStyle w:val="a3"/>
        <w:rPr>
          <w:b/>
          <w:sz w:val="26"/>
          <w:szCs w:val="26"/>
          <w:lang w:eastAsia="ru-RU"/>
        </w:rPr>
      </w:pPr>
      <w:r w:rsidRPr="00CC278B">
        <w:rPr>
          <w:b/>
          <w:sz w:val="26"/>
          <w:szCs w:val="26"/>
          <w:bdr w:val="none" w:sz="0" w:space="0" w:color="auto" w:frame="1"/>
          <w:lang w:eastAsia="ru-RU"/>
        </w:rPr>
        <w:t>Цели: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1. Закрепить умение детей составлять описательный рассказ;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2. Активизация глагольного словаря и словаря признаков;</w:t>
      </w:r>
      <w:bookmarkStart w:id="0" w:name="_GoBack"/>
      <w:bookmarkEnd w:id="0"/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3. Активизация в речи детей притяжательных прилагательных;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4. Развитие общей и мелкой моторики;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5. Развитие неречевого дыхания и вкусовых ощущений;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6. Развитие психических процессов (мышления, воображения, внимания).</w:t>
      </w:r>
    </w:p>
    <w:p w:rsidR="002C054B" w:rsidRPr="00CC278B" w:rsidRDefault="002C054B" w:rsidP="005111DE">
      <w:pPr>
        <w:pStyle w:val="a3"/>
        <w:rPr>
          <w:b/>
          <w:sz w:val="26"/>
          <w:szCs w:val="26"/>
          <w:lang w:eastAsia="ru-RU"/>
        </w:rPr>
      </w:pPr>
      <w:r w:rsidRPr="00CC278B">
        <w:rPr>
          <w:b/>
          <w:sz w:val="26"/>
          <w:szCs w:val="26"/>
          <w:bdr w:val="none" w:sz="0" w:space="0" w:color="auto" w:frame="1"/>
          <w:lang w:eastAsia="ru-RU"/>
        </w:rPr>
        <w:t>Пособия: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1. Модели для составления описательного рассказа;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2. Картинки из пяти частей и предметные картинки по теме;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3. Сундук и шапочки животных;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4. Костюм гномика;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5. Музыкальные записи по теме;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6. Корзинка с шишками;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7. Музыкальная игрушка;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8. Атрибуты для сюжета «Лес»;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9. Мелкие игрушки для сюрпризного момента.</w:t>
      </w:r>
    </w:p>
    <w:p w:rsidR="002C054B" w:rsidRPr="00CC278B" w:rsidRDefault="002C054B" w:rsidP="005111DE">
      <w:pPr>
        <w:pStyle w:val="a3"/>
        <w:rPr>
          <w:b/>
          <w:sz w:val="26"/>
          <w:szCs w:val="26"/>
          <w:lang w:eastAsia="ru-RU"/>
        </w:rPr>
      </w:pPr>
      <w:r w:rsidRPr="00CC278B">
        <w:rPr>
          <w:b/>
          <w:sz w:val="26"/>
          <w:szCs w:val="26"/>
          <w:bdr w:val="none" w:sz="0" w:space="0" w:color="auto" w:frame="1"/>
          <w:lang w:eastAsia="ru-RU"/>
        </w:rPr>
        <w:t>Ход занятия: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1. Организационный момент.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Дети входят, здороваются с гостями.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Дети, все собрались?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Вдруг слышится стук в дверь. Заходит Гномик и здоровается с детьми.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Милый Гномик, почему ты такой грустный?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Гномик: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Мне в школе поставили двойку, потому, что я ничего не знаю про диких животных.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Логопед:</w:t>
      </w:r>
    </w:p>
    <w:p w:rsidR="002C054B" w:rsidRPr="00CC278B" w:rsidRDefault="00723E92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 xml:space="preserve">- Ребята тебе помогут и расскажут </w:t>
      </w:r>
      <w:r w:rsidR="002C054B" w:rsidRPr="00CC278B">
        <w:rPr>
          <w:sz w:val="26"/>
          <w:szCs w:val="26"/>
          <w:lang w:eastAsia="ru-RU"/>
        </w:rPr>
        <w:t>о диких животных. Правда, дети?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Дети (хором):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Поможем!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Гномик: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Ой, спасибо, дети. Давайте скорее!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2. Сообщение темы занятия</w:t>
      </w:r>
      <w:r w:rsidRPr="00CC278B">
        <w:rPr>
          <w:sz w:val="26"/>
          <w:szCs w:val="26"/>
          <w:lang w:eastAsia="ru-RU"/>
        </w:rPr>
        <w:t>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Логопед:</w:t>
      </w:r>
    </w:p>
    <w:p w:rsidR="002C054B" w:rsidRPr="00CC278B" w:rsidRDefault="00723E92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чтобы рассказ о диких животных получился реалистичным, над</w:t>
      </w:r>
      <w:r w:rsidR="002C054B" w:rsidRPr="00CC278B">
        <w:rPr>
          <w:sz w:val="26"/>
          <w:szCs w:val="26"/>
          <w:lang w:eastAsia="ru-RU"/>
        </w:rPr>
        <w:t>о для этого  отправиться в лес.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 предлагает закрыть глаза, и после произнесения «волшебных слов» дети «попадают в лес» (звучит музыка).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3. Зрительная гимнастика «Солнечные лучи».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Текст: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Солнце с неба нам светило,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И лучи свои дарило.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Первый лучик в правый глаз,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(дети зажмуривают правый глаз)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Второй лучик в левый глаз,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(зажмуривают левый глаз)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Третий лучик в оба глаза.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(зажмуривают оба глаза сильно – сильно).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4. Активизация имеющихся знаний детей по теме.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Кого мы можем встретить в лесу? Каких животных? Почему они</w:t>
      </w:r>
      <w:r w:rsidR="00723E92" w:rsidRPr="00CC278B">
        <w:rPr>
          <w:sz w:val="26"/>
          <w:szCs w:val="26"/>
          <w:lang w:eastAsia="ru-RU"/>
        </w:rPr>
        <w:t xml:space="preserve"> так называются? Что у них общего</w:t>
      </w:r>
      <w:r w:rsidRPr="00CC278B">
        <w:rPr>
          <w:sz w:val="26"/>
          <w:szCs w:val="26"/>
          <w:lang w:eastAsia="ru-RU"/>
        </w:rPr>
        <w:t>? Ой, посмотрите-ка, животные оставили нам свои портреты. Но кто-то их порвал. Давайте их соберем.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 xml:space="preserve">5. Развитие </w:t>
      </w:r>
      <w:proofErr w:type="gramStart"/>
      <w:r w:rsidRPr="00CC278B">
        <w:rPr>
          <w:i/>
          <w:sz w:val="26"/>
          <w:szCs w:val="26"/>
          <w:lang w:eastAsia="ru-RU"/>
        </w:rPr>
        <w:t>зрительно-конструктивного</w:t>
      </w:r>
      <w:proofErr w:type="gramEnd"/>
      <w:r w:rsidRPr="00CC278B">
        <w:rPr>
          <w:i/>
          <w:sz w:val="26"/>
          <w:szCs w:val="26"/>
          <w:lang w:eastAsia="ru-RU"/>
        </w:rPr>
        <w:t xml:space="preserve"> </w:t>
      </w:r>
      <w:proofErr w:type="spellStart"/>
      <w:r w:rsidRPr="00CC278B">
        <w:rPr>
          <w:i/>
          <w:sz w:val="26"/>
          <w:szCs w:val="26"/>
          <w:lang w:eastAsia="ru-RU"/>
        </w:rPr>
        <w:t>праксиса</w:t>
      </w:r>
      <w:proofErr w:type="spellEnd"/>
      <w:r w:rsidRPr="00CC278B">
        <w:rPr>
          <w:i/>
          <w:sz w:val="26"/>
          <w:szCs w:val="26"/>
          <w:lang w:eastAsia="ru-RU"/>
        </w:rPr>
        <w:t>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Дети собирают картинки. Логопед уточняет, кого они увидели на своей картинке.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6. Активизация словаря признаков, притяжательных прилагательных</w:t>
      </w:r>
      <w:proofErr w:type="gramStart"/>
      <w:r w:rsidRPr="00CC278B">
        <w:rPr>
          <w:i/>
          <w:sz w:val="26"/>
          <w:szCs w:val="26"/>
          <w:lang w:eastAsia="ru-RU"/>
        </w:rPr>
        <w:t xml:space="preserve"> :</w:t>
      </w:r>
      <w:proofErr w:type="gramEnd"/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Чей портрет ты собрала? Что тебе это подсказало? Какой твой зайчик по характеру? Какая твоя белочка?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 xml:space="preserve">7. Развитие общей моторики. Развитие воображения. Элементы </w:t>
      </w:r>
      <w:proofErr w:type="spellStart"/>
      <w:r w:rsidRPr="00CC278B">
        <w:rPr>
          <w:i/>
          <w:sz w:val="26"/>
          <w:szCs w:val="26"/>
          <w:lang w:eastAsia="ru-RU"/>
        </w:rPr>
        <w:t>логоритмики</w:t>
      </w:r>
      <w:proofErr w:type="spellEnd"/>
      <w:r w:rsidRPr="00CC278B">
        <w:rPr>
          <w:i/>
          <w:sz w:val="26"/>
          <w:szCs w:val="26"/>
          <w:lang w:eastAsia="ru-RU"/>
        </w:rPr>
        <w:t>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Дети изображают животных в лесу. Затем по заданию логопеда изображают волка (сытого и голодного) в соответствии с характером музыки (быстро, медленно).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8. Активизация глагольного словаря. Развитие мелкой моторики.</w:t>
      </w:r>
    </w:p>
    <w:p w:rsidR="002C054B" w:rsidRPr="00CC278B" w:rsidRDefault="00723E92" w:rsidP="005111DE">
      <w:pPr>
        <w:pStyle w:val="a3"/>
        <w:rPr>
          <w:b/>
          <w:i/>
          <w:sz w:val="26"/>
          <w:szCs w:val="26"/>
          <w:lang w:eastAsia="ru-RU"/>
        </w:rPr>
      </w:pPr>
      <w:r w:rsidRPr="00CC278B">
        <w:rPr>
          <w:b/>
          <w:i/>
          <w:sz w:val="26"/>
          <w:szCs w:val="26"/>
          <w:lang w:eastAsia="ru-RU"/>
        </w:rPr>
        <w:t>«Игра с шишкой»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Тот ребенок, которому логопед дает шишку, говорит, как передвигается его животное, что оно делает.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 задает наводящие вопросы, например: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Как передвигается твоя лиса?</w:t>
      </w:r>
    </w:p>
    <w:p w:rsidR="002C054B" w:rsidRPr="00CC278B" w:rsidRDefault="002C054B" w:rsidP="005111DE">
      <w:pPr>
        <w:pStyle w:val="a3"/>
        <w:rPr>
          <w:b/>
          <w:i/>
          <w:sz w:val="26"/>
          <w:szCs w:val="26"/>
          <w:lang w:eastAsia="ru-RU"/>
        </w:rPr>
      </w:pPr>
      <w:r w:rsidRPr="00CC278B">
        <w:rPr>
          <w:b/>
          <w:i/>
          <w:sz w:val="26"/>
          <w:szCs w:val="26"/>
          <w:lang w:eastAsia="ru-RU"/>
        </w:rPr>
        <w:t>Игра пальчиковая «Пальчики в лесу»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Пальчик толстый и большой в лес за шишками пошел.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proofErr w:type="gramStart"/>
      <w:r w:rsidRPr="00CC278B">
        <w:rPr>
          <w:sz w:val="26"/>
          <w:szCs w:val="26"/>
          <w:lang w:eastAsia="ru-RU"/>
        </w:rPr>
        <w:t>Указательный</w:t>
      </w:r>
      <w:proofErr w:type="gramEnd"/>
      <w:r w:rsidRPr="00CC278B">
        <w:rPr>
          <w:sz w:val="26"/>
          <w:szCs w:val="26"/>
          <w:lang w:eastAsia="ru-RU"/>
        </w:rPr>
        <w:t xml:space="preserve"> с порога указал ему дорогу.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Средний пальчик самый меткий, он сбивает шишки с ветки.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Безымянный подбирает.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А мизинчик-господинчик все орешки собирает.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(После произнесения каждой строчки ребенок показывает соответствующий пальчик.)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9. Развитие неречевого дыхания, вкусовых ощущений. Активизация в речи детей притяжательных прилагательных.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Дети вместе с логопедом находят корзинку с лакомствами животных. Логопед предлагает на вкус определить, что в корзинке. Логопед задает наводящие вопросы.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После выполнения этого задания</w:t>
      </w:r>
      <w:r w:rsidR="00723E92" w:rsidRPr="00CC278B">
        <w:rPr>
          <w:sz w:val="26"/>
          <w:szCs w:val="26"/>
          <w:lang w:eastAsia="ru-RU"/>
        </w:rPr>
        <w:t>,</w:t>
      </w:r>
      <w:r w:rsidRPr="00CC278B">
        <w:rPr>
          <w:sz w:val="26"/>
          <w:szCs w:val="26"/>
          <w:lang w:eastAsia="ru-RU"/>
        </w:rPr>
        <w:t xml:space="preserve"> путешестви</w:t>
      </w:r>
      <w:r w:rsidR="00723E92" w:rsidRPr="00CC278B">
        <w:rPr>
          <w:sz w:val="26"/>
          <w:szCs w:val="26"/>
          <w:lang w:eastAsia="ru-RU"/>
        </w:rPr>
        <w:t>е</w:t>
      </w:r>
      <w:r w:rsidRPr="00CC278B">
        <w:rPr>
          <w:sz w:val="26"/>
          <w:szCs w:val="26"/>
          <w:lang w:eastAsia="ru-RU"/>
        </w:rPr>
        <w:t xml:space="preserve"> по Волшебному лесу продолжается. Дети находят в домике</w:t>
      </w:r>
      <w:r w:rsidR="00723E92" w:rsidRPr="00CC278B">
        <w:rPr>
          <w:sz w:val="26"/>
          <w:szCs w:val="26"/>
          <w:lang w:eastAsia="ru-RU"/>
        </w:rPr>
        <w:t xml:space="preserve"> сундук.  Дети открывают сундук, </w:t>
      </w:r>
      <w:r w:rsidRPr="00CC278B">
        <w:rPr>
          <w:sz w:val="26"/>
          <w:szCs w:val="26"/>
          <w:lang w:eastAsia="ru-RU"/>
        </w:rPr>
        <w:t>достают листочки с загадками о животных. Отгадывают их.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После этого логопед достает маски животных. Дети надевают маски.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10. Закрепление умения детей составлять описательный рассказ о диких животных по моделям.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 обобщает то, что было сказано на занятии (какое животное по характеру, по повадкам, как передвигается, что делает и что ест) и напоминает схему рассказа.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Дети составляют рассказ по предлагаемым моделям.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 выслушивает детей и дает оценку их рассказам.</w:t>
      </w:r>
    </w:p>
    <w:p w:rsidR="002C054B" w:rsidRPr="00CC278B" w:rsidRDefault="002C054B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 xml:space="preserve">11. </w:t>
      </w:r>
      <w:r w:rsidR="00B02CDC" w:rsidRPr="00CC278B">
        <w:rPr>
          <w:i/>
          <w:sz w:val="26"/>
          <w:szCs w:val="26"/>
          <w:lang w:eastAsia="ru-RU"/>
        </w:rPr>
        <w:t>Пожелания животных друг другу.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Дети в масках животных говорят свои добрые пожелания друг другу в соответствии с образом, например:</w:t>
      </w:r>
    </w:p>
    <w:p w:rsidR="00B02CDC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 xml:space="preserve">Ребенок «белочка» желает ребенку «зайчику», чтобы он быстро бегал от волка. </w:t>
      </w:r>
    </w:p>
    <w:p w:rsidR="002C054B" w:rsidRPr="00CC278B" w:rsidRDefault="00B02CDC" w:rsidP="005111DE">
      <w:pPr>
        <w:pStyle w:val="a3"/>
        <w:rPr>
          <w:i/>
          <w:sz w:val="26"/>
          <w:szCs w:val="26"/>
          <w:lang w:eastAsia="ru-RU"/>
        </w:rPr>
      </w:pPr>
      <w:r w:rsidRPr="00CC278B">
        <w:rPr>
          <w:i/>
          <w:sz w:val="26"/>
          <w:szCs w:val="26"/>
          <w:lang w:eastAsia="ru-RU"/>
        </w:rPr>
        <w:t>12. Итог</w:t>
      </w:r>
      <w:r w:rsidR="002C054B" w:rsidRPr="00CC278B">
        <w:rPr>
          <w:i/>
          <w:sz w:val="26"/>
          <w:szCs w:val="26"/>
          <w:lang w:eastAsia="ru-RU"/>
        </w:rPr>
        <w:t xml:space="preserve"> занятия.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Логопед подводит итого занятия, давая оценку деятельности каждого ребенка.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Гномик: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- Спасибо, ребята, я теперь так много узнал о диких животных и умею составлять о них рассказ. Теперь я точно получу пятерку.</w:t>
      </w:r>
    </w:p>
    <w:p w:rsidR="002C054B" w:rsidRPr="00CC278B" w:rsidRDefault="002C054B" w:rsidP="005111DE">
      <w:pPr>
        <w:pStyle w:val="a3"/>
        <w:rPr>
          <w:sz w:val="26"/>
          <w:szCs w:val="26"/>
          <w:lang w:eastAsia="ru-RU"/>
        </w:rPr>
      </w:pPr>
      <w:r w:rsidRPr="00CC278B">
        <w:rPr>
          <w:sz w:val="26"/>
          <w:szCs w:val="26"/>
          <w:lang w:eastAsia="ru-RU"/>
        </w:rPr>
        <w:t>Он раздает детям игрушки (сюрпризный момент).</w:t>
      </w:r>
    </w:p>
    <w:sectPr w:rsidR="002C054B" w:rsidRPr="00CC278B" w:rsidSect="002D26D2">
      <w:pgSz w:w="11906" w:h="16838"/>
      <w:pgMar w:top="426" w:right="707" w:bottom="567" w:left="709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1C5"/>
    <w:rsid w:val="002C054B"/>
    <w:rsid w:val="002D26D2"/>
    <w:rsid w:val="002F0451"/>
    <w:rsid w:val="005111DE"/>
    <w:rsid w:val="006F11C5"/>
    <w:rsid w:val="00723E92"/>
    <w:rsid w:val="008E7535"/>
    <w:rsid w:val="00AB05DA"/>
    <w:rsid w:val="00B02CDC"/>
    <w:rsid w:val="00BB61B4"/>
    <w:rsid w:val="00CC278B"/>
    <w:rsid w:val="00E84D3E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1D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B05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1D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B05D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</Pages>
  <Words>744</Words>
  <Characters>4242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</vt:lpstr>
      <vt:lpstr>Конспект занятия по развитию речи </vt:lpstr>
      <vt:lpstr>в старшей группе «Семицветики»</vt:lpstr>
      <vt:lpstr/>
      <vt:lpstr>        мированию грамматических категорий и развитию связной речи</vt:lpstr>
    </vt:vector>
  </TitlesOfParts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2020-02-17T09:12:00Z</dcterms:created>
  <dcterms:modified xsi:type="dcterms:W3CDTF">2020-02-18T08:59:00Z</dcterms:modified>
</cp:coreProperties>
</file>