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Е.А. Аксеникова,</w:t>
      </w:r>
    </w:p>
    <w:p w:rsid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воспитатель </w:t>
      </w:r>
      <w:r>
        <w:rPr>
          <w:rFonts w:ascii="Times New Roman" w:eastAsia="Times New Roman" w:hAnsi="Times New Roman" w:cs="Times New Roman"/>
          <w:bCs/>
          <w:color w:val="000000"/>
          <w:sz w:val="24"/>
          <w:szCs w:val="24"/>
          <w:bdr w:val="none" w:sz="0" w:space="0" w:color="auto" w:frame="1"/>
          <w:lang w:val="en-US" w:eastAsia="ru-RU"/>
        </w:rPr>
        <w:t>I</w:t>
      </w:r>
      <w:r>
        <w:rPr>
          <w:rFonts w:ascii="Times New Roman" w:eastAsia="Times New Roman" w:hAnsi="Times New Roman" w:cs="Times New Roman"/>
          <w:bCs/>
          <w:color w:val="000000"/>
          <w:sz w:val="24"/>
          <w:szCs w:val="24"/>
          <w:bdr w:val="none" w:sz="0" w:space="0" w:color="auto" w:frame="1"/>
          <w:lang w:eastAsia="ru-RU"/>
        </w:rPr>
        <w:t xml:space="preserve"> категории,</w:t>
      </w:r>
    </w:p>
    <w:p w:rsid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О.А. </w:t>
      </w:r>
      <w:proofErr w:type="spellStart"/>
      <w:r>
        <w:rPr>
          <w:rFonts w:ascii="Times New Roman" w:eastAsia="Times New Roman" w:hAnsi="Times New Roman" w:cs="Times New Roman"/>
          <w:bCs/>
          <w:color w:val="000000"/>
          <w:sz w:val="24"/>
          <w:szCs w:val="24"/>
          <w:bdr w:val="none" w:sz="0" w:space="0" w:color="auto" w:frame="1"/>
          <w:lang w:eastAsia="ru-RU"/>
        </w:rPr>
        <w:t>Портянко</w:t>
      </w:r>
      <w:proofErr w:type="spellEnd"/>
      <w:r>
        <w:rPr>
          <w:rFonts w:ascii="Times New Roman" w:eastAsia="Times New Roman" w:hAnsi="Times New Roman" w:cs="Times New Roman"/>
          <w:bCs/>
          <w:color w:val="000000"/>
          <w:sz w:val="24"/>
          <w:szCs w:val="24"/>
          <w:bdr w:val="none" w:sz="0" w:space="0" w:color="auto" w:frame="1"/>
          <w:lang w:eastAsia="ru-RU"/>
        </w:rPr>
        <w:t>,</w:t>
      </w:r>
    </w:p>
    <w:p w:rsidR="001677B1" w:rsidRP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воспитатель </w:t>
      </w:r>
      <w:r>
        <w:rPr>
          <w:rFonts w:ascii="Times New Roman" w:eastAsia="Times New Roman" w:hAnsi="Times New Roman" w:cs="Times New Roman"/>
          <w:bCs/>
          <w:color w:val="000000"/>
          <w:sz w:val="24"/>
          <w:szCs w:val="24"/>
          <w:bdr w:val="none" w:sz="0" w:space="0" w:color="auto" w:frame="1"/>
          <w:lang w:val="en-US" w:eastAsia="ru-RU"/>
        </w:rPr>
        <w:t>I</w:t>
      </w:r>
      <w:r w:rsidRPr="000074F9">
        <w:rPr>
          <w:rFonts w:ascii="Times New Roman" w:eastAsia="Times New Roman" w:hAnsi="Times New Roman" w:cs="Times New Roman"/>
          <w:bCs/>
          <w:color w:val="000000"/>
          <w:sz w:val="24"/>
          <w:szCs w:val="24"/>
          <w:bdr w:val="none" w:sz="0" w:space="0" w:color="auto" w:frame="1"/>
          <w:lang w:eastAsia="ru-RU"/>
        </w:rPr>
        <w:t xml:space="preserve"> </w:t>
      </w:r>
      <w:r>
        <w:rPr>
          <w:rFonts w:ascii="Times New Roman" w:eastAsia="Times New Roman" w:hAnsi="Times New Roman" w:cs="Times New Roman"/>
          <w:bCs/>
          <w:color w:val="000000"/>
          <w:sz w:val="24"/>
          <w:szCs w:val="24"/>
          <w:bdr w:val="none" w:sz="0" w:space="0" w:color="auto" w:frame="1"/>
          <w:lang w:eastAsia="ru-RU"/>
        </w:rPr>
        <w:t>категории</w:t>
      </w:r>
    </w:p>
    <w:p w:rsidR="001677B1" w:rsidRDefault="000074F9"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МАДОУ</w:t>
      </w:r>
      <w:r w:rsidRPr="000074F9">
        <w:rPr>
          <w:rFonts w:ascii="Times New Roman" w:eastAsia="Times New Roman" w:hAnsi="Times New Roman" w:cs="Times New Roman"/>
          <w:bCs/>
          <w:color w:val="000000"/>
          <w:sz w:val="24"/>
          <w:szCs w:val="24"/>
          <w:bdr w:val="none" w:sz="0" w:space="0" w:color="auto" w:frame="1"/>
          <w:lang w:eastAsia="ru-RU"/>
        </w:rPr>
        <w:t xml:space="preserve"> </w:t>
      </w:r>
      <w:r>
        <w:rPr>
          <w:rFonts w:ascii="Times New Roman" w:eastAsia="Times New Roman" w:hAnsi="Times New Roman" w:cs="Times New Roman"/>
          <w:bCs/>
          <w:color w:val="000000"/>
          <w:sz w:val="24"/>
          <w:szCs w:val="24"/>
          <w:bdr w:val="none" w:sz="0" w:space="0" w:color="auto" w:frame="1"/>
          <w:lang w:eastAsia="ru-RU"/>
        </w:rPr>
        <w:t>ЦРР</w:t>
      </w:r>
      <w:r w:rsidRPr="000074F9">
        <w:rPr>
          <w:rFonts w:ascii="Times New Roman" w:eastAsia="Times New Roman" w:hAnsi="Times New Roman" w:cs="Times New Roman"/>
          <w:bCs/>
          <w:color w:val="000000"/>
          <w:sz w:val="24"/>
          <w:szCs w:val="24"/>
          <w:bdr w:val="none" w:sz="0" w:space="0" w:color="auto" w:frame="1"/>
          <w:lang w:eastAsia="ru-RU"/>
        </w:rPr>
        <w:t xml:space="preserve"> – «детский сад №20 «Дружный хоровод»</w:t>
      </w:r>
      <w:r>
        <w:rPr>
          <w:rFonts w:ascii="Times New Roman" w:eastAsia="Times New Roman" w:hAnsi="Times New Roman" w:cs="Times New Roman"/>
          <w:bCs/>
          <w:color w:val="000000"/>
          <w:sz w:val="24"/>
          <w:szCs w:val="24"/>
          <w:bdr w:val="none" w:sz="0" w:space="0" w:color="auto" w:frame="1"/>
          <w:lang w:eastAsia="ru-RU"/>
        </w:rPr>
        <w:t>,</w:t>
      </w:r>
      <w:r w:rsidRPr="000074F9">
        <w:rPr>
          <w:rFonts w:ascii="Times New Roman" w:eastAsia="Times New Roman" w:hAnsi="Times New Roman" w:cs="Times New Roman"/>
          <w:bCs/>
          <w:color w:val="000000"/>
          <w:sz w:val="24"/>
          <w:szCs w:val="24"/>
          <w:bdr w:val="none" w:sz="0" w:space="0" w:color="auto" w:frame="1"/>
          <w:lang w:eastAsia="ru-RU"/>
        </w:rPr>
        <w:t xml:space="preserve"> г. Северодвинск</w:t>
      </w:r>
    </w:p>
    <w:p w:rsid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p>
    <w:p w:rsidR="001677B1" w:rsidRPr="001677B1" w:rsidRDefault="001677B1" w:rsidP="001677B1">
      <w:pPr>
        <w:shd w:val="clear" w:color="auto" w:fill="FFFFFF"/>
        <w:spacing w:after="0" w:line="240" w:lineRule="auto"/>
        <w:jc w:val="right"/>
        <w:textAlignment w:val="baseline"/>
        <w:rPr>
          <w:rFonts w:ascii="Times New Roman" w:eastAsia="Times New Roman" w:hAnsi="Times New Roman" w:cs="Times New Roman"/>
          <w:bCs/>
          <w:color w:val="000000"/>
          <w:sz w:val="24"/>
          <w:szCs w:val="24"/>
          <w:bdr w:val="none" w:sz="0" w:space="0" w:color="auto" w:frame="1"/>
          <w:lang w:eastAsia="ru-RU"/>
        </w:rPr>
      </w:pPr>
    </w:p>
    <w:p w:rsidR="001677B1" w:rsidRPr="000074F9" w:rsidRDefault="000074F9" w:rsidP="001677B1">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0074F9">
        <w:rPr>
          <w:rFonts w:ascii="Times New Roman" w:eastAsia="Times New Roman" w:hAnsi="Times New Roman" w:cs="Times New Roman"/>
          <w:b/>
          <w:bCs/>
          <w:color w:val="000000"/>
          <w:sz w:val="28"/>
          <w:szCs w:val="28"/>
          <w:bdr w:val="none" w:sz="0" w:space="0" w:color="auto" w:frame="1"/>
          <w:lang w:eastAsia="ru-RU"/>
        </w:rPr>
        <w:t>ТЕАТРАЛИЗОВАНН</w:t>
      </w:r>
      <w:r>
        <w:rPr>
          <w:rFonts w:ascii="Times New Roman" w:eastAsia="Times New Roman" w:hAnsi="Times New Roman" w:cs="Times New Roman"/>
          <w:b/>
          <w:bCs/>
          <w:color w:val="000000"/>
          <w:sz w:val="28"/>
          <w:szCs w:val="28"/>
          <w:bdr w:val="none" w:sz="0" w:space="0" w:color="auto" w:frame="1"/>
          <w:lang w:eastAsia="ru-RU"/>
        </w:rPr>
        <w:t>АЯ</w:t>
      </w:r>
      <w:r w:rsidRPr="000074F9">
        <w:rPr>
          <w:rFonts w:ascii="Times New Roman" w:eastAsia="Times New Roman" w:hAnsi="Times New Roman" w:cs="Times New Roman"/>
          <w:b/>
          <w:bCs/>
          <w:color w:val="000000"/>
          <w:sz w:val="28"/>
          <w:szCs w:val="28"/>
          <w:bdr w:val="none" w:sz="0" w:space="0" w:color="auto" w:frame="1"/>
          <w:lang w:eastAsia="ru-RU"/>
        </w:rPr>
        <w:t xml:space="preserve"> ДЕЯТЕЛЬНОСТ</w:t>
      </w:r>
      <w:r>
        <w:rPr>
          <w:rFonts w:ascii="Times New Roman" w:eastAsia="Times New Roman" w:hAnsi="Times New Roman" w:cs="Times New Roman"/>
          <w:b/>
          <w:bCs/>
          <w:color w:val="000000"/>
          <w:sz w:val="28"/>
          <w:szCs w:val="28"/>
          <w:bdr w:val="none" w:sz="0" w:space="0" w:color="auto" w:frame="1"/>
          <w:lang w:eastAsia="ru-RU"/>
        </w:rPr>
        <w:t>Ь КАК СРЕДСТВО</w:t>
      </w:r>
      <w:r w:rsidRPr="000074F9">
        <w:rPr>
          <w:rFonts w:ascii="Times New Roman" w:eastAsia="Times New Roman" w:hAnsi="Times New Roman" w:cs="Times New Roman"/>
          <w:b/>
          <w:bCs/>
          <w:color w:val="000000"/>
          <w:sz w:val="28"/>
          <w:szCs w:val="28"/>
          <w:bdr w:val="none" w:sz="0" w:space="0" w:color="auto" w:frame="1"/>
          <w:lang w:eastAsia="ru-RU"/>
        </w:rPr>
        <w:t xml:space="preserve"> </w:t>
      </w:r>
      <w:r w:rsidR="001677B1" w:rsidRPr="000074F9">
        <w:rPr>
          <w:rFonts w:ascii="Times New Roman" w:eastAsia="Times New Roman" w:hAnsi="Times New Roman" w:cs="Times New Roman"/>
          <w:b/>
          <w:bCs/>
          <w:color w:val="000000"/>
          <w:sz w:val="28"/>
          <w:szCs w:val="28"/>
          <w:bdr w:val="none" w:sz="0" w:space="0" w:color="auto" w:frame="1"/>
          <w:lang w:eastAsia="ru-RU"/>
        </w:rPr>
        <w:t>РАЗВИТИ</w:t>
      </w:r>
      <w:r>
        <w:rPr>
          <w:rFonts w:ascii="Times New Roman" w:eastAsia="Times New Roman" w:hAnsi="Times New Roman" w:cs="Times New Roman"/>
          <w:b/>
          <w:bCs/>
          <w:color w:val="000000"/>
          <w:sz w:val="28"/>
          <w:szCs w:val="28"/>
          <w:bdr w:val="none" w:sz="0" w:space="0" w:color="auto" w:frame="1"/>
          <w:lang w:eastAsia="ru-RU"/>
        </w:rPr>
        <w:t>Я</w:t>
      </w:r>
      <w:r w:rsidR="001677B1" w:rsidRPr="000074F9">
        <w:rPr>
          <w:rFonts w:ascii="Times New Roman" w:eastAsia="Times New Roman" w:hAnsi="Times New Roman" w:cs="Times New Roman"/>
          <w:b/>
          <w:bCs/>
          <w:color w:val="000000"/>
          <w:sz w:val="28"/>
          <w:szCs w:val="28"/>
          <w:bdr w:val="none" w:sz="0" w:space="0" w:color="auto" w:frame="1"/>
          <w:lang w:eastAsia="ru-RU"/>
        </w:rPr>
        <w:t xml:space="preserve"> РЕЧЕВЫХ И КОММУНИКАТИВНЫХ СПОСОБНОСТЕЙ ДЕТЕЙ </w:t>
      </w:r>
      <w:r>
        <w:rPr>
          <w:rFonts w:ascii="Times New Roman" w:eastAsia="Times New Roman" w:hAnsi="Times New Roman" w:cs="Times New Roman"/>
          <w:b/>
          <w:bCs/>
          <w:color w:val="000000"/>
          <w:sz w:val="28"/>
          <w:szCs w:val="28"/>
          <w:bdr w:val="none" w:sz="0" w:space="0" w:color="auto" w:frame="1"/>
          <w:lang w:eastAsia="ru-RU"/>
        </w:rPr>
        <w:t>РАННЕГО ВОЗРАСТА</w:t>
      </w:r>
    </w:p>
    <w:p w:rsidR="001677B1" w:rsidRPr="002F7FD0" w:rsidRDefault="001677B1" w:rsidP="000074F9">
      <w:pPr>
        <w:shd w:val="clear" w:color="auto" w:fill="FFFFFF"/>
        <w:spacing w:after="0" w:line="240" w:lineRule="auto"/>
        <w:textAlignment w:val="baseline"/>
        <w:rPr>
          <w:rFonts w:ascii="Times New Roman" w:eastAsia="Times New Roman" w:hAnsi="Times New Roman" w:cs="Times New Roman"/>
          <w:bCs/>
          <w:i/>
          <w:color w:val="000000"/>
          <w:sz w:val="24"/>
          <w:szCs w:val="24"/>
          <w:bdr w:val="none" w:sz="0" w:space="0" w:color="auto" w:frame="1"/>
          <w:lang w:eastAsia="ru-RU"/>
        </w:rPr>
      </w:pP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pple-converted-space"/>
          <w:color w:val="333333"/>
          <w:sz w:val="28"/>
          <w:szCs w:val="28"/>
          <w:shd w:val="clear" w:color="auto" w:fill="FFFFFF"/>
        </w:rPr>
        <w:t> </w:t>
      </w:r>
      <w:r w:rsidRPr="000074F9">
        <w:rPr>
          <w:color w:val="333333"/>
          <w:sz w:val="28"/>
          <w:szCs w:val="28"/>
          <w:shd w:val="clear" w:color="auto" w:fill="FFFFFF"/>
        </w:rPr>
        <w:t xml:space="preserve">  </w:t>
      </w:r>
      <w:r w:rsidR="00126835">
        <w:rPr>
          <w:rStyle w:val="a4"/>
          <w:b w:val="0"/>
          <w:sz w:val="28"/>
          <w:szCs w:val="28"/>
        </w:rPr>
        <w:t>В современном обществе</w:t>
      </w:r>
      <w:bookmarkStart w:id="0" w:name="_GoBack"/>
      <w:bookmarkEnd w:id="0"/>
      <w:r w:rsidRPr="000074F9">
        <w:rPr>
          <w:rStyle w:val="a4"/>
          <w:b w:val="0"/>
          <w:sz w:val="28"/>
          <w:szCs w:val="28"/>
        </w:rPr>
        <w:t xml:space="preserve"> одним из ведущих приоритетов в образовании является коммуникативная направленность педагогического процесса. Это является значимым, так как формирование личности, способной к организации межличностного взаимодействия, решению коммуникативных задач, обеспечивает успешную ее адаптацию в современном социокультурном пространстве. </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 xml:space="preserve">Согласно новым требованиям ФГОС дошкольного образования в Российской Федерации одним из ведущих приоритетов является коммуникативная направленность </w:t>
      </w:r>
      <w:proofErr w:type="spellStart"/>
      <w:r w:rsidRPr="000074F9">
        <w:rPr>
          <w:rStyle w:val="a4"/>
          <w:b w:val="0"/>
          <w:sz w:val="28"/>
          <w:szCs w:val="28"/>
        </w:rPr>
        <w:t>воспитательно</w:t>
      </w:r>
      <w:proofErr w:type="spellEnd"/>
      <w:r w:rsidRPr="000074F9">
        <w:rPr>
          <w:rStyle w:val="a4"/>
          <w:b w:val="0"/>
          <w:sz w:val="28"/>
          <w:szCs w:val="28"/>
        </w:rPr>
        <w:t>-образовательного процесса.</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Проблема коммуникативных способностей традиционно находится в центре внимания отечественных педагогов. Человек без коммуникации не может жить среди людей, развиваться и творить.</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 xml:space="preserve">Общение – одна из основных психологических категорий. Человек становится личностью в результате взаимодействия с другими людьми.  Развивая у ребенка стремление к общению и умению общаться со сверстниками, </w:t>
      </w:r>
      <w:proofErr w:type="gramStart"/>
      <w:r w:rsidRPr="000074F9">
        <w:rPr>
          <w:rStyle w:val="a4"/>
          <w:b w:val="0"/>
          <w:sz w:val="28"/>
          <w:szCs w:val="28"/>
        </w:rPr>
        <w:t>со</w:t>
      </w:r>
      <w:proofErr w:type="gramEnd"/>
      <w:r w:rsidRPr="000074F9">
        <w:rPr>
          <w:rStyle w:val="a4"/>
          <w:b w:val="0"/>
          <w:sz w:val="28"/>
          <w:szCs w:val="28"/>
        </w:rPr>
        <w:t xml:space="preserve"> взрослыми, важно ставить перед собой такую задачу: воспитывать личность, умеющую видеть в другом человеке тоже личность.</w:t>
      </w:r>
    </w:p>
    <w:p w:rsidR="001677B1" w:rsidRPr="000074F9" w:rsidRDefault="001677B1" w:rsidP="000074F9">
      <w:pPr>
        <w:shd w:val="clear" w:color="auto" w:fill="FFFFFF"/>
        <w:spacing w:after="0" w:line="240" w:lineRule="auto"/>
        <w:ind w:firstLine="709"/>
        <w:jc w:val="both"/>
        <w:textAlignment w:val="baseline"/>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Ребенок всему учится в общении </w:t>
      </w:r>
      <w:proofErr w:type="gramStart"/>
      <w:r w:rsidRPr="000074F9">
        <w:rPr>
          <w:rStyle w:val="a4"/>
          <w:rFonts w:ascii="Times New Roman" w:hAnsi="Times New Roman" w:cs="Times New Roman"/>
          <w:b w:val="0"/>
          <w:sz w:val="28"/>
          <w:szCs w:val="28"/>
        </w:rPr>
        <w:t>со</w:t>
      </w:r>
      <w:proofErr w:type="gramEnd"/>
      <w:r w:rsidRPr="000074F9">
        <w:rPr>
          <w:rStyle w:val="a4"/>
          <w:rFonts w:ascii="Times New Roman" w:hAnsi="Times New Roman" w:cs="Times New Roman"/>
          <w:b w:val="0"/>
          <w:sz w:val="28"/>
          <w:szCs w:val="28"/>
        </w:rPr>
        <w:t xml:space="preserve"> взрослыми, ранний опыт дошкольника создает тот фон, который ведет к развитию речи, умению слушать и думать, подготавливает ребенка к вычленению смысла слова.</w:t>
      </w:r>
    </w:p>
    <w:p w:rsidR="001677B1" w:rsidRPr="000074F9" w:rsidRDefault="001677B1" w:rsidP="000074F9">
      <w:pPr>
        <w:shd w:val="clear" w:color="auto" w:fill="FFFFFF"/>
        <w:spacing w:after="0" w:line="240" w:lineRule="auto"/>
        <w:ind w:firstLine="709"/>
        <w:jc w:val="both"/>
        <w:textAlignment w:val="baseline"/>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Безусловно, к успешному результату приводит не всякое общение с ребенком, а только организованное в соответствии с нравственными принципами. Собеседниками ребенка должны быть и дети, и взрослые, но особенно важно и необходимо, чтобы ребенок вращался в среде своих сверстников, чтобы ему была предоставлена широкая возможность общаться с детьми, играть, обмениваться мыслями и чувствами и этим путем развивать свою речь. Ребёнок с хорошо развитой речью легко вступает в общение с окружающими, может понятно выразить свои мысли, желания, задать вопросы, договорится со сверстниками о совместной игре. </w:t>
      </w:r>
    </w:p>
    <w:p w:rsidR="001677B1" w:rsidRPr="000074F9" w:rsidRDefault="001677B1" w:rsidP="000074F9">
      <w:pPr>
        <w:shd w:val="clear" w:color="auto" w:fill="FFFFFF"/>
        <w:spacing w:after="0" w:line="240" w:lineRule="auto"/>
        <w:ind w:firstLine="709"/>
        <w:jc w:val="both"/>
        <w:textAlignment w:val="baseline"/>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Известно, что нельзя обучать детей общению, не </w:t>
      </w:r>
      <w:proofErr w:type="gramStart"/>
      <w:r w:rsidRPr="000074F9">
        <w:rPr>
          <w:rStyle w:val="a4"/>
          <w:rFonts w:ascii="Times New Roman" w:hAnsi="Times New Roman" w:cs="Times New Roman"/>
          <w:b w:val="0"/>
          <w:sz w:val="28"/>
          <w:szCs w:val="28"/>
        </w:rPr>
        <w:t>включив их во взаимодействие друг с</w:t>
      </w:r>
      <w:proofErr w:type="gramEnd"/>
      <w:r w:rsidRPr="000074F9">
        <w:rPr>
          <w:rStyle w:val="a4"/>
          <w:rFonts w:ascii="Times New Roman" w:hAnsi="Times New Roman" w:cs="Times New Roman"/>
          <w:b w:val="0"/>
          <w:sz w:val="28"/>
          <w:szCs w:val="28"/>
        </w:rPr>
        <w:t xml:space="preserve"> другом, не обусловив речевое действие и поведение какой-то другой деятельностью (игровой, практической, познавательной и т.д.); не уточнив ситуацию общения, не создав потребности и мотивации у каждого ребенка вступить в него.</w:t>
      </w:r>
    </w:p>
    <w:p w:rsidR="001677B1" w:rsidRPr="000074F9" w:rsidRDefault="001677B1" w:rsidP="000074F9">
      <w:pPr>
        <w:shd w:val="clear" w:color="auto" w:fill="FFFFFF"/>
        <w:spacing w:after="0" w:line="240" w:lineRule="auto"/>
        <w:ind w:firstLine="709"/>
        <w:jc w:val="both"/>
        <w:textAlignment w:val="baseline"/>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lastRenderedPageBreak/>
        <w:t>Коммуникативные способности – это умения и навыки общения человека с людьми, от которых зависит его успешность. Следовательно, коммуникативные способности – это те способности, которые можно и нужно развивать. Другими словами, необходимо учить детей умению общаться, учить культуре общения. И начинать обучение малыша основам коммуникации желательно как можно раньше, используя для этого разнообразные методы и приемы.</w:t>
      </w:r>
    </w:p>
    <w:p w:rsidR="001677B1" w:rsidRPr="000074F9" w:rsidRDefault="001677B1" w:rsidP="000074F9">
      <w:pPr>
        <w:shd w:val="clear" w:color="auto" w:fill="FFFFFF"/>
        <w:spacing w:after="0" w:line="240" w:lineRule="auto"/>
        <w:ind w:firstLine="709"/>
        <w:jc w:val="both"/>
        <w:textAlignment w:val="baseline"/>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Одним из таких методов  специалисты называют театрализацию.  Систематическая работа по развитию коммуникативных способностей  через театрализованную  деятельность способствуют улучшению социального статуса ребёнка. От того, как сформированы навыки общения, умения управлять своими эмоциями во многом зависит характер будущих отношений</w:t>
      </w:r>
      <w:r w:rsidRPr="000074F9">
        <w:rPr>
          <w:rFonts w:ascii="Times New Roman" w:hAnsi="Times New Roman" w:cs="Times New Roman"/>
          <w:color w:val="000000"/>
          <w:sz w:val="28"/>
          <w:szCs w:val="28"/>
          <w:shd w:val="clear" w:color="auto" w:fill="E7EAEF"/>
        </w:rPr>
        <w:t xml:space="preserve"> </w:t>
      </w:r>
      <w:r w:rsidRPr="000074F9">
        <w:rPr>
          <w:rFonts w:ascii="Times New Roman" w:hAnsi="Times New Roman" w:cs="Times New Roman"/>
          <w:sz w:val="28"/>
          <w:szCs w:val="28"/>
        </w:rPr>
        <w:t>дошкольников в социуме.</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В процессе театрализованной игры незаметно активизируется словарь ребенка, совершенствуется звуковая культура и диалогическая  речь, ее интонационный строй.  Исполняемая роль, произносимые реплики ставят малыша перед необходимостью ясно, четко, понятно изъясняться.</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Коммуникативные  и речевые способности предполагают также владение способами совместной деятельности в группе, приемами действий в ситуациях общения, умениями искать и находить компромиссы, улаживать разногласия и конфликты. Ребенок, оказавшийся в позиции актера - исполнителя, может задуматься  о том, что и зачем человек говорит и делает, как это воспринимают люди.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Коммуникативные способности, умение общаться – основное условие  развития ребенка, важнейший фактор формирования личности, один из главных  видов деятельности, устремленный   на познание и оценку  самого себя   через посредство других людей. Начинать развивать коммуникативные способности как можно раньше.</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Опираясь на вышесказанное, мы полагаем, что у детей </w:t>
      </w:r>
      <w:r w:rsidR="00E64C4E">
        <w:rPr>
          <w:rStyle w:val="a4"/>
          <w:rFonts w:ascii="Times New Roman" w:hAnsi="Times New Roman" w:cs="Times New Roman"/>
          <w:b w:val="0"/>
          <w:sz w:val="28"/>
          <w:szCs w:val="28"/>
        </w:rPr>
        <w:t>раннего возраста</w:t>
      </w:r>
      <w:r w:rsidRPr="000074F9">
        <w:rPr>
          <w:rStyle w:val="a4"/>
          <w:rFonts w:ascii="Times New Roman" w:hAnsi="Times New Roman" w:cs="Times New Roman"/>
          <w:b w:val="0"/>
          <w:sz w:val="28"/>
          <w:szCs w:val="28"/>
        </w:rPr>
        <w:t xml:space="preserve"> возможно развитие речевых и коммуникативных способностей посредством театрализованной деятельности.</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 Цель: создание оптимальных условий для развития коммуникативных и речевых способностей ребенка, через творческое самовыражение, вовлечение детей в театральную деятельность.</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Исходя из цели, определили следующие задачи:</w:t>
      </w:r>
    </w:p>
    <w:p w:rsidR="001677B1" w:rsidRPr="000074F9" w:rsidRDefault="001677B1" w:rsidP="000074F9">
      <w:pPr>
        <w:spacing w:after="0" w:line="240" w:lineRule="auto"/>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формировать у детей устойчивый интерес к литературе, театру;</w:t>
      </w:r>
    </w:p>
    <w:p w:rsidR="001677B1" w:rsidRPr="000074F9" w:rsidRDefault="001677B1" w:rsidP="000074F9">
      <w:pPr>
        <w:spacing w:after="0" w:line="240" w:lineRule="auto"/>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совершенствовать навыки воплощения в игре определенных переживаний, образов;</w:t>
      </w:r>
    </w:p>
    <w:p w:rsidR="001677B1" w:rsidRPr="000074F9" w:rsidRDefault="001677B1" w:rsidP="000074F9">
      <w:pPr>
        <w:spacing w:after="0" w:line="240" w:lineRule="auto"/>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развивать коммуникативные способности – умение общаться с другими людьми, опираясь на правила речевого общения;</w:t>
      </w:r>
    </w:p>
    <w:p w:rsidR="001677B1" w:rsidRPr="000074F9" w:rsidRDefault="001677B1" w:rsidP="000074F9">
      <w:pPr>
        <w:spacing w:after="0" w:line="240" w:lineRule="auto"/>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использовать театрализованные игры в интересах развития речевых способностей.</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Прежде чем предложить малышу включиться в театрализованную игру, нужно подготовить его, ввести в мир театра, сказки, игры. Мы считаем, что сначала необходимо выразительно прочитать сказку или рассказать ее. </w:t>
      </w:r>
      <w:r w:rsidRPr="000074F9">
        <w:rPr>
          <w:rStyle w:val="a4"/>
          <w:rFonts w:ascii="Times New Roman" w:hAnsi="Times New Roman" w:cs="Times New Roman"/>
          <w:b w:val="0"/>
          <w:sz w:val="28"/>
          <w:szCs w:val="28"/>
        </w:rPr>
        <w:lastRenderedPageBreak/>
        <w:t xml:space="preserve">Маленьким детям легче воспринимать рассказ, чем чтение. Наши наблюдения показали, что наибольший  эффект при рассказывании достигается, если мы используем  фигурки настольного театра.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Затем проводим беседу, поясняющую и выясняющую понимание не только содержания, но и отдельных средств выразительности. Чем полнее и эмоциональнее воспримут произведение дети, тем легче им будет потом театрализовать прочитанное. Поэтому при чтении мы используем весь комплекс средств интонационной, лексической и синтаксической выразительности.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Припоминая содержание сказки, даем параллельно задания, которые позволяют ребенку сменить позу, выполнить имитационные движения (показать, как тянули репку; попрыгать, как лягушка, и т.п.). Учим подмечать характерные особенности разных животных (медведь косолапый, лиса хитрая и др.).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Далее вспоминаем вместе с детьми отрывки, наиболее интересные в плане обогащения речи («мышка бежала, хвостиком задела»; «затрещал теремок, упал на бок и весь развалился»).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Повторяя сказку,  рассказываем ее вместе с детьми, делая остановку перед последним словом, чтобы дети закончили фразу самостоятельно. Затем фрагменты из сказок используем, как упражнения. Например, предлагаем детям попроситься в теремок, как лягушка или медведь, (русская народная сказка “Теремок”),  после чего обязательно спрашиваем, кто из них был более похожим по голосу и манерам на этих персонажей. Таким образом, ненавязчиво и непринужденно, дети учатся словесному перевоплощению, стремясь, чтобы характер персонажа, голос и его привычки легко узнавались всеми.</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 xml:space="preserve">Сначала мы учим детей передавать образы  животных путем изображения их внешних действий (петушок ходит, машет крыльями, клюет зерна), затем дети начинают осваивать способы выражения в движениях внутренних свойств образа – эмоций, особенности характера (грустный – веселый, добрый – злой и др.). </w:t>
      </w:r>
    </w:p>
    <w:p w:rsidR="001677B1" w:rsidRPr="000074F9" w:rsidRDefault="001677B1" w:rsidP="000074F9">
      <w:pPr>
        <w:widowControl w:val="0"/>
        <w:shd w:val="clear" w:color="000000" w:fill="auto"/>
        <w:tabs>
          <w:tab w:val="left" w:pos="1608"/>
        </w:tabs>
        <w:autoSpaceDE w:val="0"/>
        <w:autoSpaceDN w:val="0"/>
        <w:adjustRightInd w:val="0"/>
        <w:spacing w:after="0" w:line="240" w:lineRule="auto"/>
        <w:ind w:firstLine="709"/>
        <w:jc w:val="both"/>
        <w:rPr>
          <w:rFonts w:ascii="Times New Roman" w:hAnsi="Times New Roman" w:cs="Times New Roman"/>
          <w:sz w:val="28"/>
          <w:szCs w:val="28"/>
        </w:rPr>
      </w:pPr>
      <w:r w:rsidRPr="000074F9">
        <w:rPr>
          <w:rFonts w:ascii="Times New Roman" w:hAnsi="Times New Roman" w:cs="Times New Roman"/>
          <w:sz w:val="28"/>
          <w:szCs w:val="28"/>
        </w:rPr>
        <w:t xml:space="preserve">Знакомые стихи и песенки являются также хорошим материалом для театрализации. Показывая мини-пьески в настольном театре, на </w:t>
      </w:r>
      <w:proofErr w:type="spellStart"/>
      <w:r w:rsidRPr="000074F9">
        <w:rPr>
          <w:rFonts w:ascii="Times New Roman" w:hAnsi="Times New Roman" w:cs="Times New Roman"/>
          <w:sz w:val="28"/>
          <w:szCs w:val="28"/>
        </w:rPr>
        <w:t>фланелеграфе</w:t>
      </w:r>
      <w:proofErr w:type="spellEnd"/>
      <w:r w:rsidRPr="000074F9">
        <w:rPr>
          <w:rFonts w:ascii="Times New Roman" w:hAnsi="Times New Roman" w:cs="Times New Roman"/>
          <w:sz w:val="28"/>
          <w:szCs w:val="28"/>
        </w:rPr>
        <w:t>,</w:t>
      </w:r>
      <w:r w:rsidR="00E64C4E">
        <w:rPr>
          <w:rFonts w:ascii="Times New Roman" w:hAnsi="Times New Roman" w:cs="Times New Roman"/>
          <w:sz w:val="28"/>
          <w:szCs w:val="28"/>
        </w:rPr>
        <w:t xml:space="preserve"> на магнитном театре, на театре кружек,</w:t>
      </w:r>
      <w:r w:rsidR="00126835">
        <w:rPr>
          <w:rFonts w:ascii="Times New Roman" w:hAnsi="Times New Roman" w:cs="Times New Roman"/>
          <w:sz w:val="28"/>
          <w:szCs w:val="28"/>
        </w:rPr>
        <w:t xml:space="preserve"> на вязаном </w:t>
      </w:r>
      <w:r w:rsidR="00126835">
        <w:rPr>
          <w:rFonts w:ascii="Times New Roman" w:hAnsi="Times New Roman" w:cs="Times New Roman"/>
          <w:sz w:val="28"/>
          <w:szCs w:val="28"/>
        </w:rPr>
        <w:t>в технике «</w:t>
      </w:r>
      <w:proofErr w:type="spellStart"/>
      <w:r w:rsidR="00126835">
        <w:rPr>
          <w:rFonts w:ascii="Times New Roman" w:hAnsi="Times New Roman" w:cs="Times New Roman"/>
          <w:sz w:val="28"/>
          <w:szCs w:val="28"/>
        </w:rPr>
        <w:t>амигуруми</w:t>
      </w:r>
      <w:proofErr w:type="spellEnd"/>
      <w:r w:rsidR="00126835">
        <w:rPr>
          <w:rFonts w:ascii="Times New Roman" w:hAnsi="Times New Roman" w:cs="Times New Roman"/>
          <w:sz w:val="28"/>
          <w:szCs w:val="28"/>
        </w:rPr>
        <w:t>»</w:t>
      </w:r>
      <w:r w:rsidR="00126835">
        <w:rPr>
          <w:rFonts w:ascii="Times New Roman" w:hAnsi="Times New Roman" w:cs="Times New Roman"/>
          <w:sz w:val="28"/>
          <w:szCs w:val="28"/>
        </w:rPr>
        <w:t xml:space="preserve"> театре, </w:t>
      </w:r>
      <w:r w:rsidRPr="000074F9">
        <w:rPr>
          <w:rFonts w:ascii="Times New Roman" w:hAnsi="Times New Roman" w:cs="Times New Roman"/>
          <w:sz w:val="28"/>
          <w:szCs w:val="28"/>
        </w:rPr>
        <w:t xml:space="preserve">в технике бибабо, при помощи отдельных игрушек и кукол, мы стараемся передать палитру переживаний через интонацию, а по возможности и через внешние действия и диалог героев.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w:t>
      </w:r>
    </w:p>
    <w:p w:rsidR="001677B1" w:rsidRPr="000074F9" w:rsidRDefault="001677B1" w:rsidP="000074F9">
      <w:pPr>
        <w:widowControl w:val="0"/>
        <w:shd w:val="clear" w:color="000000" w:fill="auto"/>
        <w:tabs>
          <w:tab w:val="left" w:pos="1608"/>
        </w:tabs>
        <w:autoSpaceDE w:val="0"/>
        <w:autoSpaceDN w:val="0"/>
        <w:adjustRightInd w:val="0"/>
        <w:spacing w:after="0" w:line="240" w:lineRule="auto"/>
        <w:ind w:firstLine="709"/>
        <w:jc w:val="both"/>
        <w:rPr>
          <w:rFonts w:ascii="Times New Roman" w:hAnsi="Times New Roman" w:cs="Times New Roman"/>
          <w:sz w:val="28"/>
          <w:szCs w:val="28"/>
        </w:rPr>
      </w:pPr>
      <w:r w:rsidRPr="000074F9">
        <w:rPr>
          <w:rFonts w:ascii="Times New Roman" w:hAnsi="Times New Roman" w:cs="Times New Roman"/>
          <w:sz w:val="28"/>
          <w:szCs w:val="28"/>
        </w:rPr>
        <w:t>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w:t>
      </w:r>
      <w:proofErr w:type="gramStart"/>
      <w:r w:rsidRPr="000074F9">
        <w:rPr>
          <w:rFonts w:ascii="Times New Roman" w:hAnsi="Times New Roman" w:cs="Times New Roman"/>
          <w:sz w:val="28"/>
          <w:szCs w:val="28"/>
        </w:rPr>
        <w:t>Солнышко</w:t>
      </w:r>
      <w:proofErr w:type="gramEnd"/>
      <w:r w:rsidRPr="000074F9">
        <w:rPr>
          <w:rFonts w:ascii="Times New Roman" w:hAnsi="Times New Roman" w:cs="Times New Roman"/>
          <w:sz w:val="28"/>
          <w:szCs w:val="28"/>
        </w:rPr>
        <w:t xml:space="preserve">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w:t>
      </w:r>
      <w:r w:rsidRPr="000074F9">
        <w:rPr>
          <w:rFonts w:ascii="Times New Roman" w:hAnsi="Times New Roman" w:cs="Times New Roman"/>
          <w:sz w:val="28"/>
          <w:szCs w:val="28"/>
        </w:rPr>
        <w:lastRenderedPageBreak/>
        <w:t>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деятельность позволяет ребёнку вступить в особые отношения с окружающим миром, в которые он не может вступить сам в силу ограниченности своих возможностей, способствует развитию положительных эмоций, воображения, речи, в дальнейшем соотносить различные впечатления со своим личным опытом в самостоятельной игровой деятельности.</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 xml:space="preserve">Театрализованная деятельность доставляет  малышам много радости. И  хотя взяв на себя ту или иную роль,  ребенок нередко забывает ее, не всегда согласует свои действия с действиями партнера, нас не смущают эти трудности. Надо помнить, что она требует чуть больше такта, терпения и значительно более частого одобрения действий детей, оценки их речи (как ее содержательной стороны, так и эмоциональной).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Также  театрализация пользуются у детей неизменной любовью, потому что малыши учатся вместе с героями спектаклей переживать всю гамму эмоций, которая существует в реальной жизни. Участвуя в театрализованных играх, дети знакомятся с окружающим миром. Ведь играя роль, ребёнок пропускает через себя все чувства, эмоции, проживает жизнь героя, оценивает его поведение и отношение к окружающим. 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развития речи дошкольников, которые во время игры чувствуют себя раскованно, свободно и активно взаимодействуют друг с другом и взрослыми. Любимые герои становятся образцами для подражания. Ребёнок начинает отождествлять себя с полюбившимся образом. Способность к такой идентификации у ребенка позволяет оказывать влияние на развитие детей. С удовольствием перевоплощаясь в полюбившийся образ героя, малыш принимает и присваивает свойственные тому черты. </w:t>
      </w:r>
    </w:p>
    <w:p w:rsidR="001677B1" w:rsidRPr="000074F9" w:rsidRDefault="001677B1" w:rsidP="000074F9">
      <w:pPr>
        <w:spacing w:after="0" w:line="240" w:lineRule="auto"/>
        <w:ind w:firstLine="709"/>
        <w:jc w:val="both"/>
        <w:rPr>
          <w:rStyle w:val="a4"/>
          <w:rFonts w:ascii="Times New Roman" w:hAnsi="Times New Roman" w:cs="Times New Roman"/>
          <w:b w:val="0"/>
          <w:sz w:val="28"/>
          <w:szCs w:val="28"/>
        </w:rPr>
      </w:pPr>
      <w:r w:rsidRPr="000074F9">
        <w:rPr>
          <w:rStyle w:val="a4"/>
          <w:rFonts w:ascii="Times New Roman" w:hAnsi="Times New Roman" w:cs="Times New Roman"/>
          <w:b w:val="0"/>
          <w:sz w:val="28"/>
          <w:szCs w:val="28"/>
        </w:rPr>
        <w:t xml:space="preserve">Таким образом, театрализованная деятельность развивает речевые и коммуникативные способности ребенка - умению общаться с другими людьми, отстаивать свою точку зрения, опираясь на правила речевого общения. </w:t>
      </w:r>
    </w:p>
    <w:p w:rsidR="001677B1" w:rsidRPr="000074F9" w:rsidRDefault="001677B1" w:rsidP="000074F9">
      <w:pPr>
        <w:pStyle w:val="a3"/>
        <w:spacing w:before="0" w:beforeAutospacing="0" w:after="0" w:afterAutospacing="0"/>
        <w:ind w:firstLine="709"/>
        <w:jc w:val="both"/>
        <w:rPr>
          <w:rStyle w:val="a4"/>
          <w:b w:val="0"/>
          <w:sz w:val="28"/>
          <w:szCs w:val="28"/>
        </w:rPr>
      </w:pPr>
      <w:r w:rsidRPr="000074F9">
        <w:rPr>
          <w:rStyle w:val="a4"/>
          <w:b w:val="0"/>
          <w:sz w:val="28"/>
          <w:szCs w:val="28"/>
        </w:rPr>
        <w:t xml:space="preserve">Именно такой вид детской деятельности, как театрализация, создает максимально благоприятные условия для развития коммуникативно-речевой активности у детей </w:t>
      </w:r>
      <w:r w:rsidR="00E64C4E">
        <w:rPr>
          <w:rStyle w:val="a4"/>
          <w:b w:val="0"/>
          <w:sz w:val="28"/>
          <w:szCs w:val="28"/>
        </w:rPr>
        <w:t>раннего возраста</w:t>
      </w:r>
      <w:r w:rsidRPr="000074F9">
        <w:rPr>
          <w:rStyle w:val="a4"/>
          <w:b w:val="0"/>
          <w:sz w:val="28"/>
          <w:szCs w:val="28"/>
        </w:rPr>
        <w:t xml:space="preserve"> и закладывает основу для формирования необходимых коммуникативных и речевых способностей.</w:t>
      </w:r>
    </w:p>
    <w:p w:rsidR="001677B1" w:rsidRPr="000074F9" w:rsidRDefault="001677B1" w:rsidP="000074F9">
      <w:pPr>
        <w:pStyle w:val="a3"/>
        <w:spacing w:before="0" w:beforeAutospacing="0" w:after="0" w:afterAutospacing="0"/>
        <w:jc w:val="both"/>
        <w:rPr>
          <w:rStyle w:val="a4"/>
          <w:b w:val="0"/>
          <w:sz w:val="28"/>
          <w:szCs w:val="28"/>
        </w:rPr>
      </w:pPr>
      <w:r w:rsidRPr="000074F9">
        <w:rPr>
          <w:rStyle w:val="a4"/>
          <w:b w:val="0"/>
          <w:sz w:val="28"/>
          <w:szCs w:val="28"/>
        </w:rPr>
        <w:t xml:space="preserve">  </w:t>
      </w:r>
    </w:p>
    <w:p w:rsidR="001677B1" w:rsidRPr="000074F9" w:rsidRDefault="00E64C4E" w:rsidP="000074F9">
      <w:pPr>
        <w:spacing w:after="0" w:line="240" w:lineRule="auto"/>
        <w:ind w:firstLine="567"/>
        <w:jc w:val="both"/>
        <w:rPr>
          <w:rStyle w:val="a4"/>
          <w:rFonts w:ascii="Times New Roman" w:hAnsi="Times New Roman" w:cs="Times New Roman"/>
          <w:b w:val="0"/>
          <w:sz w:val="24"/>
          <w:szCs w:val="24"/>
        </w:rPr>
      </w:pPr>
      <w:r w:rsidRPr="00E64C4E">
        <w:rPr>
          <w:rStyle w:val="a4"/>
          <w:rFonts w:ascii="Times New Roman" w:hAnsi="Times New Roman" w:cs="Times New Roman"/>
          <w:b w:val="0"/>
          <w:sz w:val="24"/>
          <w:szCs w:val="24"/>
        </w:rPr>
        <w:t>Список информационных источников</w:t>
      </w:r>
      <w:r w:rsidR="001677B1" w:rsidRPr="000074F9">
        <w:rPr>
          <w:rStyle w:val="a4"/>
          <w:rFonts w:ascii="Times New Roman" w:hAnsi="Times New Roman" w:cs="Times New Roman"/>
          <w:b w:val="0"/>
          <w:sz w:val="24"/>
          <w:szCs w:val="24"/>
        </w:rPr>
        <w:t>:</w:t>
      </w:r>
    </w:p>
    <w:p w:rsidR="001677B1" w:rsidRPr="000074F9" w:rsidRDefault="001677B1" w:rsidP="000074F9">
      <w:pPr>
        <w:spacing w:after="0" w:line="240" w:lineRule="auto"/>
        <w:jc w:val="both"/>
        <w:rPr>
          <w:rStyle w:val="a4"/>
          <w:rFonts w:ascii="Times New Roman" w:hAnsi="Times New Roman" w:cs="Times New Roman"/>
          <w:b w:val="0"/>
          <w:sz w:val="24"/>
          <w:szCs w:val="24"/>
        </w:rPr>
      </w:pPr>
      <w:r w:rsidRPr="000074F9">
        <w:rPr>
          <w:rStyle w:val="a4"/>
          <w:rFonts w:ascii="Times New Roman" w:hAnsi="Times New Roman" w:cs="Times New Roman"/>
          <w:b w:val="0"/>
          <w:sz w:val="24"/>
          <w:szCs w:val="24"/>
        </w:rPr>
        <w:t>1. Артемова Л.В. Театрализованные игры дошкольников. Книга для воспитателей детского сада. М., 1991.</w:t>
      </w:r>
    </w:p>
    <w:p w:rsidR="001677B1" w:rsidRPr="000074F9" w:rsidRDefault="001677B1" w:rsidP="000074F9">
      <w:pPr>
        <w:spacing w:after="0" w:line="240" w:lineRule="auto"/>
        <w:rPr>
          <w:rFonts w:ascii="Times New Roman" w:hAnsi="Times New Roman" w:cs="Times New Roman"/>
          <w:sz w:val="24"/>
          <w:szCs w:val="24"/>
        </w:rPr>
      </w:pPr>
      <w:r w:rsidRPr="000074F9">
        <w:rPr>
          <w:rFonts w:ascii="Times New Roman" w:hAnsi="Times New Roman" w:cs="Times New Roman"/>
          <w:sz w:val="24"/>
          <w:szCs w:val="24"/>
        </w:rPr>
        <w:t xml:space="preserve">2. </w:t>
      </w:r>
      <w:proofErr w:type="spellStart"/>
      <w:r w:rsidRPr="000074F9">
        <w:rPr>
          <w:rFonts w:ascii="Times New Roman" w:hAnsi="Times New Roman" w:cs="Times New Roman"/>
          <w:sz w:val="24"/>
          <w:szCs w:val="24"/>
        </w:rPr>
        <w:t>Гербова</w:t>
      </w:r>
      <w:proofErr w:type="spellEnd"/>
      <w:r w:rsidRPr="000074F9">
        <w:rPr>
          <w:rFonts w:ascii="Times New Roman" w:hAnsi="Times New Roman" w:cs="Times New Roman"/>
          <w:sz w:val="24"/>
          <w:szCs w:val="24"/>
        </w:rPr>
        <w:t xml:space="preserve"> В.В. Занятия по развитию речи в первой  младшей группе детского сада. М.,1979.</w:t>
      </w:r>
    </w:p>
    <w:p w:rsidR="000074F9" w:rsidRPr="000074F9" w:rsidRDefault="001677B1" w:rsidP="000074F9">
      <w:pPr>
        <w:pStyle w:val="a3"/>
        <w:spacing w:before="0" w:beforeAutospacing="0" w:after="0" w:afterAutospacing="0"/>
        <w:jc w:val="both"/>
      </w:pPr>
      <w:r w:rsidRPr="000074F9">
        <w:rPr>
          <w:rStyle w:val="a4"/>
          <w:b w:val="0"/>
        </w:rPr>
        <w:t>3. Юдина Е. Коммуникативное развитие ребенка и его педагогическая оценка в группе детского сада. // Дошкольное воспитание № 9, 1999 (статья в журнале).</w:t>
      </w:r>
    </w:p>
    <w:sectPr w:rsidR="000074F9" w:rsidRPr="000074F9" w:rsidSect="001677B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B1"/>
    <w:rsid w:val="000074F9"/>
    <w:rsid w:val="00126835"/>
    <w:rsid w:val="001677B1"/>
    <w:rsid w:val="009B27D3"/>
    <w:rsid w:val="00E6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7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7B1"/>
  </w:style>
  <w:style w:type="character" w:styleId="a4">
    <w:name w:val="Strong"/>
    <w:basedOn w:val="a0"/>
    <w:uiPriority w:val="22"/>
    <w:qFormat/>
    <w:rsid w:val="001677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7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77B1"/>
  </w:style>
  <w:style w:type="character" w:styleId="a4">
    <w:name w:val="Strong"/>
    <w:basedOn w:val="a0"/>
    <w:uiPriority w:val="22"/>
    <w:qFormat/>
    <w:rsid w:val="00167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1625</Words>
  <Characters>9266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Аксеников</dc:creator>
  <cp:lastModifiedBy>Сергей Аксеников</cp:lastModifiedBy>
  <cp:revision>3</cp:revision>
  <dcterms:created xsi:type="dcterms:W3CDTF">2019-01-27T16:52:00Z</dcterms:created>
  <dcterms:modified xsi:type="dcterms:W3CDTF">2019-01-27T18:35:00Z</dcterms:modified>
</cp:coreProperties>
</file>