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E5" w:rsidRPr="00805AE5" w:rsidRDefault="00805AE5" w:rsidP="00805AE5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GoBack"/>
      <w:r w:rsidRPr="00805AE5">
        <w:rPr>
          <w:rFonts w:ascii="Times New Roman" w:hAnsi="Times New Roman"/>
          <w:b/>
          <w:color w:val="000000"/>
          <w:sz w:val="32"/>
          <w:szCs w:val="32"/>
        </w:rPr>
        <w:t>«Развитие музыкальной одарённости воспитанников                            в условии реализации ФГОС ДО»</w:t>
      </w:r>
    </w:p>
    <w:bookmarkEnd w:id="0"/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sz w:val="28"/>
          <w:szCs w:val="28"/>
        </w:rPr>
        <w:t>Проблема работы с одаренными детьми чрезвычайно актуальна для современного российского общества. Таланты рождаются не часто, а гениев вообще за всю историю человечества насчитывается не более 400. Одно из приоритетных направлений развития современного образования – создание условий для развития одарённых детей. Как известно, приобщение детей к музыке с ранних лет способствует раскрытию у них самых разных талантов, и не только музыкальных.</w:t>
      </w:r>
      <w:r w:rsidRPr="00805AE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>Федеральный государственный образовательный стандарт   делает акцент на системно-</w:t>
      </w:r>
      <w:proofErr w:type="spellStart"/>
      <w:r w:rsidRPr="00805AE5">
        <w:rPr>
          <w:rFonts w:ascii="Times New Roman" w:hAnsi="Times New Roman"/>
          <w:color w:val="000000" w:themeColor="text1"/>
          <w:sz w:val="28"/>
          <w:szCs w:val="28"/>
        </w:rPr>
        <w:t>деятельностный</w:t>
      </w:r>
      <w:proofErr w:type="spellEnd"/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подход в образовательном процессе - максимальное использование ребёнком своих способностей: умение быть автором, творцом, активным созидателем своей жизни. Это всегда результат сложного взаимодействия наследственности и социальной среды. И первая, самая важная ступень - дошкольное образование. 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805AE5">
        <w:rPr>
          <w:rFonts w:ascii="Times New Roman" w:hAnsi="Times New Roman"/>
          <w:sz w:val="28"/>
          <w:szCs w:val="28"/>
        </w:rPr>
        <w:t xml:space="preserve">            Воспитание и развитие одарённых и талантливых детей является важнейшим условием формирования творческого потенциала общества. Проанализировав психолого-педагогическую и методическую литературу, я обозначила для себя проблему поиска оптимальных путей развития музыкально одарённых детей, поиска педагогических приёмов и методов взаимодействия с ними.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            В ходе реализации своей работы и наблюдения за детьми я выявила, что музыкально-одарённые дети - дети особые, они нуждаются в понимании, в нестандартных методах взаимодействия с ними.   В силу личностных особенностей они более чувствительны к оценке своей деятельности, поведения и мышления, более восприимчивы. Я заметила, что музыкально-одаренные дети склонны к критическому отношению не только к себе, но и к окружающему.  Они легче усваивают материал, непринуждённо справляются с заданиями. Например, в танцевальной миниатюре такие дети готовы взять на себя ведущую роль- показывают движения другим; в пении солируют запев песни; в игре-драматизации играют главного персонажа и т.д. Музыкально одарённые дети любят слушать музыку, стремятся посещать творческие кружки, концерты и выступления, сочиняют свои собственные оригинальные мелодии, стремятся выразить своё настроение в танце и т.д. </w:t>
      </w:r>
    </w:p>
    <w:p w:rsidR="00805AE5" w:rsidRPr="00805AE5" w:rsidRDefault="00805AE5" w:rsidP="00805AE5">
      <w:pPr>
        <w:ind w:left="-709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Тема моей работы: «Развитие музыкальной одарённости воспитанников                            в условии реализации ФГОС ДО». Определила цель и поставила задачи работы.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Цель: выявление музыкально-одарённых детей, создание условий для их оптимального развития, их самореализации в соответствии с требованиями ФГОС.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Задачи: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Обучающие: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- приобщение к музыкальному искусству; развитие предпосылок ценностно-смыслового восприятия и понимания музыкального искусства, формирование основ музыкальной культуры; 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lastRenderedPageBreak/>
        <w:t>- ознакомление с элементарными музыкальными понятиями, жанрами, воспитание эмоциональной отзывчивости при восприятии музыкальных произведений.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Развивающие: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развитие музыкально-художественного творчества, реализация самостоятельной творческой деятельности детей, удовлетворение потребности в самовыражении;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- развитие музыкальных способностей: поэтического и музыкального слуха, чувства ритма, музыкальной памяти, вокально-певческих навыков, 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формирование песенного, музыкального вкуса.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  <w:t>Воспитательные: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воспитание интереса к музыкально-художественной деятельности, совершенствование умений в этом виде деятельности;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воспитание личности активной, творческой, способной активно участвовать в концертных досугах, фестивалях, конкурсах разного уровня.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  <w:t>В работе с одаренными детьми придерживаюсь следующих принципов, отражённых в Федеральном государственном образовательном стандарте: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принцип максимального разнообразия предоставленных возможностей для развития личности;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принцип индивидуализации и дифференциации;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принцип создания условий для совместной работы при минимальном участии педагога;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принцип свободы выбора.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         Работа с музыкально одаренными детьми включает в себя три основных направления, которые тесно взаимосвязаны - </w:t>
      </w:r>
      <w:r w:rsidRPr="00805AE5">
        <w:rPr>
          <w:rFonts w:ascii="Times New Roman" w:hAnsi="Times New Roman"/>
          <w:b/>
          <w:color w:val="000000" w:themeColor="text1"/>
          <w:sz w:val="28"/>
          <w:szCs w:val="28"/>
        </w:rPr>
        <w:t>выявление, сохранение и развитие природной уникальности.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Система сопровождения детей способных и талантливых включает в себя следующие формы работы:</w:t>
      </w:r>
    </w:p>
    <w:p w:rsidR="00805AE5" w:rsidRPr="00805AE5" w:rsidRDefault="00805AE5" w:rsidP="00805AE5">
      <w:pPr>
        <w:tabs>
          <w:tab w:val="left" w:pos="8355"/>
        </w:tabs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наблюдение, выявление музыкальных способностей (диагностика);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(Музыкальные способности у всех детей проявляются по-разному. У кого-то на первом году жизни они проявляются достаточно ярко и развиваются быстро и легко. Это свидетельствует о музыкальности детей</w:t>
      </w:r>
      <w:proofErr w:type="gramStart"/>
      <w:r w:rsidRPr="00805AE5">
        <w:rPr>
          <w:rFonts w:ascii="Times New Roman" w:hAnsi="Times New Roman"/>
          <w:color w:val="000000" w:themeColor="text1"/>
          <w:sz w:val="28"/>
          <w:szCs w:val="28"/>
        </w:rPr>
        <w:t>. у</w:t>
      </w:r>
      <w:proofErr w:type="gramEnd"/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других способности обнаруживаются позже, развиваются труднее. У большинства воспитанников эта способность развивается к пяти годам. Нужны постоянные наблюдения за детьми и диагностика, проводимая два раза в год.)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планирование музыкальной деятельности;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(Планирование и учет работы по музыкальному воспитанию, как правило, включает в себя только контроль за приобретаемыми навыками и умениями. Для того, чтобы обучение несло развивающий характер, важно контролировать не только развитие навыков и умений, но и музыкальных способностей детей.)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- подбор музыкального репертуара; 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(Музыкальный материал подбираю он с учетом возможностей и предпочтений детей. Большой мотивационной силой является его новизна, сопровождающий аккомпанемент, аранжировка.)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развивающая предметно-пространственная среда: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lastRenderedPageBreak/>
        <w:t>(</w:t>
      </w:r>
      <w:proofErr w:type="gramStart"/>
      <w:r w:rsidRPr="00805AE5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proofErr w:type="gramEnd"/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музыкальных уголков, дидактических игр, декораций и прочей атрибутики творческого процесса. Доступность этих 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материалов детям обеспечивает постоянный интерес 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  <w:t>к музыкальной деятельности.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индивидуальная работа (подготовка сольных номеров);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групповая работа (подготовка ансамблевых номеров)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проведение мероприятий: концертов, досугов, вечеров развлечений;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участие в конкурсах, фестивалях, конкурсных программах и проектах разного уровня;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совместная работа со специалистами ДОУ;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- участие в педагогических советах, семинарах-практикумах, </w:t>
      </w:r>
      <w:proofErr w:type="spellStart"/>
      <w:r w:rsidRPr="00805AE5">
        <w:rPr>
          <w:rFonts w:ascii="Times New Roman" w:hAnsi="Times New Roman"/>
          <w:color w:val="000000" w:themeColor="text1"/>
          <w:sz w:val="28"/>
          <w:szCs w:val="28"/>
        </w:rPr>
        <w:t>вебинарах</w:t>
      </w:r>
      <w:proofErr w:type="spellEnd"/>
      <w:r w:rsidRPr="00805A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>- самообразование.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       В нашем детском саду успешно внедряется модель взаимодействия с семьей, накоплен положительный опыт организации сотрудничества с родителями в контексте развития детской музыкальности. Запланирована и проводится большая работа, включающая как традиционные, так и инновационные формы сотрудничества. Работа по взаимодействию с семьями воспитанников ведется по четырем направлениям.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  <w:u w:val="single"/>
        </w:rPr>
        <w:t>Информационно-аналитическое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, где происходит изучение семьи не только с позиции социального статуса и комплексной типологии семьи, но и с учетом позиции «включенности» каждого родителя в музыкально-образовательное пространство ДОУ.  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  <w:u w:val="single"/>
        </w:rPr>
        <w:t>Познавательное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-это обогащение родителей знаниями в области музыкальной культуры через защиту проектов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  <w:u w:val="single"/>
        </w:rPr>
        <w:t>Наглядно-информационное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, которое представлено в виде альбомов и </w:t>
      </w:r>
      <w:proofErr w:type="gramStart"/>
      <w:r w:rsidRPr="00805AE5">
        <w:rPr>
          <w:rFonts w:ascii="Times New Roman" w:hAnsi="Times New Roman"/>
          <w:color w:val="000000" w:themeColor="text1"/>
          <w:sz w:val="28"/>
          <w:szCs w:val="28"/>
        </w:rPr>
        <w:t>портфолио музыкальных открытий</w:t>
      </w:r>
      <w:proofErr w:type="gramEnd"/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и достижений ребенка, информационных уголков групп, семейных праздничных </w:t>
      </w:r>
      <w:proofErr w:type="spellStart"/>
      <w:r w:rsidRPr="00805AE5">
        <w:rPr>
          <w:rFonts w:ascii="Times New Roman" w:hAnsi="Times New Roman"/>
          <w:color w:val="000000" w:themeColor="text1"/>
          <w:sz w:val="28"/>
          <w:szCs w:val="28"/>
        </w:rPr>
        <w:t>фотовернисажей</w:t>
      </w:r>
      <w:proofErr w:type="spellEnd"/>
      <w:r w:rsidRPr="00805A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И четвертое самое любимое и интересное, требующее серьезной подготовки и взаимодействия всех педагогов и специалистов ДОУ – это </w:t>
      </w:r>
      <w:r w:rsidRPr="00805AE5">
        <w:rPr>
          <w:rFonts w:ascii="Times New Roman" w:hAnsi="Times New Roman"/>
          <w:color w:val="000000" w:themeColor="text1"/>
          <w:sz w:val="28"/>
          <w:szCs w:val="28"/>
          <w:u w:val="single"/>
        </w:rPr>
        <w:t>досуговое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направление, которое включает в совместные народные праздники, дни открытых дверей, развлечения, фестивали и др.</w:t>
      </w:r>
    </w:p>
    <w:p w:rsidR="00805AE5" w:rsidRPr="00805AE5" w:rsidRDefault="00805AE5" w:rsidP="00805AE5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805AE5" w:rsidRPr="00805AE5" w:rsidRDefault="00805AE5" w:rsidP="00805AE5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               Работа с одарёнными детьми предъявляет дополнительные требования к моему к профессиональному росту и саморазвитию  и предполагает наличие следующего комплекса качеств: личностные (целеустремленность, настойчивость, эмоциональность, артистичность, доброжелательность); профессиональные (знания и умения, помогающие развитию одаренности ребенка с учетом индивидуальной психолого-педагогической характеристики); разработка специальных развивающих программ, оценка результатов, консультативное обучение родителей); поведенческие (эмоциональная стабильность, умение создать творческую атмосферу ); креативность.</w:t>
      </w:r>
      <w:r w:rsidRPr="00805AE5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</w:p>
    <w:p w:rsidR="00805AE5" w:rsidRPr="00805AE5" w:rsidRDefault="00805AE5" w:rsidP="00805AE5">
      <w:pPr>
        <w:shd w:val="clear" w:color="auto" w:fill="FFFFFF"/>
        <w:spacing w:after="0" w:line="240" w:lineRule="auto"/>
        <w:ind w:left="-851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 нашем детском саду для музыкально-одаренных детей создана творческая группа «Дошколята». Цель работы группы- развитие эстетического восприятия, интереса, любви к музыке, реализация потребности в творческом самовыражении. Здесь решаются задачи музыкального развития детей в восприятии музыки, исполнительстве, творчестве, музыкальной образовательной деятельности, 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lastRenderedPageBreak/>
        <w:t>индивидуальных способностей каждого ребёнка (личностно-ориентированный подход).</w:t>
      </w:r>
    </w:p>
    <w:p w:rsidR="00805AE5" w:rsidRPr="00805AE5" w:rsidRDefault="00805AE5" w:rsidP="00805AE5">
      <w:pPr>
        <w:shd w:val="clear" w:color="auto" w:fill="FFFFFF"/>
        <w:spacing w:after="0" w:line="240" w:lineRule="auto"/>
        <w:ind w:left="-709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05AE5">
        <w:rPr>
          <w:rFonts w:ascii="Times New Roman" w:hAnsi="Times New Roman"/>
          <w:b/>
          <w:color w:val="000000" w:themeColor="text1"/>
          <w:sz w:val="28"/>
          <w:szCs w:val="28"/>
        </w:rPr>
        <w:t>В работе с творческой группой использую</w:t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виды музыкальной деятельности (упражнения на дыхание, дикцию, артикуляцию, </w:t>
      </w:r>
      <w:proofErr w:type="spellStart"/>
      <w:r w:rsidRPr="00805AE5">
        <w:rPr>
          <w:rFonts w:ascii="Times New Roman" w:hAnsi="Times New Roman"/>
          <w:color w:val="000000" w:themeColor="text1"/>
          <w:sz w:val="28"/>
          <w:szCs w:val="28"/>
        </w:rPr>
        <w:t>распевки</w:t>
      </w:r>
      <w:proofErr w:type="spellEnd"/>
      <w:r w:rsidRPr="00805AE5">
        <w:rPr>
          <w:rFonts w:ascii="Times New Roman" w:hAnsi="Times New Roman"/>
          <w:color w:val="000000" w:themeColor="text1"/>
          <w:sz w:val="28"/>
          <w:szCs w:val="28"/>
        </w:rPr>
        <w:t>, музыкально-ритмические движения, песни, инсценировки).</w:t>
      </w:r>
    </w:p>
    <w:p w:rsidR="00805AE5" w:rsidRPr="00805AE5" w:rsidRDefault="00805AE5" w:rsidP="00805AE5">
      <w:pPr>
        <w:shd w:val="clear" w:color="auto" w:fill="FFFFFF"/>
        <w:spacing w:after="0" w:line="240" w:lineRule="auto"/>
        <w:ind w:left="-709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05AE5">
        <w:rPr>
          <w:rFonts w:ascii="Times New Roman" w:hAnsi="Times New Roman"/>
          <w:color w:val="000000" w:themeColor="text1"/>
          <w:sz w:val="28"/>
          <w:szCs w:val="28"/>
        </w:rPr>
        <w:tab/>
        <w:t>Яркими выступлениями творческой группы были: участие в III Национальной премии в области культуры и искусства «Будущее России» (вокальный дуэт «Горница-</w:t>
      </w:r>
      <w:proofErr w:type="spellStart"/>
      <w:r w:rsidRPr="00805AE5">
        <w:rPr>
          <w:rFonts w:ascii="Times New Roman" w:hAnsi="Times New Roman"/>
          <w:color w:val="000000" w:themeColor="text1"/>
          <w:sz w:val="28"/>
          <w:szCs w:val="28"/>
        </w:rPr>
        <w:t>узорница</w:t>
      </w:r>
      <w:proofErr w:type="spellEnd"/>
      <w:r w:rsidRPr="00805AE5">
        <w:rPr>
          <w:rFonts w:ascii="Times New Roman" w:hAnsi="Times New Roman"/>
          <w:color w:val="000000" w:themeColor="text1"/>
          <w:sz w:val="28"/>
          <w:szCs w:val="28"/>
        </w:rPr>
        <w:t>»), международном конкурсе «Кубок содружества-2019» (номинация «Детский танец» песня «Жар-Птицы»),</w:t>
      </w:r>
    </w:p>
    <w:p w:rsidR="00805AE5" w:rsidRPr="00805AE5" w:rsidRDefault="00805AE5" w:rsidP="00805AE5">
      <w:pPr>
        <w:shd w:val="clear" w:color="auto" w:fill="FFFFFF"/>
        <w:spacing w:before="150" w:after="225" w:line="240" w:lineRule="auto"/>
        <w:ind w:left="-709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05AE5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фестивалях регионального уровня «Родина у нас одна» (авторский номер «Город мой!», фестиваль детского творчества «Овация -2020(сольное исполнение песни «Катюша» муз. </w:t>
      </w:r>
      <w:proofErr w:type="spellStart"/>
      <w:r w:rsidRPr="00805AE5">
        <w:rPr>
          <w:rFonts w:ascii="Times New Roman" w:hAnsi="Times New Roman"/>
          <w:color w:val="000000" w:themeColor="text1"/>
          <w:sz w:val="28"/>
          <w:szCs w:val="28"/>
        </w:rPr>
        <w:t>Блатнера</w:t>
      </w:r>
      <w:proofErr w:type="spellEnd"/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сл. Исаковского); </w:t>
      </w:r>
    </w:p>
    <w:p w:rsidR="00805AE5" w:rsidRPr="00805AE5" w:rsidRDefault="00805AE5" w:rsidP="00805AE5">
      <w:pPr>
        <w:shd w:val="clear" w:color="auto" w:fill="FFFFFF"/>
        <w:spacing w:before="150" w:after="225" w:line="240" w:lineRule="auto"/>
        <w:ind w:left="-709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05AE5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 фестивалях муниципального уровня «Школа-это мы», «Белка в Мончегорске», «Песни, с которыми мы победили», «Шаг к успеху», «Чистая капелька»; в межсетевом мероприятии: «Музыкальная шкатулка», в авторских проектах.</w:t>
      </w:r>
    </w:p>
    <w:p w:rsidR="00805AE5" w:rsidRPr="00805AE5" w:rsidRDefault="00805AE5" w:rsidP="00805AE5">
      <w:pPr>
        <w:shd w:val="clear" w:color="auto" w:fill="FFFFFF"/>
        <w:spacing w:before="150" w:after="225" w:line="240" w:lineRule="auto"/>
        <w:ind w:left="-709"/>
        <w:rPr>
          <w:rFonts w:ascii="Times New Roman" w:hAnsi="Times New Roman"/>
          <w:color w:val="000000" w:themeColor="text1"/>
          <w:sz w:val="28"/>
          <w:szCs w:val="28"/>
        </w:rPr>
      </w:pPr>
      <w:r w:rsidRPr="00805AE5">
        <w:rPr>
          <w:rFonts w:ascii="Times New Roman" w:hAnsi="Times New Roman"/>
          <w:color w:val="000000" w:themeColor="text1"/>
          <w:sz w:val="28"/>
          <w:szCs w:val="28"/>
        </w:rPr>
        <w:t xml:space="preserve">В ходе работы я поняла, что к каждому музыкально одарённому ребёнку следует относиться с надеждой и ожиданием, помочь ему вовремя проявить и развить свой талант. А если найти к таким детям правильный подход, то можно достичь в развитии их способностей больших успехов. </w:t>
      </w:r>
    </w:p>
    <w:p w:rsidR="00805AE5" w:rsidRPr="00805AE5" w:rsidRDefault="00805AE5" w:rsidP="00805AE5">
      <w:pPr>
        <w:shd w:val="clear" w:color="auto" w:fill="FFFFFF"/>
        <w:spacing w:before="150" w:after="225" w:line="240" w:lineRule="auto"/>
        <w:ind w:left="-709"/>
        <w:rPr>
          <w:rFonts w:ascii="Times New Roman" w:hAnsi="Times New Roman"/>
          <w:color w:val="000000" w:themeColor="text1"/>
          <w:sz w:val="28"/>
          <w:szCs w:val="28"/>
        </w:rPr>
      </w:pPr>
    </w:p>
    <w:p w:rsidR="00805AE5" w:rsidRPr="00805AE5" w:rsidRDefault="00805AE5" w:rsidP="00805AE5">
      <w:pPr>
        <w:shd w:val="clear" w:color="auto" w:fill="FFFFFF"/>
        <w:spacing w:before="150" w:after="225" w:line="240" w:lineRule="auto"/>
        <w:ind w:left="-709"/>
        <w:rPr>
          <w:rFonts w:ascii="Times New Roman" w:hAnsi="Times New Roman"/>
          <w:color w:val="000000" w:themeColor="text1"/>
          <w:sz w:val="28"/>
          <w:szCs w:val="28"/>
        </w:rPr>
      </w:pPr>
    </w:p>
    <w:p w:rsidR="00805AE5" w:rsidRPr="00805AE5" w:rsidRDefault="00805AE5" w:rsidP="00805AE5">
      <w:pPr>
        <w:shd w:val="clear" w:color="auto" w:fill="FFFFFF"/>
        <w:spacing w:before="150" w:after="225" w:line="240" w:lineRule="auto"/>
        <w:ind w:left="-709"/>
        <w:rPr>
          <w:rFonts w:ascii="Times New Roman" w:hAnsi="Times New Roman"/>
          <w:color w:val="000000" w:themeColor="text1"/>
          <w:sz w:val="28"/>
          <w:szCs w:val="28"/>
        </w:rPr>
      </w:pPr>
    </w:p>
    <w:p w:rsidR="00805AE5" w:rsidRPr="00805AE5" w:rsidRDefault="00805AE5" w:rsidP="00805AE5">
      <w:pPr>
        <w:shd w:val="clear" w:color="auto" w:fill="FFFFFF"/>
        <w:spacing w:before="150" w:after="225" w:line="240" w:lineRule="auto"/>
        <w:ind w:left="-709"/>
        <w:rPr>
          <w:rFonts w:ascii="Times New Roman" w:hAnsi="Times New Roman"/>
          <w:color w:val="000000" w:themeColor="text1"/>
          <w:sz w:val="28"/>
          <w:szCs w:val="28"/>
        </w:rPr>
      </w:pPr>
    </w:p>
    <w:p w:rsidR="00805AE5" w:rsidRPr="00805AE5" w:rsidRDefault="00805AE5" w:rsidP="00805AE5"/>
    <w:p w:rsidR="00805AE5" w:rsidRPr="00805AE5" w:rsidRDefault="00805AE5" w:rsidP="00805AE5">
      <w:pPr>
        <w:tabs>
          <w:tab w:val="left" w:pos="3075"/>
        </w:tabs>
      </w:pPr>
      <w:r w:rsidRPr="00805AE5">
        <w:tab/>
      </w:r>
    </w:p>
    <w:p w:rsidR="007E76AD" w:rsidRPr="00805AE5" w:rsidRDefault="007E76AD" w:rsidP="00805AE5"/>
    <w:sectPr w:rsidR="007E76AD" w:rsidRPr="0080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D9"/>
    <w:rsid w:val="003F60D9"/>
    <w:rsid w:val="007E76AD"/>
    <w:rsid w:val="00805AE5"/>
    <w:rsid w:val="0081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2AD68-A28A-4F7C-A42D-BE86A42E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0D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2020-11-02T16:06:00Z</dcterms:created>
  <dcterms:modified xsi:type="dcterms:W3CDTF">2020-11-02T16:06:00Z</dcterms:modified>
</cp:coreProperties>
</file>