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C3" w:rsidRDefault="00E561C3" w:rsidP="00FB2211">
      <w:pPr>
        <w:rPr>
          <w:b/>
        </w:rPr>
      </w:pPr>
    </w:p>
    <w:p w:rsidR="009B48C9" w:rsidRDefault="00E561C3" w:rsidP="007B502F">
      <w:pPr>
        <w:jc w:val="center"/>
        <w:rPr>
          <w:b/>
        </w:rPr>
      </w:pPr>
      <w:proofErr w:type="spellStart"/>
      <w:proofErr w:type="gramStart"/>
      <w:r>
        <w:rPr>
          <w:b/>
        </w:rPr>
        <w:t>Учебно</w:t>
      </w:r>
      <w:proofErr w:type="spellEnd"/>
      <w:r>
        <w:rPr>
          <w:b/>
        </w:rPr>
        <w:t>- тематический</w:t>
      </w:r>
      <w:proofErr w:type="gramEnd"/>
      <w:r>
        <w:rPr>
          <w:b/>
        </w:rPr>
        <w:t xml:space="preserve"> план </w:t>
      </w:r>
    </w:p>
    <w:p w:rsidR="00E561C3" w:rsidRDefault="00E561C3" w:rsidP="007B502F">
      <w:pPr>
        <w:jc w:val="center"/>
        <w:rPr>
          <w:b/>
        </w:rPr>
      </w:pPr>
      <w:r>
        <w:rPr>
          <w:b/>
        </w:rPr>
        <w:t>8 класс</w:t>
      </w:r>
    </w:p>
    <w:p w:rsidR="007B502F" w:rsidRDefault="007B502F" w:rsidP="007B502F">
      <w:pPr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10206"/>
        <w:gridCol w:w="2771"/>
      </w:tblGrid>
      <w:tr w:rsidR="009B48C9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№</w:t>
            </w:r>
          </w:p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п /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Наименование раздела, темы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Всего часов</w:t>
            </w: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 w:rsidP="007B50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 w:rsidP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B502F" w:rsidRDefault="007B502F" w:rsidP="008E66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B48C9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9B48C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Личность и общество.</w:t>
            </w:r>
          </w:p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Повторительно-обобщающий урок по теме « Человек. Индивид. Личность»</w:t>
            </w:r>
          </w:p>
          <w:p w:rsidR="008E66CB" w:rsidRDefault="00913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Входная контрольная работа</w:t>
            </w:r>
            <w:bookmarkStart w:id="0" w:name="_GoBack"/>
            <w:bookmarkEnd w:id="0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</w:p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B48C9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9B48C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 Сфера духовной культуры.</w:t>
            </w:r>
          </w:p>
          <w:p w:rsidR="009B48C9" w:rsidRDefault="009B4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Повторительно-обобщающий урок по теме « Культура»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C9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 w:rsidP="007B502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4. Социальная сфера.</w:t>
            </w:r>
          </w:p>
          <w:p w:rsidR="008E66CB" w:rsidRDefault="008E66CB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Повторительно-обобщающий урок по теме « Социальная значимость здорового образа жизни»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F00718" w:rsidP="007B50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 w:rsidP="007B502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3. Экономика.</w:t>
            </w:r>
          </w:p>
          <w:p w:rsidR="008E66CB" w:rsidRDefault="008E66CB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Повторительно-обобщающий урок по теме « Государственный бюджет»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F00718" w:rsidP="007B50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 w:rsidP="008E66C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8E66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Промежуточная аттестация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8E66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B502F" w:rsidRDefault="007B50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F007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B502F" w:rsidRDefault="007B50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E66CB" w:rsidTr="009B48C9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8E66C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B" w:rsidRDefault="008E66CB">
            <w:pPr>
              <w:spacing w:line="276" w:lineRule="auto"/>
              <w:rPr>
                <w:lang w:eastAsia="en-US"/>
              </w:rPr>
            </w:pPr>
          </w:p>
          <w:p w:rsidR="008E66CB" w:rsidRDefault="008E66C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CB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</w:tbl>
    <w:p w:rsidR="008B177C" w:rsidRDefault="008B177C" w:rsidP="007B502F">
      <w:pPr>
        <w:shd w:val="clear" w:color="auto" w:fill="FFFFFF"/>
        <w:ind w:right="19"/>
        <w:rPr>
          <w:b/>
        </w:rPr>
      </w:pPr>
    </w:p>
    <w:p w:rsidR="008B177C" w:rsidRDefault="008B177C" w:rsidP="008E66CB">
      <w:pPr>
        <w:shd w:val="clear" w:color="auto" w:fill="FFFFFF"/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  <w:r>
        <w:rPr>
          <w:b/>
        </w:rPr>
        <w:tab/>
      </w: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FB2211" w:rsidRDefault="00FB2211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E561C3" w:rsidRDefault="00E561C3" w:rsidP="00E561C3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F00718" w:rsidRDefault="00F00718" w:rsidP="0024424D">
      <w:pPr>
        <w:shd w:val="clear" w:color="auto" w:fill="FFFFFF"/>
        <w:tabs>
          <w:tab w:val="left" w:pos="4339"/>
          <w:tab w:val="center" w:pos="7558"/>
        </w:tabs>
        <w:ind w:right="19"/>
        <w:rPr>
          <w:b/>
        </w:rPr>
      </w:pPr>
    </w:p>
    <w:p w:rsidR="008232AC" w:rsidRDefault="008232AC" w:rsidP="00E561C3">
      <w:pPr>
        <w:shd w:val="clear" w:color="auto" w:fill="FFFFFF"/>
        <w:tabs>
          <w:tab w:val="left" w:pos="4339"/>
          <w:tab w:val="center" w:pos="7558"/>
        </w:tabs>
        <w:ind w:right="19"/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8232AC" w:rsidRDefault="008232AC" w:rsidP="008E66CB">
      <w:pPr>
        <w:shd w:val="clear" w:color="auto" w:fill="FFFFFF"/>
        <w:ind w:right="19"/>
      </w:pPr>
    </w:p>
    <w:p w:rsidR="009B48C9" w:rsidRDefault="009B48C9" w:rsidP="008E66CB"/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0348"/>
        <w:gridCol w:w="1417"/>
        <w:gridCol w:w="71"/>
        <w:gridCol w:w="1489"/>
      </w:tblGrid>
      <w:tr w:rsidR="008B177C" w:rsidTr="0014309E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№</w:t>
            </w:r>
          </w:p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п /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№</w:t>
            </w:r>
          </w:p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урока в разделе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Тема урока</w:t>
            </w:r>
          </w:p>
          <w:p w:rsidR="008B177C" w:rsidRDefault="008B177C" w:rsidP="008B177C">
            <w:pPr>
              <w:tabs>
                <w:tab w:val="left" w:pos="8098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Дата проведения</w:t>
            </w:r>
          </w:p>
        </w:tc>
      </w:tr>
      <w:tr w:rsidR="008B177C" w:rsidTr="0014309E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7C" w:rsidRDefault="008B177C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7C" w:rsidRDefault="008B177C">
            <w:pPr>
              <w:rPr>
                <w:lang w:eastAsia="en-US"/>
              </w:rPr>
            </w:pPr>
          </w:p>
        </w:tc>
        <w:tc>
          <w:tcPr>
            <w:tcW w:w="10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7C" w:rsidRDefault="008B177C">
            <w:pPr>
              <w:rPr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 плану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факту</w:t>
            </w:r>
          </w:p>
        </w:tc>
      </w:tr>
      <w:tr w:rsidR="00EA7683" w:rsidTr="0014309E">
        <w:trPr>
          <w:trHeight w:val="1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Default="00EA7683" w:rsidP="00EA7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Default="00EA7683" w:rsidP="00EA7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Default="00EA7683">
            <w:pPr>
              <w:rPr>
                <w:lang w:eastAsia="en-US"/>
              </w:rPr>
            </w:pPr>
            <w:r>
              <w:rPr>
                <w:lang w:eastAsia="en-US"/>
              </w:rPr>
              <w:t>Введение.  Быть личностью.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rPr>
                <w:lang w:eastAsia="en-US"/>
              </w:rPr>
            </w:pPr>
          </w:p>
        </w:tc>
      </w:tr>
      <w:tr w:rsidR="009B48C9" w:rsidTr="008B177C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 w:rsidP="008B177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B48C9" w:rsidRDefault="00EA7683" w:rsidP="00D077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</w:t>
            </w:r>
            <w:r w:rsidR="009B48C9">
              <w:rPr>
                <w:b/>
                <w:lang w:eastAsia="en-US"/>
              </w:rPr>
              <w:t xml:space="preserve"> 1. Личность и общество.   (</w:t>
            </w:r>
            <w:r w:rsidR="00D0778A">
              <w:rPr>
                <w:b/>
                <w:lang w:eastAsia="en-US"/>
              </w:rPr>
              <w:t>7</w:t>
            </w:r>
            <w:r w:rsidR="009B48C9">
              <w:rPr>
                <w:b/>
                <w:lang w:eastAsia="en-US"/>
              </w:rPr>
              <w:t xml:space="preserve"> часа)</w:t>
            </w:r>
          </w:p>
        </w:tc>
      </w:tr>
      <w:tr w:rsidR="00EA7683" w:rsidTr="0014309E">
        <w:trPr>
          <w:trHeight w:val="3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 w:rsidP="00823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Что делает человека человеком?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3" w:rsidRDefault="00EA7683">
            <w:pPr>
              <w:spacing w:line="276" w:lineRule="auto"/>
              <w:rPr>
                <w:lang w:eastAsia="en-US"/>
              </w:rPr>
            </w:pPr>
          </w:p>
        </w:tc>
      </w:tr>
      <w:tr w:rsidR="008B177C" w:rsidTr="0014309E">
        <w:trPr>
          <w:trHeight w:val="3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 w:rsidP="00EA7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Человек, общество, природа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</w:tr>
      <w:tr w:rsidR="008B177C" w:rsidTr="0014309E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8B177C" w:rsidP="00823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 как форма жизнедеятельности людей.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</w:tr>
      <w:tr w:rsidR="008B177C" w:rsidTr="0014309E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EA7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7C" w:rsidRDefault="00E561C3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Входная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C" w:rsidRDefault="008B177C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14309E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Развитие общества.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14309E">
        <w:trPr>
          <w:trHeight w:val="3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D4" w:rsidRPr="00912DD4" w:rsidRDefault="00912DD4" w:rsidP="007B502F">
            <w:pPr>
              <w:spacing w:line="276" w:lineRule="auto"/>
              <w:rPr>
                <w:lang w:eastAsia="en-US"/>
              </w:rPr>
            </w:pPr>
            <w:r w:rsidRPr="00912DD4">
              <w:rPr>
                <w:lang w:eastAsia="en-US"/>
              </w:rPr>
              <w:t>Как стать личностью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14309E">
        <w:trPr>
          <w:trHeight w:val="3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Pr="008B177C" w:rsidRDefault="0024424D" w:rsidP="007B502F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Практикум </w:t>
            </w:r>
            <w:r w:rsidR="00912DD4">
              <w:rPr>
                <w:i/>
                <w:lang w:eastAsia="en-US"/>
              </w:rPr>
              <w:t xml:space="preserve"> по теме « Личность и общество».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8B177C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8" w:rsidRDefault="00912DD4" w:rsidP="00726CA8">
            <w:pPr>
              <w:tabs>
                <w:tab w:val="left" w:pos="5180"/>
                <w:tab w:val="center" w:pos="79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  <w:p w:rsidR="00912DD4" w:rsidRDefault="00912DD4" w:rsidP="00F00718">
            <w:pPr>
              <w:tabs>
                <w:tab w:val="left" w:pos="5180"/>
                <w:tab w:val="center" w:pos="7972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2. Сфера духовной культуры.   (</w:t>
            </w:r>
            <w:r w:rsidR="00F00718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 часов)</w:t>
            </w:r>
          </w:p>
        </w:tc>
      </w:tr>
      <w:tr w:rsidR="00912DD4" w:rsidTr="00421D4F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D4" w:rsidRDefault="00726C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D4" w:rsidRDefault="00912DD4" w:rsidP="00823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Сфера духовной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726C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823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D4" w:rsidRDefault="00912DD4" w:rsidP="008232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Долг и совесть.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1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Моральный выбор – это ответственность.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Наука в современном обществе.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Религия как одна из форм культуры.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Pr="000A46A8" w:rsidRDefault="0024424D" w:rsidP="003D7079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Практикум </w:t>
            </w:r>
            <w:r w:rsidR="00912DD4">
              <w:rPr>
                <w:i/>
                <w:lang w:eastAsia="en-US"/>
              </w:rPr>
              <w:t xml:space="preserve"> по теме « Сфера духовной культуры».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7B502F">
        <w:trPr>
          <w:trHeight w:val="329"/>
        </w:trPr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Глава  4. Социальная сфера.   (</w:t>
            </w:r>
            <w:r w:rsidR="00F00718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часов)</w:t>
            </w: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структура общества.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статусы и роли.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1430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Нации и межнациональные отношения.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Отклоняющееся поведение.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Pr="00B85930" w:rsidRDefault="0024424D" w:rsidP="007B502F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Практикум </w:t>
            </w:r>
            <w:r w:rsidR="00912DD4">
              <w:rPr>
                <w:i/>
                <w:lang w:eastAsia="en-US"/>
              </w:rPr>
              <w:t xml:space="preserve"> по теме « Социальная значимость здорового образа жизни».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7B502F">
        <w:trPr>
          <w:trHeight w:val="329"/>
        </w:trPr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8" w:rsidRDefault="00F00718" w:rsidP="00F0071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12DD4" w:rsidRDefault="00912DD4" w:rsidP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Глава 3. Экономика.   (</w:t>
            </w:r>
            <w:r w:rsidR="00F00718">
              <w:rPr>
                <w:b/>
                <w:lang w:eastAsia="en-US"/>
              </w:rPr>
              <w:t>12</w:t>
            </w:r>
            <w:r>
              <w:rPr>
                <w:b/>
                <w:lang w:eastAsia="en-US"/>
              </w:rPr>
              <w:t>часов)</w:t>
            </w:r>
          </w:p>
        </w:tc>
      </w:tr>
      <w:tr w:rsidR="00912DD4" w:rsidTr="00421D4F">
        <w:trPr>
          <w:trHeight w:val="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и ее роль в жизни общества.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Главные вопросы экономики.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Рыночная экономика.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– основа экономики.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Предпринимательская деятельность.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государства в экономике.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rPr>
                <w:lang w:eastAsia="en-US"/>
              </w:rPr>
            </w:pPr>
            <w:r>
              <w:rPr>
                <w:lang w:eastAsia="en-US"/>
              </w:rPr>
              <w:t>Распределение доходов.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</w:tr>
      <w:tr w:rsidR="00912DD4" w:rsidTr="00421D4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Инфляция и семейная экономика.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</w:tr>
      <w:tr w:rsidR="00912DD4" w:rsidTr="00421D4F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rPr>
                <w:lang w:eastAsia="en-US"/>
              </w:rPr>
            </w:pPr>
            <w:r>
              <w:rPr>
                <w:lang w:eastAsia="en-US"/>
              </w:rPr>
              <w:t>Безработица, ее причины и последствия.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  <w:tr w:rsidR="00912DD4" w:rsidTr="00421D4F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rPr>
                <w:lang w:eastAsia="en-US"/>
              </w:rPr>
            </w:pPr>
            <w:r>
              <w:rPr>
                <w:lang w:eastAsia="en-US"/>
              </w:rPr>
              <w:t>Мировое хозяйство и международная торговля.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</w:tr>
      <w:tr w:rsidR="00912DD4" w:rsidTr="00421D4F">
        <w:trPr>
          <w:trHeight w:val="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 w:rsidP="000A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 w:rsidP="00F007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 w:rsidRPr="00B85930">
              <w:rPr>
                <w:i/>
                <w:lang w:eastAsia="en-US"/>
              </w:rPr>
              <w:t>Промежуточная аттестация.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0A4D6E">
            <w:pPr>
              <w:rPr>
                <w:lang w:eastAsia="en-US"/>
              </w:rPr>
            </w:pPr>
          </w:p>
        </w:tc>
      </w:tr>
      <w:tr w:rsidR="00912DD4" w:rsidTr="00421D4F">
        <w:trPr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421D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F007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 w:rsidP="007B502F">
            <w:pPr>
              <w:spacing w:line="276" w:lineRule="auto"/>
              <w:rPr>
                <w:lang w:eastAsia="en-US"/>
              </w:rPr>
            </w:pPr>
            <w:r w:rsidRPr="00B85930">
              <w:rPr>
                <w:i/>
                <w:lang w:eastAsia="en-US"/>
              </w:rPr>
              <w:t>Итоговое повторение</w:t>
            </w:r>
            <w:r w:rsidR="00421D4F">
              <w:rPr>
                <w:i/>
                <w:lang w:eastAsia="en-US"/>
              </w:rPr>
              <w:t xml:space="preserve"> по курсу «Обществознание» 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D4" w:rsidRDefault="00912DD4">
            <w:pPr>
              <w:spacing w:line="276" w:lineRule="auto"/>
              <w:rPr>
                <w:lang w:eastAsia="en-US"/>
              </w:rPr>
            </w:pPr>
          </w:p>
        </w:tc>
      </w:tr>
    </w:tbl>
    <w:p w:rsidR="009B48C9" w:rsidRDefault="009B48C9" w:rsidP="009B48C9">
      <w:pPr>
        <w:ind w:left="-567" w:right="-739"/>
      </w:pPr>
    </w:p>
    <w:p w:rsidR="00EA7683" w:rsidRDefault="00EA7683" w:rsidP="009B48C9">
      <w:pPr>
        <w:ind w:left="-567" w:right="-739"/>
        <w:jc w:val="center"/>
        <w:rPr>
          <w:b/>
        </w:rPr>
      </w:pPr>
    </w:p>
    <w:p w:rsidR="00EA7683" w:rsidRDefault="00EA7683" w:rsidP="009B48C9">
      <w:pPr>
        <w:ind w:left="-567" w:right="-739"/>
        <w:jc w:val="center"/>
        <w:rPr>
          <w:b/>
        </w:rPr>
      </w:pPr>
    </w:p>
    <w:p w:rsidR="009B48C9" w:rsidRPr="00900FAA" w:rsidRDefault="00E561C3" w:rsidP="00E561C3">
      <w:pPr>
        <w:jc w:val="center"/>
        <w:rPr>
          <w:b/>
        </w:rPr>
      </w:pPr>
      <w:r>
        <w:rPr>
          <w:b/>
        </w:rPr>
        <w:t>Список учебников и учебных пособий:</w:t>
      </w:r>
    </w:p>
    <w:p w:rsidR="009B48C9" w:rsidRDefault="009B48C9" w:rsidP="009B48C9">
      <w:r>
        <w:t xml:space="preserve"> Боголюбов Л.Н.  Обществознание.  8 класс. - Москва: Просвещение, 2012.</w:t>
      </w:r>
    </w:p>
    <w:p w:rsidR="009B48C9" w:rsidRDefault="009B48C9" w:rsidP="009B48C9">
      <w:r>
        <w:t>Певцова Е.А. Обществознание. 8 – 9 классы. Книга для учителя. – Москва: « Русское слово», 2009.</w:t>
      </w:r>
    </w:p>
    <w:p w:rsidR="009B48C9" w:rsidRDefault="009B48C9" w:rsidP="009B48C9">
      <w:proofErr w:type="spellStart"/>
      <w:r>
        <w:t>Поздеев</w:t>
      </w:r>
      <w:proofErr w:type="spellEnd"/>
      <w:r>
        <w:t xml:space="preserve"> А.В. Поурочные разработки по обществознанию. 8 класс. - Москва: «ВАКО», 2009.</w:t>
      </w:r>
    </w:p>
    <w:p w:rsidR="009B48C9" w:rsidRDefault="009B48C9" w:rsidP="009B48C9">
      <w:r>
        <w:t>Сазонова Т.Г. Обществознание в таблицах и схемах. – Санкт-Петербург: « Виктория плюс», 2009.</w:t>
      </w:r>
    </w:p>
    <w:p w:rsidR="007B502F" w:rsidRDefault="007B502F" w:rsidP="007B502F">
      <w:r>
        <w:t xml:space="preserve">http://www.fipi.ru/view/sections/223/docs/579.html - сайт ФИПИ, раздел </w:t>
      </w:r>
      <w:proofErr w:type="spellStart"/>
      <w:r>
        <w:t>КИМов</w:t>
      </w:r>
      <w:proofErr w:type="spellEnd"/>
      <w:r>
        <w:t xml:space="preserve"> ОГЭ</w:t>
      </w:r>
    </w:p>
    <w:sectPr w:rsidR="007B502F" w:rsidSect="009B48C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6E8E"/>
    <w:rsid w:val="0006441A"/>
    <w:rsid w:val="000A46A8"/>
    <w:rsid w:val="000A4D6E"/>
    <w:rsid w:val="000F26D0"/>
    <w:rsid w:val="0014309E"/>
    <w:rsid w:val="0021475B"/>
    <w:rsid w:val="0024424D"/>
    <w:rsid w:val="002D14C6"/>
    <w:rsid w:val="003D7079"/>
    <w:rsid w:val="00421D4F"/>
    <w:rsid w:val="00523132"/>
    <w:rsid w:val="005322E7"/>
    <w:rsid w:val="005F6E8E"/>
    <w:rsid w:val="005F7A70"/>
    <w:rsid w:val="00645626"/>
    <w:rsid w:val="0070233C"/>
    <w:rsid w:val="00726CA8"/>
    <w:rsid w:val="007B502F"/>
    <w:rsid w:val="007E08BA"/>
    <w:rsid w:val="00805A1D"/>
    <w:rsid w:val="008232AC"/>
    <w:rsid w:val="008B177C"/>
    <w:rsid w:val="008E66CB"/>
    <w:rsid w:val="00900FAA"/>
    <w:rsid w:val="00912DD4"/>
    <w:rsid w:val="009131DA"/>
    <w:rsid w:val="009B48C9"/>
    <w:rsid w:val="00A03404"/>
    <w:rsid w:val="00A30ACB"/>
    <w:rsid w:val="00A611B3"/>
    <w:rsid w:val="00A952A3"/>
    <w:rsid w:val="00B85930"/>
    <w:rsid w:val="00BA7798"/>
    <w:rsid w:val="00BD3B8D"/>
    <w:rsid w:val="00D0778A"/>
    <w:rsid w:val="00DC6AA4"/>
    <w:rsid w:val="00E561C3"/>
    <w:rsid w:val="00EA411A"/>
    <w:rsid w:val="00EA7683"/>
    <w:rsid w:val="00F00718"/>
    <w:rsid w:val="00F022B2"/>
    <w:rsid w:val="00F5475F"/>
    <w:rsid w:val="00FB2211"/>
    <w:rsid w:val="00FF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B48C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48C9"/>
    <w:rPr>
      <w:rFonts w:ascii="Arial" w:eastAsia="Times New Roman" w:hAnsi="Arial" w:cs="Times New Roman"/>
      <w:sz w:val="20"/>
      <w:szCs w:val="20"/>
    </w:rPr>
  </w:style>
  <w:style w:type="paragraph" w:styleId="a3">
    <w:name w:val="Plain Text"/>
    <w:basedOn w:val="a"/>
    <w:link w:val="a4"/>
    <w:semiHidden/>
    <w:unhideWhenUsed/>
    <w:rsid w:val="009B48C9"/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9B48C9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FB2211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FB2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1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1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B48C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48C9"/>
    <w:rPr>
      <w:rFonts w:ascii="Arial" w:eastAsia="Times New Roman" w:hAnsi="Arial" w:cs="Times New Roman"/>
      <w:sz w:val="20"/>
      <w:szCs w:val="20"/>
    </w:rPr>
  </w:style>
  <w:style w:type="paragraph" w:styleId="a3">
    <w:name w:val="Plain Text"/>
    <w:basedOn w:val="a"/>
    <w:link w:val="a4"/>
    <w:semiHidden/>
    <w:unhideWhenUsed/>
    <w:rsid w:val="009B48C9"/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9B48C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1</cp:lastModifiedBy>
  <cp:revision>21</cp:revision>
  <cp:lastPrinted>2019-09-04T10:29:00Z</cp:lastPrinted>
  <dcterms:created xsi:type="dcterms:W3CDTF">2017-10-02T11:27:00Z</dcterms:created>
  <dcterms:modified xsi:type="dcterms:W3CDTF">2020-07-10T14:16:00Z</dcterms:modified>
</cp:coreProperties>
</file>