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86" w:rsidRPr="000578A2" w:rsidRDefault="000578A2" w:rsidP="000578A2">
      <w:pPr>
        <w:spacing w:after="0" w:line="360" w:lineRule="auto"/>
        <w:ind w:left="-567" w:firstLine="709"/>
        <w:rPr>
          <w:rFonts w:ascii="Times New Roman" w:hAnsi="Times New Roman" w:cs="Times New Roman"/>
          <w:b/>
          <w:sz w:val="28"/>
          <w:szCs w:val="28"/>
        </w:rPr>
      </w:pPr>
      <w:r w:rsidRPr="000578A2">
        <w:rPr>
          <w:rFonts w:ascii="Times New Roman" w:hAnsi="Times New Roman" w:cs="Times New Roman"/>
          <w:b/>
          <w:sz w:val="28"/>
          <w:szCs w:val="28"/>
        </w:rPr>
        <w:t>«Создание условий по сохранению и укреплению здоровья детей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578A2"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 в условиях реализации ФГОС»</w:t>
      </w:r>
    </w:p>
    <w:p w:rsidR="000578A2" w:rsidRDefault="000578A2" w:rsidP="000578A2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8A2" w:rsidRPr="000578A2" w:rsidRDefault="000578A2" w:rsidP="000578A2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Евгения Андреевна </w:t>
      </w:r>
      <w:r w:rsidRPr="00C7198F">
        <w:rPr>
          <w:rFonts w:ascii="Times New Roman" w:hAnsi="Times New Roman" w:cs="Times New Roman"/>
          <w:b/>
          <w:sz w:val="28"/>
          <w:szCs w:val="28"/>
        </w:rPr>
        <w:t xml:space="preserve">Чередник </w:t>
      </w: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Первая квалификационная категория  </w:t>
      </w: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д/с №184 комбинированного вида «Искорка»</w:t>
      </w: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Новосибирск  </w:t>
      </w: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78A2" w:rsidRDefault="000578A2" w:rsidP="000578A2">
      <w:pPr>
        <w:spacing w:after="0" w:line="360" w:lineRule="auto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288" w:rsidRPr="00FE4288" w:rsidRDefault="00FE4288" w:rsidP="00FE4288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2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детей дошкольного во</w:t>
      </w:r>
      <w:r w:rsidRPr="00FE4288">
        <w:rPr>
          <w:rFonts w:ascii="Times New Roman" w:hAnsi="Times New Roman" w:cs="Times New Roman"/>
          <w:sz w:val="28"/>
          <w:szCs w:val="28"/>
        </w:rPr>
        <w:t xml:space="preserve">зраста за последнее десятилетие </w:t>
      </w:r>
      <w:r w:rsidRPr="00FE4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ухудшилось в связи с изменениями условий жизни и с нарушением питания дошкольников, отсутствия физической активности.</w:t>
      </w:r>
    </w:p>
    <w:p w:rsidR="00FE4288" w:rsidRPr="00FE4288" w:rsidRDefault="00FE4288" w:rsidP="00FE42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88">
        <w:rPr>
          <w:rFonts w:ascii="Times New Roman" w:hAnsi="Times New Roman" w:cs="Times New Roman"/>
          <w:sz w:val="28"/>
          <w:szCs w:val="28"/>
        </w:rPr>
        <w:t>По данным НИИ гигиены и охраны здоровья детей и подростков научного центра здоровья детей РАМН, отмечено, что за последние 10-15 лет: на 8,1 % снизилось число здоровых детей; а также на  6,7 % увеличилось число детей с нарушениями в физическом развитии и предрасположенностью к патологиям.</w:t>
      </w:r>
    </w:p>
    <w:p w:rsidR="00FE4288" w:rsidRPr="00FE4288" w:rsidRDefault="00FE4288" w:rsidP="00FE42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88">
        <w:rPr>
          <w:rFonts w:ascii="Times New Roman" w:hAnsi="Times New Roman" w:cs="Times New Roman"/>
          <w:sz w:val="28"/>
          <w:szCs w:val="28"/>
        </w:rPr>
        <w:t>Число здоровых дошкольников уменьшилось в 5 раз, и среди контингента детей, поступающих в школу, они составляют лишь около 10 %.Отмечено, что на 1 месте – болезни органов дыхания (44,8 %); на 2 – болезни органов пищеварения (6,0 %); в среднем по России, у 10 % детей (0-14 лет) снижены показатели физического развития; около 7 % дошкольников и младших школьников страдают ожирением.</w:t>
      </w:r>
    </w:p>
    <w:p w:rsidR="00D019B3" w:rsidRDefault="00FE4288" w:rsidP="00FE42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88">
        <w:rPr>
          <w:rFonts w:ascii="Times New Roman" w:hAnsi="Times New Roman" w:cs="Times New Roman"/>
          <w:sz w:val="28"/>
          <w:szCs w:val="28"/>
        </w:rPr>
        <w:t xml:space="preserve">Также отмечается негативная статистика по образу жизни в семье (сниженная активность, несбалансированное питание, несоблюдение режима дня, растущие факторы риска). В связи с этим в нашем детском саду уделяется особое внимание воспитанию физически здорового и социально адаптированного ребенка, обеспечению его психологического благополучия, а также развитию культуры здоровья родителей воспитанников. Дошкольный возраст является </w:t>
      </w:r>
      <w:r w:rsidRPr="00FE4288">
        <w:rPr>
          <w:rFonts w:ascii="Times New Roman" w:hAnsi="Times New Roman" w:cs="Times New Roman"/>
          <w:sz w:val="28"/>
          <w:szCs w:val="28"/>
        </w:rPr>
        <w:lastRenderedPageBreak/>
        <w:t xml:space="preserve">решающим этапом в формировании фундамента физического и психического здоровья ребенка. </w:t>
      </w:r>
    </w:p>
    <w:p w:rsidR="00D019B3" w:rsidRDefault="00FE4288" w:rsidP="00FE42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88">
        <w:rPr>
          <w:rFonts w:ascii="Times New Roman" w:hAnsi="Times New Roman" w:cs="Times New Roman"/>
          <w:sz w:val="28"/>
          <w:szCs w:val="28"/>
        </w:rPr>
        <w:t>В этот период интенсивное развитие органов и становление фу</w:t>
      </w:r>
      <w:r w:rsidR="002B73FA">
        <w:rPr>
          <w:rFonts w:ascii="Times New Roman" w:hAnsi="Times New Roman" w:cs="Times New Roman"/>
          <w:sz w:val="28"/>
          <w:szCs w:val="28"/>
        </w:rPr>
        <w:t>нкциональных сис</w:t>
      </w:r>
      <w:r w:rsidRPr="00FE4288">
        <w:rPr>
          <w:rFonts w:ascii="Times New Roman" w:hAnsi="Times New Roman" w:cs="Times New Roman"/>
          <w:sz w:val="28"/>
          <w:szCs w:val="28"/>
        </w:rPr>
        <w:t xml:space="preserve">тем организма. Наметившаяся в последние годы устойчивая тенденция ухудшения здоровья дошкольников, увеличение количества детей с нарушениями психического и речевого развития, диктует необходимость разработки комплексной работы по сохранению здоровья детей. </w:t>
      </w:r>
    </w:p>
    <w:p w:rsidR="00FE4288" w:rsidRPr="00FE4288" w:rsidRDefault="00FE4288" w:rsidP="00FE42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E2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711B5D">
        <w:rPr>
          <w:rFonts w:ascii="Times New Roman" w:hAnsi="Times New Roman" w:cs="Times New Roman"/>
          <w:i/>
          <w:sz w:val="28"/>
          <w:szCs w:val="28"/>
        </w:rPr>
        <w:t xml:space="preserve">задача  нашего детского сада это подготовить детей к самостоятельной жизни, дав ему для этого необходимые умения, навыки, воспитав определенные привычки. </w:t>
      </w:r>
      <w:r w:rsidRPr="00711B5D">
        <w:rPr>
          <w:rFonts w:ascii="Times New Roman" w:hAnsi="Times New Roman" w:cs="Times New Roman"/>
          <w:sz w:val="28"/>
          <w:szCs w:val="28"/>
        </w:rPr>
        <w:t>В старшем дошкольном возрасте дети не только имеют представления о</w:t>
      </w:r>
      <w:r w:rsidRPr="00FE4288">
        <w:rPr>
          <w:rFonts w:ascii="Times New Roman" w:hAnsi="Times New Roman" w:cs="Times New Roman"/>
          <w:sz w:val="28"/>
          <w:szCs w:val="28"/>
        </w:rPr>
        <w:t xml:space="preserve"> здоровом образе жизни, о правилах гигиены, об охране и безопасности здоровья, но и умеют применять накопленные знания в совместной и самостоятельной деятельности с взрослыми и сверстниками.</w:t>
      </w:r>
    </w:p>
    <w:p w:rsidR="00D019B3" w:rsidRDefault="00FE4288" w:rsidP="007A0C9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4288">
        <w:rPr>
          <w:rFonts w:ascii="Times New Roman" w:hAnsi="Times New Roman" w:cs="Times New Roman"/>
          <w:sz w:val="28"/>
          <w:szCs w:val="28"/>
        </w:rPr>
        <w:t xml:space="preserve">Нами систематически </w:t>
      </w:r>
      <w:r w:rsidRPr="00820EE2">
        <w:rPr>
          <w:rFonts w:ascii="Times New Roman" w:hAnsi="Times New Roman" w:cs="Times New Roman"/>
          <w:sz w:val="28"/>
          <w:szCs w:val="28"/>
        </w:rPr>
        <w:t>проводятся</w:t>
      </w:r>
      <w:r w:rsidRPr="00D01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288">
        <w:rPr>
          <w:rFonts w:ascii="Times New Roman" w:hAnsi="Times New Roman" w:cs="Times New Roman"/>
          <w:sz w:val="28"/>
          <w:szCs w:val="28"/>
        </w:rPr>
        <w:t xml:space="preserve">различные  занятия по обогащению знаний о  здоровом образе жизни. Беседуем: «Здоровый образ жизни», </w:t>
      </w:r>
      <w:r w:rsidRPr="00FE4288">
        <w:rPr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«Чистота и здоровье», «Где живут витамины», «Если хочешь быть здоров» и другие</w:t>
      </w:r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20EE2">
        <w:rPr>
          <w:rFonts w:ascii="Times New Roman" w:hAnsi="Times New Roman" w:cs="Times New Roman"/>
          <w:sz w:val="28"/>
          <w:szCs w:val="28"/>
        </w:rPr>
        <w:t>Играем</w:t>
      </w:r>
      <w:r w:rsidRPr="00FE4288">
        <w:rPr>
          <w:rFonts w:ascii="Times New Roman" w:hAnsi="Times New Roman" w:cs="Times New Roman"/>
          <w:sz w:val="28"/>
          <w:szCs w:val="28"/>
        </w:rPr>
        <w:t xml:space="preserve"> в различные настольные игры: «Валеология», «Зубик не болей», «Где расте</w:t>
      </w:r>
      <w:r w:rsidR="00D019B3">
        <w:rPr>
          <w:rFonts w:ascii="Times New Roman" w:hAnsi="Times New Roman" w:cs="Times New Roman"/>
          <w:sz w:val="28"/>
          <w:szCs w:val="28"/>
        </w:rPr>
        <w:t>т</w:t>
      </w:r>
      <w:r w:rsidRPr="00FE4288">
        <w:rPr>
          <w:rFonts w:ascii="Times New Roman" w:hAnsi="Times New Roman" w:cs="Times New Roman"/>
          <w:sz w:val="28"/>
          <w:szCs w:val="28"/>
        </w:rPr>
        <w:t>» и другие. Читаем художественную литературу: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И.</w:t>
      </w:r>
      <w:r w:rsidR="00D0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Семёнов </w:t>
      </w:r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«Как стать не</w:t>
      </w:r>
      <w:r w:rsidR="00D019B3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болейкой</w:t>
      </w:r>
      <w:proofErr w:type="spellEnd"/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»</w:t>
      </w:r>
      <w:r w:rsidRPr="00FE4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D0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Барто</w:t>
      </w:r>
      <w:proofErr w:type="spellEnd"/>
      <w:r w:rsidRPr="00FE4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«Девочка чумазая»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, Г.</w:t>
      </w:r>
      <w:r w:rsidR="00D01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>Зайцев</w:t>
      </w:r>
      <w:r w:rsidRPr="00FE4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«Приятного аппетита»</w:t>
      </w:r>
      <w:r w:rsidRPr="00FE4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 </w:t>
      </w:r>
      <w:r w:rsidRPr="00FE4288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«Крепкие зубы»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Рассматривали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иллюстрации и картинки. О</w:t>
      </w:r>
      <w:r w:rsidR="002B73FA">
        <w:rPr>
          <w:rFonts w:ascii="Times New Roman" w:hAnsi="Times New Roman" w:cs="Times New Roman"/>
          <w:sz w:val="28"/>
          <w:szCs w:val="28"/>
          <w:shd w:val="clear" w:color="auto" w:fill="FFFFFF"/>
        </w:rPr>
        <w:t>тгадываем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загадки</w:t>
      </w:r>
      <w:r w:rsidR="002B73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019B3" w:rsidRDefault="007A0C9E" w:rsidP="007A0C9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>Рисуем раз</w:t>
      </w:r>
      <w:r w:rsidR="00820EE2"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ичные виды спорта. Людей </w:t>
      </w:r>
      <w:proofErr w:type="gramStart"/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занимающиеся</w:t>
      </w:r>
      <w:proofErr w:type="gramEnd"/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спортом и  другое.</w:t>
      </w:r>
      <w:r w:rsidRPr="00D0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B73F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Проводим</w:t>
      </w:r>
      <w:r w:rsidR="00FE4288"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утреннюю зарядку (в помещении и на улице)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E4288">
        <w:rPr>
          <w:rFonts w:ascii="Times New Roman" w:hAnsi="Times New Roman" w:cs="Times New Roman"/>
          <w:sz w:val="28"/>
          <w:szCs w:val="28"/>
        </w:rPr>
        <w:t>Также уделяем особое внимание закаливанию: босо хождение по массажным коврикам, по тропе здоровья на участке нашей группы,  обтиранию влажными полотенчиками тела,</w:t>
      </w:r>
      <w:r>
        <w:rPr>
          <w:rFonts w:ascii="Times New Roman" w:hAnsi="Times New Roman" w:cs="Times New Roman"/>
          <w:sz w:val="28"/>
          <w:szCs w:val="28"/>
        </w:rPr>
        <w:t xml:space="preserve"> в зависи</w:t>
      </w:r>
      <w:r w:rsidRPr="00FE4288">
        <w:rPr>
          <w:rFonts w:ascii="Times New Roman" w:hAnsi="Times New Roman" w:cs="Times New Roman"/>
          <w:sz w:val="28"/>
          <w:szCs w:val="28"/>
        </w:rPr>
        <w:t xml:space="preserve">мости от времени года, также полоскание рта, взбадривающая гимнастика после сна, солнечные ванны. </w:t>
      </w:r>
    </w:p>
    <w:p w:rsidR="00D019B3" w:rsidRPr="00D019B3" w:rsidRDefault="007A0C9E" w:rsidP="007A0C9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EE2">
        <w:rPr>
          <w:rFonts w:ascii="Times New Roman" w:hAnsi="Times New Roman" w:cs="Times New Roman"/>
          <w:sz w:val="28"/>
          <w:szCs w:val="28"/>
        </w:rPr>
        <w:t>В этом году мы</w:t>
      </w:r>
      <w:r w:rsidRPr="00FE4288">
        <w:rPr>
          <w:rFonts w:ascii="Times New Roman" w:hAnsi="Times New Roman" w:cs="Times New Roman"/>
          <w:sz w:val="28"/>
          <w:szCs w:val="28"/>
        </w:rPr>
        <w:t xml:space="preserve"> используем новое для нас и детей, это ароматерапия: изготовили аромамедальоны, сшили совместно с детьми аро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FE4288">
        <w:rPr>
          <w:rFonts w:ascii="Times New Roman" w:hAnsi="Times New Roman" w:cs="Times New Roman"/>
          <w:sz w:val="28"/>
          <w:szCs w:val="28"/>
        </w:rPr>
        <w:t xml:space="preserve">мешочки, </w:t>
      </w:r>
      <w:r w:rsidRPr="00FE4288">
        <w:rPr>
          <w:rFonts w:ascii="Times New Roman" w:hAnsi="Times New Roman" w:cs="Times New Roman"/>
          <w:sz w:val="28"/>
          <w:szCs w:val="28"/>
        </w:rPr>
        <w:lastRenderedPageBreak/>
        <w:t>изготовили подарки родителям на новый год (используя корицу, веточку пихты и сушеный апельси</w:t>
      </w:r>
      <w:r w:rsidRPr="00820EE2">
        <w:rPr>
          <w:rFonts w:ascii="Times New Roman" w:hAnsi="Times New Roman" w:cs="Times New Roman"/>
          <w:sz w:val="28"/>
          <w:szCs w:val="28"/>
        </w:rPr>
        <w:t>н).</w:t>
      </w:r>
      <w:r w:rsidRPr="00D019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9B3" w:rsidRDefault="00FE4288" w:rsidP="007A0C9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E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Проводили</w:t>
      </w:r>
      <w:r w:rsidRPr="00D019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E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различные мастер-классы  для детей по изготовлению фруктового шашлыка, овощного пирога. </w:t>
      </w:r>
      <w:r w:rsidR="00820EE2" w:rsidRPr="00820EE2">
        <w:rPr>
          <w:rFonts w:ascii="Times New Roman" w:eastAsia="Times New Roman" w:hAnsi="Times New Roman" w:cs="Times New Roman"/>
          <w:kern w:val="24"/>
          <w:sz w:val="28"/>
          <w:szCs w:val="28"/>
        </w:rPr>
        <w:t>Главной задачей</w:t>
      </w:r>
      <w:r w:rsidRPr="00820EE2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по укреплению здоровья детей в детском саду является формирование здорового образа жизни. Мы  формируем у  ребёнка систему ценностей, которая помогла бы ему сделать правильный выбор в сторону сохранения своего здоровья.</w:t>
      </w:r>
      <w:r w:rsidRPr="00D019B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FE4288" w:rsidRPr="00FE4288" w:rsidRDefault="00FE4288" w:rsidP="007A0C9E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88">
        <w:rPr>
          <w:rFonts w:ascii="Times New Roman" w:hAnsi="Times New Roman" w:cs="Times New Roman"/>
          <w:sz w:val="28"/>
          <w:szCs w:val="28"/>
        </w:rPr>
        <w:t xml:space="preserve">В нашем детском саду систематически проходят различные мероприятия, направленные  на формирования у детей правил здорового образа жизни. </w:t>
      </w:r>
      <w:r w:rsidRPr="00FE4288">
        <w:rPr>
          <w:rFonts w:ascii="Times New Roman" w:hAnsi="Times New Roman" w:cs="Times New Roman"/>
          <w:color w:val="000000"/>
          <w:kern w:val="24"/>
          <w:sz w:val="28"/>
          <w:szCs w:val="28"/>
        </w:rPr>
        <w:t>П</w:t>
      </w:r>
      <w:r w:rsidRPr="00820EE2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еречень развлечений и тематических праздников</w:t>
      </w:r>
      <w:r w:rsidRPr="00820EE2">
        <w:rPr>
          <w:rFonts w:ascii="Times New Roman" w:eastAsia="TimesNewRoman" w:hAnsi="Times New Roman" w:cs="Times New Roman"/>
          <w:bCs/>
          <w:sz w:val="28"/>
          <w:szCs w:val="28"/>
        </w:rPr>
        <w:t>, который проходит в нашей оздоровительной группе</w:t>
      </w:r>
      <w:r w:rsidRPr="00820EE2">
        <w:rPr>
          <w:rFonts w:ascii="Times New Roman" w:eastAsia="TimesNewRoman" w:hAnsi="Times New Roman" w:cs="Times New Roman"/>
          <w:bCs/>
          <w:sz w:val="28"/>
          <w:szCs w:val="28"/>
          <w:lang w:eastAsia="ru-RU"/>
        </w:rPr>
        <w:t>:</w:t>
      </w:r>
      <w:r w:rsidRPr="00820EE2">
        <w:rPr>
          <w:rFonts w:ascii="Times New Roman" w:hAnsi="Times New Roman" w:cs="Times New Roman"/>
          <w:sz w:val="28"/>
          <w:szCs w:val="28"/>
        </w:rPr>
        <w:t xml:space="preserve"> </w:t>
      </w:r>
      <w:r w:rsidRPr="00FE4288">
        <w:rPr>
          <w:rFonts w:ascii="Times New Roman" w:hAnsi="Times New Roman" w:cs="Times New Roman"/>
          <w:sz w:val="28"/>
          <w:szCs w:val="28"/>
        </w:rPr>
        <w:t xml:space="preserve">«Папа, мама, я – спортивная семья», «А ну-ка мамочки», «Папа может все», «Неделя здоровья-2раза в год», «Зимние Олимпийские игры», «День защиты детей», «Летние Олимпийские игры», «Спортивные развлечения между другими группами сверстников». Дети и родители с большим удовольствием проявляют интерес к данной проблеме, принимают участия в различных мероприятиях. Родители не просто проводят дополнительное </w:t>
      </w:r>
      <w:proofErr w:type="gramStart"/>
      <w:r w:rsidRPr="00FE4288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E4288">
        <w:rPr>
          <w:rFonts w:ascii="Times New Roman" w:hAnsi="Times New Roman" w:cs="Times New Roman"/>
          <w:sz w:val="28"/>
          <w:szCs w:val="28"/>
        </w:rPr>
        <w:t xml:space="preserve"> со своим ребенком участвуя в различных спортивных мероприятиях на базе нашего детского сада, но и задают вопросы по интересующим их вопросов. Также родители показывают личным примером, как важно заботиться о своем здоровье с детства. На базе нашего детского сада нами были проведены следующие мастер-классы:</w:t>
      </w:r>
    </w:p>
    <w:p w:rsidR="00FE4288" w:rsidRPr="00FE4288" w:rsidRDefault="00FE4288" w:rsidP="00FE42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4288">
        <w:rPr>
          <w:sz w:val="28"/>
          <w:szCs w:val="28"/>
        </w:rPr>
        <w:t xml:space="preserve">по изготовлению нетрадиционного спортивного оборудования из бросового материала, дети совместно с родителями мастерили для себя спортивный инвентарь, изготовили: лыжи из  пластиковых бутылок, гантели из маленьких  бутылочек и песка, сшили ортопедические дорожки для коррекции плоскостопия. Дети в свободной деятельности самостоятельно организуют свое игровое пространство используя спортивный инвентарь в группе, как </w:t>
      </w:r>
      <w:proofErr w:type="gramStart"/>
      <w:r w:rsidRPr="00FE4288">
        <w:rPr>
          <w:sz w:val="28"/>
          <w:szCs w:val="28"/>
        </w:rPr>
        <w:t>традиционный</w:t>
      </w:r>
      <w:proofErr w:type="gramEnd"/>
      <w:r w:rsidRPr="00FE4288">
        <w:rPr>
          <w:sz w:val="28"/>
          <w:szCs w:val="28"/>
        </w:rPr>
        <w:t xml:space="preserve"> так и нетрадиционный. Мы </w:t>
      </w:r>
      <w:r w:rsidR="00D019B3" w:rsidRPr="00FE4288">
        <w:rPr>
          <w:sz w:val="28"/>
          <w:szCs w:val="28"/>
        </w:rPr>
        <w:t>наблюдаем,</w:t>
      </w:r>
      <w:r w:rsidRPr="00FE4288">
        <w:rPr>
          <w:sz w:val="28"/>
          <w:szCs w:val="28"/>
        </w:rPr>
        <w:t xml:space="preserve"> как дети не просто играют с оборудованием, но и </w:t>
      </w:r>
      <w:r w:rsidRPr="00FE4288">
        <w:rPr>
          <w:sz w:val="28"/>
          <w:szCs w:val="28"/>
        </w:rPr>
        <w:lastRenderedPageBreak/>
        <w:t xml:space="preserve">закрепляют правила </w:t>
      </w:r>
      <w:proofErr w:type="gramStart"/>
      <w:r w:rsidRPr="00FE4288">
        <w:rPr>
          <w:sz w:val="28"/>
          <w:szCs w:val="28"/>
        </w:rPr>
        <w:t>здорово</w:t>
      </w:r>
      <w:proofErr w:type="gramEnd"/>
      <w:r w:rsidRPr="00FE4288">
        <w:rPr>
          <w:sz w:val="28"/>
          <w:szCs w:val="28"/>
        </w:rPr>
        <w:t xml:space="preserve"> образа жизни, и проводят профилактику различных заболеваний. </w:t>
      </w:r>
    </w:p>
    <w:p w:rsidR="00FE4288" w:rsidRPr="00FE4288" w:rsidRDefault="00FE4288" w:rsidP="00FE428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4288">
        <w:rPr>
          <w:sz w:val="28"/>
          <w:szCs w:val="28"/>
        </w:rPr>
        <w:t xml:space="preserve">по изготовлению </w:t>
      </w:r>
      <w:proofErr w:type="spellStart"/>
      <w:r w:rsidRPr="00FE4288">
        <w:rPr>
          <w:sz w:val="28"/>
          <w:szCs w:val="28"/>
        </w:rPr>
        <w:t>сенгвича</w:t>
      </w:r>
      <w:proofErr w:type="spellEnd"/>
      <w:r w:rsidRPr="00FE4288">
        <w:rPr>
          <w:sz w:val="28"/>
          <w:szCs w:val="28"/>
        </w:rPr>
        <w:t xml:space="preserve"> из правильных продуктов. Нам помогала мама Коли К. Татьяна Владимировна, она работает в промышленной торговле продуктами питания, рассказала детям о пользе овощей и как вкусно их сочетать в бутербродах. Дети самостоятельно выкладывали ингредиенты на тост,  в определенной последовательности. По рассказам родителей дети учили их дома готовить полезные бутерброды, у  кого дома не оказывалось тостера, они использовали духовку, чтобы получился зажаристый хлеб.  </w:t>
      </w:r>
    </w:p>
    <w:p w:rsidR="00FE4288" w:rsidRPr="007A0C9E" w:rsidRDefault="00FE4288" w:rsidP="007A0C9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4288">
        <w:rPr>
          <w:sz w:val="28"/>
          <w:szCs w:val="28"/>
        </w:rPr>
        <w:t xml:space="preserve">по изготовлению полезных коктейлей из кефира и различных ингредиентов. Дети сами нарезали ингредиенты, перемешивали все с помощью блендера. Делились своим мнением о вкусе коктейля, родители были очень довольны. Т.к. дети часто не употребляют кефир, ссылаясь на </w:t>
      </w:r>
      <w:proofErr w:type="gramStart"/>
      <w:r w:rsidRPr="00FE4288">
        <w:rPr>
          <w:sz w:val="28"/>
          <w:szCs w:val="28"/>
        </w:rPr>
        <w:t>то</w:t>
      </w:r>
      <w:proofErr w:type="gramEnd"/>
      <w:r w:rsidRPr="00FE4288">
        <w:rPr>
          <w:sz w:val="28"/>
          <w:szCs w:val="28"/>
        </w:rPr>
        <w:t xml:space="preserve"> что им не нравиться вкус. Но после нашего мастер-класса дети просили дома сделать подобные коктейли, и помогали родителям его изготавливать.</w:t>
      </w:r>
    </w:p>
    <w:p w:rsidR="00FE4288" w:rsidRPr="00FE4288" w:rsidRDefault="00FE4288" w:rsidP="00FE428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4288">
        <w:rPr>
          <w:color w:val="000000"/>
          <w:kern w:val="24"/>
          <w:sz w:val="28"/>
          <w:szCs w:val="28"/>
        </w:rPr>
        <w:t xml:space="preserve">Также </w:t>
      </w:r>
      <w:proofErr w:type="gramStart"/>
      <w:r w:rsidRPr="00FE4288">
        <w:rPr>
          <w:color w:val="000000"/>
          <w:kern w:val="24"/>
          <w:sz w:val="28"/>
          <w:szCs w:val="28"/>
        </w:rPr>
        <w:t>по</w:t>
      </w:r>
      <w:proofErr w:type="gramEnd"/>
      <w:r w:rsidRPr="00FE4288">
        <w:rPr>
          <w:color w:val="000000"/>
          <w:kern w:val="24"/>
          <w:sz w:val="28"/>
          <w:szCs w:val="28"/>
        </w:rPr>
        <w:t xml:space="preserve"> </w:t>
      </w:r>
      <w:proofErr w:type="gramStart"/>
      <w:r w:rsidRPr="00FE4288">
        <w:rPr>
          <w:color w:val="000000"/>
          <w:kern w:val="24"/>
          <w:sz w:val="28"/>
          <w:szCs w:val="28"/>
        </w:rPr>
        <w:t>рассказом</w:t>
      </w:r>
      <w:proofErr w:type="gramEnd"/>
      <w:r w:rsidRPr="00FE4288">
        <w:rPr>
          <w:color w:val="000000"/>
          <w:kern w:val="24"/>
          <w:sz w:val="28"/>
          <w:szCs w:val="28"/>
        </w:rPr>
        <w:t xml:space="preserve"> родителей. Дети просили их приобрести массажный мячи (мячи с </w:t>
      </w:r>
      <w:proofErr w:type="spellStart"/>
      <w:r w:rsidRPr="00FE4288">
        <w:rPr>
          <w:color w:val="000000"/>
          <w:kern w:val="24"/>
          <w:sz w:val="28"/>
          <w:szCs w:val="28"/>
        </w:rPr>
        <w:t>пупурышками</w:t>
      </w:r>
      <w:proofErr w:type="spellEnd"/>
      <w:r w:rsidRPr="00FE4288">
        <w:rPr>
          <w:color w:val="000000"/>
          <w:kern w:val="24"/>
          <w:sz w:val="28"/>
          <w:szCs w:val="28"/>
        </w:rPr>
        <w:t xml:space="preserve"> жесткие и мягкие), и дети показывали и </w:t>
      </w:r>
      <w:r w:rsidR="00D019B3" w:rsidRPr="00FE4288">
        <w:rPr>
          <w:color w:val="000000"/>
          <w:kern w:val="24"/>
          <w:sz w:val="28"/>
          <w:szCs w:val="28"/>
        </w:rPr>
        <w:t>озвучивали,</w:t>
      </w:r>
      <w:r w:rsidRPr="00FE4288">
        <w:rPr>
          <w:color w:val="000000"/>
          <w:kern w:val="24"/>
          <w:sz w:val="28"/>
          <w:szCs w:val="28"/>
        </w:rPr>
        <w:t xml:space="preserve"> как с помо</w:t>
      </w:r>
      <w:r w:rsidR="007A0C9E">
        <w:rPr>
          <w:color w:val="000000"/>
          <w:kern w:val="24"/>
          <w:sz w:val="28"/>
          <w:szCs w:val="28"/>
        </w:rPr>
        <w:t>щью мя</w:t>
      </w:r>
      <w:r w:rsidRPr="00FE4288">
        <w:rPr>
          <w:color w:val="000000"/>
          <w:kern w:val="24"/>
          <w:sz w:val="28"/>
          <w:szCs w:val="28"/>
        </w:rPr>
        <w:t xml:space="preserve">ча можно снять усталость и получить заряд бодрости, учили также различным дыхательным гимнастикам, что прекрасно сказывает на профилактике насморка и нормализует дыхательную систему. </w:t>
      </w:r>
    </w:p>
    <w:p w:rsidR="00CF0B97" w:rsidRDefault="007A0C9E" w:rsidP="007A0C9E">
      <w:pPr>
        <w:pStyle w:val="a3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FE4288">
        <w:rPr>
          <w:sz w:val="28"/>
          <w:szCs w:val="28"/>
        </w:rPr>
        <w:t xml:space="preserve">Свою деятельность по здоровьесбережению, мы отслеживаем в мониторинге 2раза в год. После анализа мониторинга мы увидели успехи своей деятельности: дети стали физически выносливее, умеют делить продукты питания на вредные и полезные, умеют организовывать самостоятельные подвижные игры, по словам </w:t>
      </w:r>
      <w:r w:rsidR="00D019B3" w:rsidRPr="00FE4288">
        <w:rPr>
          <w:sz w:val="28"/>
          <w:szCs w:val="28"/>
        </w:rPr>
        <w:t>родителей,</w:t>
      </w:r>
      <w:r w:rsidRPr="00FE4288">
        <w:rPr>
          <w:sz w:val="28"/>
          <w:szCs w:val="28"/>
        </w:rPr>
        <w:t xml:space="preserve"> стали гулять на свежем воздухе более длительное время, организовывают подвижные досуге для себя и родителей. </w:t>
      </w:r>
    </w:p>
    <w:p w:rsidR="00CF0B97" w:rsidRPr="00820EE2" w:rsidRDefault="007A0C9E" w:rsidP="007A0C9E">
      <w:pPr>
        <w:pStyle w:val="a3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820EE2">
        <w:rPr>
          <w:sz w:val="28"/>
          <w:szCs w:val="28"/>
        </w:rPr>
        <w:lastRenderedPageBreak/>
        <w:t xml:space="preserve">Работая на оздоровительной группе 2ой год, нами был разработан план мероприятий по оздоровлению детей, который позволил свою деятельность отследить в динамике развития детей. </w:t>
      </w:r>
    </w:p>
    <w:p w:rsidR="00CF0B97" w:rsidRDefault="00CF0B97" w:rsidP="007A0C9E">
      <w:pPr>
        <w:pStyle w:val="a3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 w:rsidRPr="00820EE2">
        <w:rPr>
          <w:i/>
          <w:sz w:val="28"/>
          <w:szCs w:val="28"/>
        </w:rPr>
        <w:t>Систему работы</w:t>
      </w:r>
      <w:r>
        <w:rPr>
          <w:sz w:val="28"/>
          <w:szCs w:val="28"/>
        </w:rPr>
        <w:t xml:space="preserve"> </w:t>
      </w:r>
      <w:r w:rsidR="007A0C9E" w:rsidRPr="00FE4288">
        <w:rPr>
          <w:sz w:val="28"/>
          <w:szCs w:val="28"/>
        </w:rPr>
        <w:t xml:space="preserve">по </w:t>
      </w:r>
      <w:proofErr w:type="spellStart"/>
      <w:r w:rsidR="007A0C9E" w:rsidRPr="00FE4288">
        <w:rPr>
          <w:sz w:val="28"/>
          <w:szCs w:val="28"/>
        </w:rPr>
        <w:t>здоровьесбережению</w:t>
      </w:r>
      <w:proofErr w:type="spellEnd"/>
      <w:r w:rsidR="007A0C9E" w:rsidRPr="00FE4288">
        <w:rPr>
          <w:sz w:val="28"/>
          <w:szCs w:val="28"/>
        </w:rPr>
        <w:t xml:space="preserve"> в группе можно отследить </w:t>
      </w:r>
      <w:r>
        <w:rPr>
          <w:sz w:val="28"/>
          <w:szCs w:val="28"/>
        </w:rPr>
        <w:t>при помощи проектной деятельности. А подтверждением этого являются неоднократные победы за участие в районных, городских, а также региональных конкурсах, таких как:</w:t>
      </w:r>
    </w:p>
    <w:p w:rsidR="00CF0B97" w:rsidRDefault="00CF0B97" w:rsidP="007A0C9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Районный </w:t>
      </w:r>
      <w:r w:rsidR="007A0C9E" w:rsidRPr="00FE4288">
        <w:rPr>
          <w:b/>
          <w:sz w:val="28"/>
          <w:szCs w:val="28"/>
        </w:rPr>
        <w:t xml:space="preserve">Фестиваль – конкурс детских тематических проектов </w:t>
      </w:r>
      <w:r w:rsidR="007A0C9E" w:rsidRPr="00FE4288">
        <w:rPr>
          <w:b/>
          <w:bCs/>
          <w:sz w:val="28"/>
          <w:szCs w:val="28"/>
        </w:rPr>
        <w:t>«Питание и здоровье»</w:t>
      </w:r>
      <w:r w:rsidR="007A0C9E" w:rsidRPr="00FE4288">
        <w:rPr>
          <w:b/>
          <w:sz w:val="28"/>
          <w:szCs w:val="28"/>
        </w:rPr>
        <w:t xml:space="preserve"> на тему: </w:t>
      </w:r>
      <w:r w:rsidR="007A0C9E" w:rsidRPr="00FE4288">
        <w:rPr>
          <w:sz w:val="28"/>
          <w:szCs w:val="28"/>
        </w:rPr>
        <w:t xml:space="preserve">«Создание условий по сохранению и укреплению здоровья детей старшего дошкольного возраста в условиях реализации ФГОС» </w:t>
      </w:r>
      <w:r>
        <w:rPr>
          <w:sz w:val="28"/>
          <w:szCs w:val="28"/>
        </w:rPr>
        <w:t>«</w:t>
      </w:r>
      <w:r w:rsidR="007A0C9E" w:rsidRPr="00FE4288">
        <w:rPr>
          <w:sz w:val="28"/>
          <w:szCs w:val="28"/>
        </w:rPr>
        <w:t>МЫ ЗА ЗОЖ</w:t>
      </w:r>
      <w:r>
        <w:rPr>
          <w:sz w:val="28"/>
          <w:szCs w:val="28"/>
        </w:rPr>
        <w:t>».</w:t>
      </w:r>
    </w:p>
    <w:p w:rsidR="00820EE2" w:rsidRDefault="00CF0B97" w:rsidP="00820EE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Городской </w:t>
      </w:r>
      <w:r w:rsidR="00820EE2" w:rsidRPr="00FE4288">
        <w:rPr>
          <w:b/>
          <w:sz w:val="28"/>
          <w:szCs w:val="28"/>
        </w:rPr>
        <w:t xml:space="preserve">Фестиваль – конкурс детских тематических проектов </w:t>
      </w:r>
      <w:r w:rsidR="00820EE2" w:rsidRPr="00FE4288">
        <w:rPr>
          <w:b/>
          <w:bCs/>
          <w:sz w:val="28"/>
          <w:szCs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:space="preserve"> на тему: </w:t>
      </w:r>
      <w:r w:rsidR="00820EE2" w:rsidRPr="00FE4288">
        <w:rPr>
          <w:sz w:val="28"/>
          <w:szCs w:val="28"/>
        </w:rPr>
        <w:t xml:space="preserve">«Создание условий по сохранению и укреплению здоровья детей старшего дошкольного возраста в условиях реализации ФГОС» </w:t>
      </w:r>
      <w:r w:rsidR="00820EE2">
        <w:rPr>
          <w:sz w:val="28"/>
          <w:szCs w:val="28"/>
        </w:rPr>
        <w:t>«</w:t>
      </w:r>
      <w:r w:rsidR="00820EE2" w:rsidRPr="00FE4288">
        <w:rPr>
          <w:sz w:val="28"/>
          <w:szCs w:val="28"/>
        </w:rPr>
        <w:t>МЫ ЗА ЗОЖ</w:t>
      </w:r>
      <w:r w:rsidR="00820EE2">
        <w:rPr>
          <w:sz w:val="28"/>
          <w:szCs w:val="28"/>
        </w:rPr>
        <w:t>».</w:t>
      </w:r>
    </w:p>
    <w:p w:rsidR="000578A2" w:rsidRPr="00820EE2" w:rsidRDefault="007A0C9E" w:rsidP="00820EE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0EE2">
        <w:rPr>
          <w:rFonts w:eastAsia="Calibri"/>
          <w:b/>
          <w:sz w:val="28"/>
          <w:szCs w:val="28"/>
        </w:rPr>
        <w:t xml:space="preserve">Региональный смотр-конкурс дошкольных образовательных организаций по экологическому воспитанию детей «Экобэби-2019». </w:t>
      </w:r>
      <w:r w:rsidRPr="00820EE2">
        <w:rPr>
          <w:rFonts w:eastAsia="Calibri"/>
          <w:sz w:val="28"/>
          <w:szCs w:val="28"/>
        </w:rPr>
        <w:t xml:space="preserve">«Создание условий по сохранению и укреплению здоровья детей старшего дошкольного возраста в условиях реализации ФГОС». </w:t>
      </w:r>
    </w:p>
    <w:p w:rsidR="000578A2" w:rsidRPr="00820EE2" w:rsidRDefault="000578A2" w:rsidP="000578A2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  <w:r w:rsidR="00FE4288" w:rsidRPr="000578A2">
        <w:rPr>
          <w:color w:val="000000"/>
          <w:kern w:val="24"/>
          <w:sz w:val="28"/>
          <w:szCs w:val="28"/>
        </w:rPr>
        <w:t xml:space="preserve">Мы пришли к выводу о </w:t>
      </w:r>
      <w:r w:rsidRPr="000578A2">
        <w:rPr>
          <w:color w:val="000000"/>
          <w:kern w:val="24"/>
          <w:sz w:val="28"/>
          <w:szCs w:val="28"/>
        </w:rPr>
        <w:t>том,</w:t>
      </w:r>
      <w:r w:rsidR="00FE4288" w:rsidRPr="000578A2">
        <w:rPr>
          <w:color w:val="000000"/>
          <w:kern w:val="24"/>
          <w:sz w:val="28"/>
          <w:szCs w:val="28"/>
        </w:rPr>
        <w:t xml:space="preserve"> что наша деятельность </w:t>
      </w:r>
      <w:proofErr w:type="gramStart"/>
      <w:r w:rsidR="00FE4288" w:rsidRPr="000578A2">
        <w:rPr>
          <w:color w:val="000000"/>
          <w:kern w:val="24"/>
          <w:sz w:val="28"/>
          <w:szCs w:val="28"/>
        </w:rPr>
        <w:t>по</w:t>
      </w:r>
      <w:proofErr w:type="gramEnd"/>
      <w:r w:rsidR="00FE4288" w:rsidRPr="000578A2">
        <w:rPr>
          <w:color w:val="000000"/>
          <w:kern w:val="24"/>
          <w:sz w:val="28"/>
          <w:szCs w:val="28"/>
        </w:rPr>
        <w:t xml:space="preserve"> здоровьесбережению приносит большую пользу не только детям</w:t>
      </w:r>
      <w:r w:rsidR="007A0C9E" w:rsidRPr="000578A2">
        <w:rPr>
          <w:color w:val="000000"/>
          <w:kern w:val="24"/>
          <w:sz w:val="28"/>
          <w:szCs w:val="28"/>
        </w:rPr>
        <w:t>, но</w:t>
      </w:r>
      <w:r w:rsidR="00FE4288" w:rsidRPr="000578A2">
        <w:rPr>
          <w:color w:val="000000"/>
          <w:kern w:val="24"/>
          <w:sz w:val="28"/>
          <w:szCs w:val="28"/>
        </w:rPr>
        <w:t xml:space="preserve"> и их родителям, в нашем современном обществе. Наши дети умеют рассуждать о соблюдении важных правил здорового образа жизни, через разные дидактичес</w:t>
      </w:r>
      <w:r w:rsidR="007A0C9E" w:rsidRPr="000578A2">
        <w:rPr>
          <w:color w:val="000000"/>
          <w:kern w:val="24"/>
          <w:sz w:val="28"/>
          <w:szCs w:val="28"/>
        </w:rPr>
        <w:t>кие и настольные игры закрепляем</w:t>
      </w:r>
      <w:r w:rsidR="00FE4288" w:rsidRPr="000578A2">
        <w:rPr>
          <w:color w:val="000000"/>
          <w:kern w:val="24"/>
          <w:sz w:val="28"/>
          <w:szCs w:val="28"/>
        </w:rPr>
        <w:t xml:space="preserve"> эти правила. </w:t>
      </w:r>
      <w:r w:rsidR="00FE4288" w:rsidRPr="00820EE2">
        <w:rPr>
          <w:kern w:val="24"/>
          <w:sz w:val="28"/>
          <w:szCs w:val="28"/>
        </w:rPr>
        <w:t xml:space="preserve">Читали с детьми художественную литературу по здоровьесбережению, смотрели различные познавательные мультфильмы. </w:t>
      </w:r>
    </w:p>
    <w:p w:rsidR="007A0C9E" w:rsidRPr="00820EE2" w:rsidRDefault="000578A2" w:rsidP="000578A2">
      <w:pPr>
        <w:pStyle w:val="a3"/>
        <w:spacing w:before="0" w:beforeAutospacing="0" w:after="0" w:afterAutospacing="0" w:line="360" w:lineRule="auto"/>
        <w:jc w:val="both"/>
        <w:rPr>
          <w:kern w:val="24"/>
          <w:sz w:val="28"/>
          <w:szCs w:val="28"/>
        </w:rPr>
      </w:pPr>
      <w:r w:rsidRPr="00820EE2">
        <w:rPr>
          <w:kern w:val="24"/>
          <w:sz w:val="28"/>
          <w:szCs w:val="28"/>
        </w:rPr>
        <w:t xml:space="preserve">         </w:t>
      </w:r>
      <w:r w:rsidR="00FE4288" w:rsidRPr="00820EE2">
        <w:rPr>
          <w:kern w:val="24"/>
          <w:sz w:val="28"/>
          <w:szCs w:val="28"/>
        </w:rPr>
        <w:t xml:space="preserve">Дети пришли к выводу, что мытье рук это не только полезно, но и интересно, что также можно и нужно поддерживать порядок не только в группе, но и дома (самостоятельно протирают пыль, ухаживают за цветами, </w:t>
      </w:r>
      <w:r w:rsidR="00FE4288" w:rsidRPr="00820EE2">
        <w:rPr>
          <w:kern w:val="24"/>
          <w:sz w:val="28"/>
          <w:szCs w:val="28"/>
        </w:rPr>
        <w:lastRenderedPageBreak/>
        <w:t>моют сои игрушки, помогают готовить мамам, советуются какие «вкусняшки» купить, какие наиболее полезные).</w:t>
      </w:r>
    </w:p>
    <w:p w:rsidR="00FE4288" w:rsidRPr="00FE4288" w:rsidRDefault="00FE4288" w:rsidP="00FE42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kern w:val="24"/>
          <w:sz w:val="28"/>
          <w:szCs w:val="28"/>
        </w:rPr>
      </w:pPr>
      <w:r w:rsidRPr="00820EE2">
        <w:rPr>
          <w:kern w:val="24"/>
          <w:sz w:val="28"/>
          <w:szCs w:val="28"/>
        </w:rPr>
        <w:t xml:space="preserve"> </w:t>
      </w:r>
      <w:r w:rsidRPr="00820EE2">
        <w:rPr>
          <w:rFonts w:eastAsia="Calibri"/>
          <w:sz w:val="28"/>
          <w:szCs w:val="28"/>
        </w:rPr>
        <w:t>Свою</w:t>
      </w:r>
      <w:r w:rsidRPr="00FE4288">
        <w:rPr>
          <w:rFonts w:eastAsia="Calibri"/>
          <w:sz w:val="28"/>
          <w:szCs w:val="28"/>
        </w:rPr>
        <w:t xml:space="preserve"> работу по здоровьесбережению я считаю очень значимой в жизни дошкольников, чем раньше мы приучим детей заботиться о своем здоровье, о </w:t>
      </w:r>
      <w:proofErr w:type="gramStart"/>
      <w:r w:rsidRPr="00FE4288">
        <w:rPr>
          <w:rFonts w:eastAsia="Calibri"/>
          <w:sz w:val="28"/>
          <w:szCs w:val="28"/>
        </w:rPr>
        <w:t>том</w:t>
      </w:r>
      <w:proofErr w:type="gramEnd"/>
      <w:r w:rsidRPr="00FE4288">
        <w:rPr>
          <w:rFonts w:eastAsia="Calibri"/>
          <w:sz w:val="28"/>
          <w:szCs w:val="28"/>
        </w:rPr>
        <w:t xml:space="preserve"> как его сохранить, тем быстрее мы получим здоровое поколение, которое будет дружить со спортом и избегать вредные привычки.</w:t>
      </w:r>
    </w:p>
    <w:p w:rsidR="00820EE2" w:rsidRDefault="00820EE2" w:rsidP="00820E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использую литературу</w:t>
      </w:r>
      <w:r w:rsidR="00F737DF" w:rsidRPr="00820EE2">
        <w:rPr>
          <w:rFonts w:ascii="Times New Roman" w:hAnsi="Times New Roman" w:cs="Times New Roman"/>
          <w:sz w:val="28"/>
          <w:szCs w:val="28"/>
        </w:rPr>
        <w:t>:</w:t>
      </w:r>
      <w:r w:rsidRPr="00820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EE2" w:rsidRDefault="00820EE2" w:rsidP="00820EE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E7">
        <w:rPr>
          <w:rFonts w:ascii="Times New Roman" w:hAnsi="Times New Roman" w:cs="Times New Roman"/>
          <w:sz w:val="28"/>
          <w:szCs w:val="28"/>
        </w:rPr>
        <w:t>1.</w:t>
      </w:r>
      <w:r w:rsidRPr="00800AE7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образовании в Российской Федерации» от 29.12.2012 № 273-ФЗ.</w:t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eastAsia="Calibri" w:hAnsi="Times New Roman" w:cs="Times New Roman"/>
          <w:sz w:val="28"/>
          <w:szCs w:val="28"/>
        </w:rPr>
        <w:tab/>
      </w:r>
      <w:r w:rsidRPr="00800AE7">
        <w:rPr>
          <w:rFonts w:ascii="Times New Roman" w:hAnsi="Times New Roman" w:cs="Times New Roman"/>
          <w:sz w:val="28"/>
          <w:szCs w:val="28"/>
        </w:rPr>
        <w:t xml:space="preserve">2. </w:t>
      </w:r>
      <w:r w:rsidRPr="00800AE7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(Приказ Министерства образования и науки Российской Федерации (</w:t>
      </w:r>
      <w:proofErr w:type="spellStart"/>
      <w:r w:rsidRPr="00800AE7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800AE7">
        <w:rPr>
          <w:rFonts w:ascii="Times New Roman" w:hAnsi="Times New Roman" w:cs="Times New Roman"/>
          <w:color w:val="000000"/>
          <w:sz w:val="28"/>
          <w:szCs w:val="28"/>
        </w:rPr>
        <w:t xml:space="preserve"> России) от 17 октября 2013 г. № 1155 г. Москва)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AE7">
        <w:rPr>
          <w:rFonts w:ascii="Times New Roman" w:hAnsi="Times New Roman" w:cs="Times New Roman"/>
          <w:sz w:val="28"/>
          <w:szCs w:val="28"/>
        </w:rPr>
        <w:t>3.</w:t>
      </w:r>
      <w:r w:rsidRPr="00800AE7">
        <w:rPr>
          <w:rFonts w:ascii="Times New Roman" w:hAnsi="Times New Roman" w:cs="Times New Roman"/>
          <w:color w:val="000000"/>
          <w:sz w:val="28"/>
          <w:szCs w:val="28"/>
        </w:rPr>
        <w:t>Санитарно эпидемиологические требования к устройству, содержанию и организации режима работы дошкольных образовательных организаций  (Постановление Главного государственного санитарного врача Российской Федерации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15 мая 2013 г. № 26 г.)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AE7">
        <w:rPr>
          <w:rFonts w:ascii="Times New Roman" w:hAnsi="Times New Roman" w:cs="Times New Roman"/>
          <w:sz w:val="28"/>
          <w:szCs w:val="28"/>
        </w:rPr>
        <w:t xml:space="preserve">4. Программа развития МКДОУ д/с № 184 «Искорка» на 2017 -2020 </w:t>
      </w:r>
      <w:proofErr w:type="spellStart"/>
      <w:r w:rsidRPr="00800AE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00AE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00AE7">
        <w:rPr>
          <w:rFonts w:ascii="Times New Roman" w:hAnsi="Times New Roman" w:cs="Times New Roman"/>
          <w:sz w:val="28"/>
          <w:szCs w:val="28"/>
        </w:rPr>
        <w:t>оды</w:t>
      </w:r>
      <w:proofErr w:type="spellEnd"/>
      <w:r w:rsidRPr="00800AE7">
        <w:rPr>
          <w:rFonts w:ascii="Times New Roman" w:hAnsi="Times New Roman" w:cs="Times New Roman"/>
          <w:sz w:val="28"/>
          <w:szCs w:val="28"/>
        </w:rPr>
        <w:t>., принята на педагогическом совете, протокол № 1, 29.08.2017 года.</w:t>
      </w:r>
      <w:r w:rsidRPr="00800AE7">
        <w:rPr>
          <w:rFonts w:ascii="Times New Roman" w:hAnsi="Times New Roman" w:cs="Times New Roman"/>
          <w:sz w:val="28"/>
          <w:szCs w:val="28"/>
        </w:rPr>
        <w:tab/>
      </w:r>
      <w:r w:rsidRPr="00800AE7">
        <w:rPr>
          <w:rFonts w:ascii="Times New Roman" w:hAnsi="Times New Roman" w:cs="Times New Roman"/>
          <w:sz w:val="28"/>
          <w:szCs w:val="28"/>
        </w:rPr>
        <w:tab/>
        <w:t>5. Годовой план работы МКДОУ д/с № 184 на 2018-2019 учебный год, принят на педагогическом совете, протокол № 1. Приказ заведующего 21-од, от 29.08.2018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</w:t>
      </w:r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Александрова Е.Ю. «Оздоровительная работа в дошкольных образовательных учреждениях по программе «Остров здоровья» издательство «Учитель» Волгоград 2007г.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915C5F">
        <w:rPr>
          <w:rFonts w:ascii="Times New Roman" w:eastAsia="Calibri" w:hAnsi="Times New Roman" w:cs="Times New Roman"/>
          <w:sz w:val="28"/>
          <w:szCs w:val="28"/>
        </w:rPr>
        <w:t>Алямовская В.Г. « Как воспитать здорового  ребенка» Москва 1993г.</w:t>
      </w:r>
      <w:r>
        <w:rPr>
          <w:rFonts w:ascii="Times New Roman" w:eastAsia="Calibri" w:hAnsi="Times New Roman" w:cs="Times New Roman"/>
          <w:sz w:val="28"/>
          <w:szCs w:val="28"/>
        </w:rPr>
        <w:tab/>
        <w:t>8.</w:t>
      </w:r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Баринова Е.В. Обучаем дошкольников гигиене. – М.: ТЦ Сфера, 2013.- 208с.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9.</w:t>
      </w:r>
      <w:r w:rsidRPr="00915C5F">
        <w:rPr>
          <w:rFonts w:ascii="Times New Roman" w:eastAsia="Calibri" w:hAnsi="Times New Roman" w:cs="Times New Roman"/>
          <w:sz w:val="28"/>
          <w:szCs w:val="28"/>
        </w:rPr>
        <w:t>Безруких М.М., Филиппова Т.А., Макеева А.Г. Разговор о правильном питании/ Методическое пособие. – М.: ОЛМА-ПРЕСС, 2005.-80с.</w:t>
      </w:r>
    </w:p>
    <w:p w:rsidR="00820EE2" w:rsidRPr="00800AE7" w:rsidRDefault="00820EE2" w:rsidP="00820EE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10.</w:t>
      </w:r>
      <w:r w:rsidRPr="00800AE7">
        <w:rPr>
          <w:rFonts w:ascii="Times New Roman" w:eastAsia="Calibri" w:hAnsi="Times New Roman" w:cs="Times New Roman"/>
          <w:sz w:val="28"/>
          <w:szCs w:val="28"/>
        </w:rPr>
        <w:t xml:space="preserve">Голицына Н.С., </w:t>
      </w:r>
      <w:proofErr w:type="spellStart"/>
      <w:r w:rsidRPr="00800AE7">
        <w:rPr>
          <w:rFonts w:ascii="Times New Roman" w:eastAsia="Calibri" w:hAnsi="Times New Roman" w:cs="Times New Roman"/>
          <w:sz w:val="28"/>
          <w:szCs w:val="28"/>
        </w:rPr>
        <w:t>Шумова</w:t>
      </w:r>
      <w:proofErr w:type="spellEnd"/>
      <w:r w:rsidRPr="00800AE7">
        <w:rPr>
          <w:rFonts w:ascii="Times New Roman" w:eastAsia="Calibri" w:hAnsi="Times New Roman" w:cs="Times New Roman"/>
          <w:sz w:val="28"/>
          <w:szCs w:val="28"/>
        </w:rPr>
        <w:t xml:space="preserve"> И.М.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00AE7">
        <w:rPr>
          <w:rFonts w:ascii="Times New Roman" w:eastAsia="Calibri" w:hAnsi="Times New Roman" w:cs="Times New Roman"/>
          <w:sz w:val="28"/>
          <w:szCs w:val="28"/>
        </w:rPr>
        <w:t>Воспитание основ здорового образа жизни у малышей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00AE7">
        <w:rPr>
          <w:rFonts w:ascii="Times New Roman" w:eastAsia="Calibri" w:hAnsi="Times New Roman" w:cs="Times New Roman"/>
          <w:sz w:val="28"/>
          <w:szCs w:val="28"/>
        </w:rPr>
        <w:t>, Москва, 2008 г.</w:t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11.</w:t>
      </w:r>
      <w:r w:rsidRPr="00915C5F">
        <w:rPr>
          <w:rFonts w:ascii="Times New Roman" w:eastAsia="Calibri" w:hAnsi="Times New Roman" w:cs="Times New Roman"/>
          <w:sz w:val="28"/>
          <w:szCs w:val="28"/>
        </w:rPr>
        <w:t>Голицына Н.С.  ОБЖ для младших дошкольников. Система работы. – М.: Издательство «</w:t>
      </w:r>
      <w:proofErr w:type="spellStart"/>
      <w:r w:rsidRPr="00915C5F">
        <w:rPr>
          <w:rFonts w:ascii="Times New Roman" w:eastAsia="Calibri" w:hAnsi="Times New Roman" w:cs="Times New Roman"/>
          <w:sz w:val="28"/>
          <w:szCs w:val="28"/>
        </w:rPr>
        <w:t>Скрикторий</w:t>
      </w:r>
      <w:proofErr w:type="spellEnd"/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 2003», 2013. – 112с.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12.</w:t>
      </w:r>
      <w:r w:rsidRPr="00800AE7">
        <w:rPr>
          <w:rFonts w:ascii="Times New Roman" w:eastAsia="Calibri" w:hAnsi="Times New Roman" w:cs="Times New Roman"/>
          <w:sz w:val="28"/>
          <w:szCs w:val="28"/>
        </w:rPr>
        <w:t xml:space="preserve">Здоровьесберегающее пространство в ДОУ” (проектирование, тренинги, занятия), составитель </w:t>
      </w:r>
      <w:proofErr w:type="spellStart"/>
      <w:r w:rsidRPr="00800AE7">
        <w:rPr>
          <w:rFonts w:ascii="Times New Roman" w:eastAsia="Calibri" w:hAnsi="Times New Roman" w:cs="Times New Roman"/>
          <w:sz w:val="28"/>
          <w:szCs w:val="28"/>
        </w:rPr>
        <w:t>Н.И.Крылова</w:t>
      </w:r>
      <w:proofErr w:type="spellEnd"/>
      <w:r w:rsidRPr="00800AE7">
        <w:rPr>
          <w:rFonts w:ascii="Times New Roman" w:eastAsia="Calibri" w:hAnsi="Times New Roman" w:cs="Times New Roman"/>
          <w:sz w:val="28"/>
          <w:szCs w:val="28"/>
        </w:rPr>
        <w:t>. Волгоград, 2009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13.</w:t>
      </w:r>
      <w:r w:rsidRPr="00915C5F">
        <w:rPr>
          <w:rFonts w:ascii="Times New Roman" w:eastAsia="Calibri" w:hAnsi="Times New Roman" w:cs="Times New Roman"/>
          <w:sz w:val="28"/>
          <w:szCs w:val="28"/>
        </w:rPr>
        <w:t>Картушина М.Ю. «Быть здоровыми хотим» ООО «ТЦ Сфера» Москва 2004г.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14.</w:t>
      </w:r>
      <w:r w:rsidRPr="00915C5F">
        <w:rPr>
          <w:rFonts w:ascii="Times New Roman" w:eastAsia="Calibri" w:hAnsi="Times New Roman" w:cs="Times New Roman"/>
          <w:sz w:val="28"/>
          <w:szCs w:val="28"/>
        </w:rPr>
        <w:t>Кудрявцев В.Т., Егоров Б.Б. Развивающая педагогика (дошкольный возраст): Программно-методическое пособие. - М.: ЛИНКА-ПРЕСС, 2000. - 296с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15.</w:t>
      </w:r>
      <w:r w:rsidRPr="00915C5F">
        <w:rPr>
          <w:rFonts w:ascii="Times New Roman" w:eastAsia="Calibri" w:hAnsi="Times New Roman" w:cs="Times New Roman"/>
          <w:sz w:val="28"/>
          <w:szCs w:val="28"/>
        </w:rPr>
        <w:t>Николаева Е.И., Федорук В.И., Захарина Е.ЮЮ. Здоровье сбережение и здоровье формирование в условиях детского сада: методическое пособие. - СПб</w:t>
      </w:r>
      <w:proofErr w:type="gramStart"/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.: </w:t>
      </w:r>
      <w:proofErr w:type="gramEnd"/>
      <w:r w:rsidRPr="00915C5F">
        <w:rPr>
          <w:rFonts w:ascii="Times New Roman" w:eastAsia="Calibri" w:hAnsi="Times New Roman" w:cs="Times New Roman"/>
          <w:sz w:val="28"/>
          <w:szCs w:val="28"/>
        </w:rPr>
        <w:t>ООО «Издательство  «ДЕТСТВО-ПРЕСС», 2015.-240с.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 Оздоровление дошкольника. Парциальная программа по физическому воспитанию дошкольников/ автор-сост. </w:t>
      </w:r>
      <w:proofErr w:type="spellStart"/>
      <w:r w:rsidRPr="00915C5F">
        <w:rPr>
          <w:rFonts w:ascii="Times New Roman" w:eastAsia="Calibri" w:hAnsi="Times New Roman" w:cs="Times New Roman"/>
          <w:sz w:val="28"/>
          <w:szCs w:val="28"/>
        </w:rPr>
        <w:t>О.В.Головин</w:t>
      </w:r>
      <w:proofErr w:type="spellEnd"/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 – Новосибирск: Изд-во НГПУ, 2011, -304с.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17.</w:t>
      </w:r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Полтавцева Н.В., </w:t>
      </w:r>
      <w:proofErr w:type="spellStart"/>
      <w:r w:rsidRPr="00915C5F">
        <w:rPr>
          <w:rFonts w:ascii="Times New Roman" w:eastAsia="Calibri" w:hAnsi="Times New Roman" w:cs="Times New Roman"/>
          <w:sz w:val="28"/>
          <w:szCs w:val="28"/>
        </w:rPr>
        <w:t>Стожарова</w:t>
      </w:r>
      <w:proofErr w:type="spellEnd"/>
      <w:r w:rsidRPr="00915C5F">
        <w:rPr>
          <w:rFonts w:ascii="Times New Roman" w:eastAsia="Calibri" w:hAnsi="Times New Roman" w:cs="Times New Roman"/>
          <w:sz w:val="28"/>
          <w:szCs w:val="28"/>
        </w:rPr>
        <w:t xml:space="preserve"> М.Ю</w:t>
      </w:r>
      <w:r w:rsidRPr="0062770A">
        <w:rPr>
          <w:rFonts w:ascii="Times New Roman" w:eastAsia="Calibri" w:hAnsi="Times New Roman" w:cs="Times New Roman"/>
          <w:sz w:val="28"/>
          <w:szCs w:val="28"/>
        </w:rPr>
        <w:t xml:space="preserve">., Краснова Р.С., Гаврилова И.А. Приобщаем дошкольников к здоровому образу жизни.- М.: ТЦ Сфера, 2013.- 128с. </w:t>
      </w:r>
      <w:r w:rsidRPr="0062770A">
        <w:rPr>
          <w:rFonts w:ascii="Times New Roman" w:eastAsia="Calibri" w:hAnsi="Times New Roman" w:cs="Times New Roman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.Пензулаева Л.И. «Физкультурные занятия в детском саду» издательство Мозаика-Синтез. Москва 2009г.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19</w:t>
      </w:r>
      <w:r w:rsidRPr="00C000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C000F2">
        <w:rPr>
          <w:rFonts w:ascii="Arial" w:hAnsi="Arial" w:cs="Arial"/>
          <w:b/>
          <w:color w:val="111111"/>
          <w:sz w:val="27"/>
          <w:szCs w:val="27"/>
        </w:rPr>
        <w:t xml:space="preserve"> </w:t>
      </w:r>
      <w:proofErr w:type="spellStart"/>
      <w:r w:rsidRPr="00820EE2">
        <w:rPr>
          <w:rFonts w:ascii="Times New Roman" w:hAnsi="Times New Roman" w:cs="Times New Roman"/>
          <w:color w:val="111111"/>
          <w:sz w:val="28"/>
          <w:szCs w:val="28"/>
        </w:rPr>
        <w:t>Пензулаева</w:t>
      </w:r>
      <w:proofErr w:type="spellEnd"/>
      <w:r w:rsidRPr="00820EE2">
        <w:rPr>
          <w:rFonts w:ascii="Times New Roman" w:hAnsi="Times New Roman" w:cs="Times New Roman"/>
          <w:color w:val="111111"/>
          <w:sz w:val="28"/>
          <w:szCs w:val="28"/>
        </w:rPr>
        <w:t xml:space="preserve"> Л. И.</w:t>
      </w:r>
      <w:r w:rsidRPr="00820EE2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Pr="00820EE2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Оздоровительная гимнастика для детей дошкольного возраста</w:t>
      </w:r>
      <w:proofErr w:type="gramStart"/>
      <w:r w:rsidRPr="00820EE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820EE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3-7 лет)</w:t>
      </w:r>
      <w:r w:rsidRPr="00820EE2">
        <w:rPr>
          <w:rFonts w:ascii="Times New Roman" w:hAnsi="Times New Roman" w:cs="Times New Roman"/>
          <w:color w:val="111111"/>
          <w:sz w:val="28"/>
          <w:szCs w:val="28"/>
        </w:rPr>
        <w:t>. – М.: ВЛАДОС, 2002</w:t>
      </w:r>
      <w:r w:rsidRPr="00820E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.Питание и здоровье: Образовательный проект для дошкольников и младших школьников/ К.Е. Герасимов, А.И. Калмыкова, С.М. </w:t>
      </w:r>
      <w:proofErr w:type="spellStart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Оберемок</w:t>
      </w:r>
      <w:proofErr w:type="spellEnd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Т.Ю. Федорова. – Но</w:t>
      </w:r>
      <w:bookmarkStart w:id="0" w:name="_GoBack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bookmarkEnd w:id="0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осибирск: ГЦРО; </w:t>
      </w:r>
      <w:proofErr w:type="spellStart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Био</w:t>
      </w:r>
      <w:proofErr w:type="spellEnd"/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-веста, 2014.-56с.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.Рунова М.А.  Двигательная активность ребенка в детском саду: Пособие для педагогов дошкольных учреждений, преподавателей и студентов педвузов и колледжей. – М.: Мозаика-Синтез, 2004.- 256с.</w:t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6277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</w:t>
      </w:r>
      <w:r w:rsidRPr="0062770A">
        <w:rPr>
          <w:rFonts w:ascii="Times New Roman" w:hAnsi="Times New Roman" w:cs="Times New Roman"/>
          <w:sz w:val="28"/>
          <w:szCs w:val="28"/>
        </w:rPr>
        <w:t xml:space="preserve">.Румянцева Т. А., Деньгина А. Ю., </w:t>
      </w:r>
      <w:proofErr w:type="spellStart"/>
      <w:r w:rsidRPr="0062770A">
        <w:rPr>
          <w:rFonts w:ascii="Times New Roman" w:hAnsi="Times New Roman" w:cs="Times New Roman"/>
          <w:sz w:val="28"/>
          <w:szCs w:val="28"/>
        </w:rPr>
        <w:t>Рядинская</w:t>
      </w:r>
      <w:proofErr w:type="spellEnd"/>
      <w:r w:rsidRPr="0062770A">
        <w:rPr>
          <w:rFonts w:ascii="Times New Roman" w:hAnsi="Times New Roman" w:cs="Times New Roman"/>
          <w:sz w:val="28"/>
          <w:szCs w:val="28"/>
        </w:rPr>
        <w:t xml:space="preserve"> Н. В. Правильное питание — залог здоровья дошкольника [Текст] // Педагогика: традиции и инновации: материалы IX </w:t>
      </w:r>
      <w:proofErr w:type="spellStart"/>
      <w:r w:rsidRPr="0062770A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2770A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62770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2770A">
        <w:rPr>
          <w:rFonts w:ascii="Times New Roman" w:hAnsi="Times New Roman" w:cs="Times New Roman"/>
          <w:sz w:val="28"/>
          <w:szCs w:val="28"/>
        </w:rPr>
        <w:t xml:space="preserve">. (г. Казань, январь 2018 г.). — Казань: Бук, 2018. — С. 29-31. — URL </w:t>
      </w:r>
      <w:hyperlink r:id="rId7" w:history="1">
        <w:r w:rsidRPr="0062770A">
          <w:rPr>
            <w:rStyle w:val="a6"/>
            <w:rFonts w:ascii="Times New Roman" w:hAnsi="Times New Roman" w:cs="Times New Roman"/>
            <w:sz w:val="28"/>
            <w:szCs w:val="28"/>
          </w:rPr>
          <w:t>https://moluch.ru/conf/ped/archive/274/13573/</w:t>
        </w:r>
      </w:hyperlink>
      <w:r w:rsidRPr="0062770A">
        <w:rPr>
          <w:rFonts w:ascii="Times New Roman" w:hAnsi="Times New Roman" w:cs="Times New Roman"/>
          <w:sz w:val="28"/>
          <w:szCs w:val="28"/>
        </w:rPr>
        <w:tab/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62770A">
        <w:rPr>
          <w:rFonts w:ascii="Times New Roman" w:hAnsi="Times New Roman" w:cs="Times New Roman"/>
          <w:sz w:val="28"/>
          <w:szCs w:val="28"/>
        </w:rPr>
        <w:t>.Фирилева Ж.Е., Сайкина Е.Т. Лечебно-профилактический танец. «ФИТНЕС-ДАНС». Учебное пособие-СПб.: ДЕТСТВО-ПРЕСС, 2010.-384с., ил.</w:t>
      </w:r>
      <w:r w:rsidRPr="0062770A">
        <w:rPr>
          <w:rFonts w:ascii="Times New Roman" w:hAnsi="Times New Roman" w:cs="Times New Roman"/>
          <w:sz w:val="28"/>
          <w:szCs w:val="28"/>
        </w:rPr>
        <w:tab/>
      </w:r>
    </w:p>
    <w:p w:rsidR="00820EE2" w:rsidRDefault="00820EE2" w:rsidP="00820EE2">
      <w:pPr>
        <w:spacing w:line="360" w:lineRule="auto"/>
        <w:ind w:left="14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62770A">
        <w:rPr>
          <w:rFonts w:ascii="Times New Roman" w:hAnsi="Times New Roman" w:cs="Times New Roman"/>
          <w:sz w:val="28"/>
          <w:szCs w:val="28"/>
        </w:rPr>
        <w:t>.Шорыгина Т.А. Беседы о здоровье: Методическое пособие.- М.: ТЦ Сфера, 2008. – 64с. (Вместе с детьми)</w:t>
      </w:r>
    </w:p>
    <w:p w:rsidR="00CF0186" w:rsidRDefault="00CF0186"/>
    <w:p w:rsidR="00F737DF" w:rsidRDefault="00F737DF"/>
    <w:sectPr w:rsidR="00F737DF" w:rsidSect="00CF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677"/>
    <w:multiLevelType w:val="hybridMultilevel"/>
    <w:tmpl w:val="65447A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DBB63A6"/>
    <w:multiLevelType w:val="hybridMultilevel"/>
    <w:tmpl w:val="4E9AB85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6E75D80"/>
    <w:multiLevelType w:val="hybridMultilevel"/>
    <w:tmpl w:val="6C5ED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B2EE4"/>
    <w:multiLevelType w:val="hybridMultilevel"/>
    <w:tmpl w:val="263C570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>
    <w:nsid w:val="731B29D0"/>
    <w:multiLevelType w:val="hybridMultilevel"/>
    <w:tmpl w:val="77243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0186"/>
    <w:rsid w:val="000578A2"/>
    <w:rsid w:val="00190377"/>
    <w:rsid w:val="002B73FA"/>
    <w:rsid w:val="002D74DE"/>
    <w:rsid w:val="004263F2"/>
    <w:rsid w:val="004800FC"/>
    <w:rsid w:val="00514E4B"/>
    <w:rsid w:val="005D431B"/>
    <w:rsid w:val="00711B5D"/>
    <w:rsid w:val="007A0C9E"/>
    <w:rsid w:val="00814675"/>
    <w:rsid w:val="00820EE2"/>
    <w:rsid w:val="00A806C0"/>
    <w:rsid w:val="00AC10E3"/>
    <w:rsid w:val="00C7198F"/>
    <w:rsid w:val="00CE0977"/>
    <w:rsid w:val="00CF0186"/>
    <w:rsid w:val="00CF0B97"/>
    <w:rsid w:val="00CF6BBF"/>
    <w:rsid w:val="00D019B3"/>
    <w:rsid w:val="00D31310"/>
    <w:rsid w:val="00D410DF"/>
    <w:rsid w:val="00EB6C08"/>
    <w:rsid w:val="00F5796E"/>
    <w:rsid w:val="00F737DF"/>
    <w:rsid w:val="00F77227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186"/>
    <w:rPr>
      <w:i/>
      <w:iCs/>
    </w:rPr>
  </w:style>
  <w:style w:type="paragraph" w:styleId="a5">
    <w:name w:val="List Paragraph"/>
    <w:basedOn w:val="a"/>
    <w:uiPriority w:val="34"/>
    <w:qFormat/>
    <w:rsid w:val="00F579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20EE2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20E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luch.ru/conf/ped/archive/274/1357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2830-0E6B-4F80-A81B-699ACF61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Lenovo</cp:lastModifiedBy>
  <cp:revision>18</cp:revision>
  <dcterms:created xsi:type="dcterms:W3CDTF">2019-12-22T11:45:00Z</dcterms:created>
  <dcterms:modified xsi:type="dcterms:W3CDTF">2020-10-20T15:45:00Z</dcterms:modified>
</cp:coreProperties>
</file>