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56A" w:rsidRPr="00944D5C" w:rsidRDefault="00C0556A" w:rsidP="00944D5C">
      <w:pPr>
        <w:rPr>
          <w:rFonts w:ascii="Times New Roman" w:hAnsi="Times New Roman" w:cs="Times New Roman"/>
          <w:sz w:val="24"/>
          <w:szCs w:val="24"/>
        </w:rPr>
      </w:pPr>
      <w:r w:rsidRPr="00944D5C">
        <w:rPr>
          <w:rFonts w:ascii="Times New Roman" w:hAnsi="Times New Roman" w:cs="Times New Roman"/>
          <w:sz w:val="24"/>
          <w:szCs w:val="24"/>
        </w:rPr>
        <w:t>ПУТИ ПОВЫШЕНИЯ МОТИВАЦИИ НА УРОКАХ АНГЛИЙСКОГО ЯЗЫКА</w:t>
      </w:r>
    </w:p>
    <w:p w:rsidR="00C0556A" w:rsidRPr="00944D5C" w:rsidRDefault="00C0556A" w:rsidP="00944D5C">
      <w:pPr>
        <w:rPr>
          <w:rFonts w:ascii="Times New Roman" w:hAnsi="Times New Roman" w:cs="Times New Roman"/>
          <w:sz w:val="24"/>
          <w:szCs w:val="24"/>
          <w:lang w:val="en-US"/>
        </w:rPr>
      </w:pPr>
      <w:r w:rsidRPr="00944D5C">
        <w:rPr>
          <w:rFonts w:ascii="Times New Roman" w:hAnsi="Times New Roman" w:cs="Times New Roman"/>
          <w:sz w:val="24"/>
          <w:szCs w:val="24"/>
        </w:rPr>
        <w:t xml:space="preserve"> </w:t>
      </w:r>
      <w:r w:rsidRPr="00944D5C">
        <w:rPr>
          <w:rFonts w:ascii="Times New Roman" w:hAnsi="Times New Roman" w:cs="Times New Roman"/>
          <w:sz w:val="24"/>
          <w:szCs w:val="24"/>
          <w:lang w:val="en-US"/>
        </w:rPr>
        <w:t xml:space="preserve">THE WAYS OF MOTIVATION’S INCREASING AT THE ENGLISH LESSONS </w:t>
      </w:r>
    </w:p>
    <w:p w:rsidR="00C0556A" w:rsidRPr="00944D5C" w:rsidRDefault="00C0556A" w:rsidP="00944D5C">
      <w:pPr>
        <w:rPr>
          <w:rFonts w:ascii="Times New Roman" w:hAnsi="Times New Roman" w:cs="Times New Roman"/>
          <w:sz w:val="24"/>
          <w:szCs w:val="24"/>
        </w:rPr>
      </w:pPr>
      <w:r w:rsidRPr="00944D5C">
        <w:rPr>
          <w:rFonts w:ascii="Times New Roman" w:hAnsi="Times New Roman" w:cs="Times New Roman"/>
          <w:sz w:val="24"/>
          <w:szCs w:val="24"/>
        </w:rPr>
        <w:t xml:space="preserve">Статья посвящена актуальной проблеме повышения мотивации на уроках английского языка. Рассматриваются различные методы, способы и средства повышения мотивации к предмету: создание на занятиях языковой среды, использование видеоматериалов, песен, стихотворений на английском языке, применение Интернетресурсов на уроках, организация самостоятельной работы учащихся. Ключевые слова: английский язык, мотивация, обучение, активность учителя, иноязычная коммуникация, коммуникативная компетенция. </w:t>
      </w:r>
    </w:p>
    <w:p w:rsidR="00C0556A" w:rsidRPr="00944D5C" w:rsidRDefault="00C0556A" w:rsidP="00944D5C">
      <w:pPr>
        <w:rPr>
          <w:rFonts w:ascii="Times New Roman" w:hAnsi="Times New Roman" w:cs="Times New Roman"/>
          <w:sz w:val="24"/>
          <w:szCs w:val="24"/>
          <w:lang w:val="en-US"/>
        </w:rPr>
      </w:pPr>
      <w:r w:rsidRPr="00944D5C">
        <w:rPr>
          <w:rFonts w:ascii="Times New Roman" w:hAnsi="Times New Roman" w:cs="Times New Roman"/>
          <w:sz w:val="24"/>
          <w:szCs w:val="24"/>
          <w:lang w:val="en-US"/>
        </w:rPr>
        <w:t xml:space="preserve">The article deals with the problem of motivation at the English lessons. Different methods, ways and means of motivation increasing for studying English such as using communicative activities, watching videos, singing, listening songs, interactive exercises, reading different texts in original using Internet resources are considered in the article. Key words: the English language, motivation, teaching, teacher’s activity, communication, communicative activities. </w:t>
      </w:r>
    </w:p>
    <w:p w:rsidR="00C0556A" w:rsidRPr="00944D5C" w:rsidRDefault="00C0556A" w:rsidP="00944D5C">
      <w:pPr>
        <w:rPr>
          <w:rFonts w:ascii="Times New Roman" w:hAnsi="Times New Roman" w:cs="Times New Roman"/>
          <w:sz w:val="24"/>
          <w:szCs w:val="24"/>
        </w:rPr>
      </w:pPr>
      <w:r w:rsidRPr="00944D5C">
        <w:rPr>
          <w:rFonts w:ascii="Times New Roman" w:hAnsi="Times New Roman" w:cs="Times New Roman"/>
          <w:sz w:val="24"/>
          <w:szCs w:val="24"/>
        </w:rPr>
        <w:t>Мотивация - это тот двигатель, который тащит за собой паровоз активных действий учащихся на уроке и дома, ведущий к высоким результатам в обучении.</w:t>
      </w:r>
    </w:p>
    <w:p w:rsidR="00C0556A" w:rsidRPr="00944D5C" w:rsidRDefault="00C0556A" w:rsidP="00944D5C">
      <w:pPr>
        <w:rPr>
          <w:rFonts w:ascii="Times New Roman" w:hAnsi="Times New Roman" w:cs="Times New Roman"/>
          <w:sz w:val="24"/>
          <w:szCs w:val="24"/>
        </w:rPr>
      </w:pPr>
      <w:r w:rsidRPr="00944D5C">
        <w:rPr>
          <w:rFonts w:ascii="Times New Roman" w:hAnsi="Times New Roman" w:cs="Times New Roman"/>
          <w:sz w:val="24"/>
          <w:szCs w:val="24"/>
        </w:rPr>
        <w:t>Не секрет, что сегодня общеобразовательная школа все чаще сталкивается с проблемой снижения учебной мотивации учащихся. Я, как и любой учитель, хочу, чтобы мои ученики хорошо учились, с интересом и желанием занимались в школе. В этом заинтересованы и родители учащихся. Но подчас и нам, и родителям приходится с сожалением констатировать: «не хочет учиться», «мог бы прекрасно заниматься, а желания нет». В этих случаях мы встречаемся с тем, что у ученика не сформировались потребности в знаниях, нет интереса к учению.</w:t>
      </w:r>
    </w:p>
    <w:p w:rsidR="00C0556A" w:rsidRPr="00944D5C" w:rsidRDefault="00C0556A" w:rsidP="00944D5C">
      <w:pPr>
        <w:rPr>
          <w:rFonts w:ascii="Times New Roman" w:hAnsi="Times New Roman" w:cs="Times New Roman"/>
          <w:sz w:val="24"/>
          <w:szCs w:val="24"/>
        </w:rPr>
      </w:pPr>
      <w:r w:rsidRPr="00944D5C">
        <w:rPr>
          <w:rFonts w:ascii="Times New Roman" w:hAnsi="Times New Roman" w:cs="Times New Roman"/>
          <w:sz w:val="24"/>
          <w:szCs w:val="24"/>
        </w:rPr>
        <w:t>Формирование мотивации учения в школьном возрасте, без преувеличения, можно назвать одной из центральных проблем современной школы.</w:t>
      </w:r>
    </w:p>
    <w:p w:rsidR="00BD57F9" w:rsidRPr="00944D5C" w:rsidRDefault="00C0556A" w:rsidP="00944D5C">
      <w:pPr>
        <w:rPr>
          <w:rFonts w:ascii="Times New Roman" w:hAnsi="Times New Roman" w:cs="Times New Roman"/>
          <w:sz w:val="24"/>
          <w:szCs w:val="24"/>
        </w:rPr>
      </w:pPr>
      <w:r w:rsidRPr="00944D5C">
        <w:rPr>
          <w:rFonts w:ascii="Times New Roman" w:hAnsi="Times New Roman" w:cs="Times New Roman"/>
          <w:sz w:val="24"/>
          <w:szCs w:val="24"/>
        </w:rPr>
        <w:t xml:space="preserve">До </w:t>
      </w:r>
      <w:r w:rsidR="00944D5C" w:rsidRPr="00944D5C">
        <w:rPr>
          <w:rFonts w:ascii="Times New Roman" w:hAnsi="Times New Roman" w:cs="Times New Roman"/>
          <w:sz w:val="24"/>
          <w:szCs w:val="24"/>
        </w:rPr>
        <w:t xml:space="preserve">и в самом начале </w:t>
      </w:r>
      <w:r w:rsidRPr="00944D5C">
        <w:rPr>
          <w:rFonts w:ascii="Times New Roman" w:hAnsi="Times New Roman" w:cs="Times New Roman"/>
          <w:sz w:val="24"/>
          <w:szCs w:val="24"/>
        </w:rPr>
        <w:t>изучения иностранного языка</w:t>
      </w:r>
      <w:r w:rsidR="00944D5C" w:rsidRPr="00944D5C">
        <w:rPr>
          <w:rFonts w:ascii="Times New Roman" w:hAnsi="Times New Roman" w:cs="Times New Roman"/>
          <w:sz w:val="24"/>
          <w:szCs w:val="24"/>
        </w:rPr>
        <w:t>,</w:t>
      </w:r>
      <w:r w:rsidRPr="00944D5C">
        <w:rPr>
          <w:rFonts w:ascii="Times New Roman" w:hAnsi="Times New Roman" w:cs="Times New Roman"/>
          <w:sz w:val="24"/>
          <w:szCs w:val="24"/>
        </w:rPr>
        <w:t xml:space="preserve"> у учащихся высокая мотивация. Но в процессе овладения иностранным языком отношение учащихся меняется, так как им необходимо преодолевать разнообразные трудности. В результате</w:t>
      </w:r>
      <w:r w:rsidR="00944D5C" w:rsidRPr="00944D5C">
        <w:rPr>
          <w:rFonts w:ascii="Times New Roman" w:hAnsi="Times New Roman" w:cs="Times New Roman"/>
          <w:sz w:val="24"/>
          <w:szCs w:val="24"/>
        </w:rPr>
        <w:t xml:space="preserve"> </w:t>
      </w:r>
      <w:r w:rsidRPr="00944D5C">
        <w:rPr>
          <w:rFonts w:ascii="Times New Roman" w:hAnsi="Times New Roman" w:cs="Times New Roman"/>
          <w:sz w:val="24"/>
          <w:szCs w:val="24"/>
        </w:rPr>
        <w:t xml:space="preserve">снижается успеваемость, которая, в свою очередь, негативно </w:t>
      </w:r>
      <w:r w:rsidR="00944D5C" w:rsidRPr="00944D5C">
        <w:rPr>
          <w:rFonts w:ascii="Times New Roman" w:hAnsi="Times New Roman" w:cs="Times New Roman"/>
          <w:sz w:val="24"/>
          <w:szCs w:val="24"/>
        </w:rPr>
        <w:t>влияет</w:t>
      </w:r>
      <w:r w:rsidR="00944D5C" w:rsidRPr="00944D5C">
        <w:rPr>
          <w:rFonts w:ascii="Times New Roman" w:hAnsi="Times New Roman" w:cs="Times New Roman"/>
          <w:sz w:val="24"/>
          <w:szCs w:val="24"/>
        </w:rPr>
        <w:t xml:space="preserve"> </w:t>
      </w:r>
      <w:r w:rsidRPr="00944D5C">
        <w:rPr>
          <w:rFonts w:ascii="Times New Roman" w:hAnsi="Times New Roman" w:cs="Times New Roman"/>
          <w:sz w:val="24"/>
          <w:szCs w:val="24"/>
        </w:rPr>
        <w:t>на мотивацию.</w:t>
      </w:r>
      <w:r w:rsidR="00944D5C" w:rsidRPr="00944D5C">
        <w:rPr>
          <w:rFonts w:ascii="Times New Roman" w:hAnsi="Times New Roman" w:cs="Times New Roman"/>
          <w:sz w:val="24"/>
          <w:szCs w:val="24"/>
        </w:rPr>
        <w:t xml:space="preserve"> Поэтому особенно</w:t>
      </w:r>
      <w:r w:rsidRPr="00944D5C">
        <w:rPr>
          <w:rFonts w:ascii="Times New Roman" w:hAnsi="Times New Roman" w:cs="Times New Roman"/>
          <w:sz w:val="24"/>
          <w:szCs w:val="24"/>
        </w:rPr>
        <w:t xml:space="preserve"> </w:t>
      </w:r>
      <w:r w:rsidR="00944D5C" w:rsidRPr="00944D5C">
        <w:rPr>
          <w:rFonts w:ascii="Times New Roman" w:hAnsi="Times New Roman" w:cs="Times New Roman"/>
          <w:sz w:val="24"/>
          <w:szCs w:val="24"/>
        </w:rPr>
        <w:t>актуальным</w:t>
      </w:r>
      <w:r w:rsidR="00944D5C" w:rsidRPr="00944D5C">
        <w:rPr>
          <w:rFonts w:ascii="Times New Roman" w:hAnsi="Times New Roman" w:cs="Times New Roman"/>
          <w:sz w:val="24"/>
          <w:szCs w:val="24"/>
        </w:rPr>
        <w:t xml:space="preserve"> </w:t>
      </w:r>
      <w:r w:rsidR="00944D5C" w:rsidRPr="00944D5C">
        <w:rPr>
          <w:rFonts w:ascii="Times New Roman" w:hAnsi="Times New Roman" w:cs="Times New Roman"/>
          <w:sz w:val="24"/>
          <w:szCs w:val="24"/>
        </w:rPr>
        <w:t>сейчас является</w:t>
      </w:r>
      <w:r w:rsidR="00944D5C" w:rsidRPr="00944D5C">
        <w:rPr>
          <w:rFonts w:ascii="Times New Roman" w:hAnsi="Times New Roman" w:cs="Times New Roman"/>
          <w:sz w:val="24"/>
          <w:szCs w:val="24"/>
        </w:rPr>
        <w:t xml:space="preserve"> и</w:t>
      </w:r>
      <w:r w:rsidRPr="00944D5C">
        <w:rPr>
          <w:rFonts w:ascii="Times New Roman" w:hAnsi="Times New Roman" w:cs="Times New Roman"/>
          <w:sz w:val="24"/>
          <w:szCs w:val="24"/>
        </w:rPr>
        <w:t>зучение проблемы повышения мотивации в ходе изучения английского языка.</w:t>
      </w:r>
    </w:p>
    <w:p w:rsidR="00C0556A" w:rsidRPr="00944D5C" w:rsidRDefault="00C0556A" w:rsidP="00944D5C">
      <w:pPr>
        <w:rPr>
          <w:rFonts w:ascii="Times New Roman" w:hAnsi="Times New Roman" w:cs="Times New Roman"/>
          <w:sz w:val="24"/>
          <w:szCs w:val="24"/>
        </w:rPr>
      </w:pPr>
      <w:r w:rsidRPr="00944D5C">
        <w:rPr>
          <w:rFonts w:ascii="Times New Roman" w:hAnsi="Times New Roman" w:cs="Times New Roman"/>
          <w:sz w:val="24"/>
          <w:szCs w:val="24"/>
        </w:rPr>
        <w:t>Исходя из актуальных потребностей и специфики изучения предмета, важным фактором в обучении речевому общению на английском языке является мотивация усвоения иностранного языка. Рассматривая понятие мотивации, исследуемого И.А. Зимней, считается, что «мотив – это то, что объясняет характер, данного речевого действия, тогда как коммуникативное намерение выражает то, какую коммуникативную цель преследует говорящий, планируя ту или иную форму воздействия на слушающего» [4, c. 72].</w:t>
      </w:r>
    </w:p>
    <w:p w:rsidR="00C0556A" w:rsidRPr="00944D5C" w:rsidRDefault="00C0556A" w:rsidP="00944D5C">
      <w:pPr>
        <w:rPr>
          <w:rFonts w:ascii="Times New Roman" w:hAnsi="Times New Roman" w:cs="Times New Roman"/>
          <w:sz w:val="24"/>
          <w:szCs w:val="24"/>
        </w:rPr>
      </w:pPr>
      <w:r w:rsidRPr="00944D5C">
        <w:rPr>
          <w:rFonts w:ascii="Times New Roman" w:hAnsi="Times New Roman" w:cs="Times New Roman"/>
          <w:sz w:val="24"/>
          <w:szCs w:val="24"/>
        </w:rPr>
        <w:t xml:space="preserve">В педагогической литературе описаны достаточно подробно два вида мотивов: внутренние и внешние. Внутренние – это мотивы, которые развиваются под воздействием </w:t>
      </w:r>
      <w:r w:rsidRPr="00944D5C">
        <w:rPr>
          <w:rFonts w:ascii="Times New Roman" w:hAnsi="Times New Roman" w:cs="Times New Roman"/>
          <w:sz w:val="24"/>
          <w:szCs w:val="24"/>
        </w:rPr>
        <w:lastRenderedPageBreak/>
        <w:t>собственных мыслей обучаемого, его переживаний, стремлений, в результате чего появляется осознание внутренней необходимости</w:t>
      </w:r>
    </w:p>
    <w:p w:rsidR="00C0556A" w:rsidRPr="00944D5C" w:rsidRDefault="00C0556A" w:rsidP="00944D5C">
      <w:pPr>
        <w:rPr>
          <w:rFonts w:ascii="Times New Roman" w:hAnsi="Times New Roman" w:cs="Times New Roman"/>
          <w:sz w:val="24"/>
          <w:szCs w:val="24"/>
        </w:rPr>
      </w:pPr>
      <w:r w:rsidRPr="00944D5C">
        <w:rPr>
          <w:rFonts w:ascii="Times New Roman" w:hAnsi="Times New Roman" w:cs="Times New Roman"/>
          <w:sz w:val="24"/>
          <w:szCs w:val="24"/>
        </w:rPr>
        <w:t>Существует много мнений по определению видов мотивов, которые формируются при изучении английского языка. Так, В.Д. Шадриков считает, что «мотивация обусловлена потребностями и целями личности, идеалами человека, условиями его деятельности» [7, c. 95]. Р.А. Готлиб полагает, что «мотивация – это такая движущая сила, которая побуждает человека успешному изучению иностранного языка» [3, c. 123]. Таким образом, мотив рассматривается как внутреннее побуждение учащегося к учебной деятельности, вызванное личными потребностями самого обучаемого</w:t>
      </w:r>
    </w:p>
    <w:p w:rsidR="00C0556A" w:rsidRPr="00944D5C" w:rsidRDefault="00C0556A" w:rsidP="00944D5C">
      <w:pPr>
        <w:rPr>
          <w:rFonts w:ascii="Times New Roman" w:hAnsi="Times New Roman" w:cs="Times New Roman"/>
          <w:sz w:val="24"/>
          <w:szCs w:val="24"/>
          <w:shd w:val="clear" w:color="auto" w:fill="FFFFFF"/>
        </w:rPr>
      </w:pPr>
      <w:r w:rsidRPr="00944D5C">
        <w:rPr>
          <w:rFonts w:ascii="Times New Roman" w:hAnsi="Times New Roman" w:cs="Times New Roman"/>
          <w:sz w:val="24"/>
          <w:szCs w:val="24"/>
          <w:shd w:val="clear" w:color="auto" w:fill="FFFFFF"/>
        </w:rPr>
        <w:t>Такое разнообразие говорит о том, что при подготовке к уроку учителю необходимо учитывать различные виды мотивации, так как каждый из них по-разному влияет на процесс обучения и в зависимости от поставленной цели, необходимо делать упор на конкретные виды мотивации. Важно отметить особенности мотивации на разных этапах обучения в школе</w:t>
      </w:r>
      <w:r w:rsidR="00944D5C" w:rsidRPr="00944D5C">
        <w:rPr>
          <w:rFonts w:ascii="Times New Roman" w:hAnsi="Times New Roman" w:cs="Times New Roman"/>
          <w:sz w:val="24"/>
          <w:szCs w:val="24"/>
          <w:shd w:val="clear" w:color="auto" w:fill="FFFFFF"/>
        </w:rPr>
        <w:t>:</w:t>
      </w:r>
      <w:r w:rsidRPr="00944D5C">
        <w:rPr>
          <w:rFonts w:ascii="Times New Roman" w:hAnsi="Times New Roman" w:cs="Times New Roman"/>
          <w:sz w:val="24"/>
          <w:szCs w:val="24"/>
          <w:shd w:val="clear" w:color="auto" w:fill="FFFFFF"/>
        </w:rPr>
        <w:t xml:space="preserve"> в младших классах, на среднем и старшем этапах обучения. На каждом этапе свои особенности: в младших классах у учащихся высокий уровень интереса к изучению окружающего мира; средний этап обучения в школе характеризуется возникновением интереса к определенному предмету, но наблюдается снижение уровня мотивации к обучению в целом. Вс</w:t>
      </w:r>
      <w:r w:rsidR="00944D5C" w:rsidRPr="00944D5C">
        <w:rPr>
          <w:rFonts w:ascii="Times New Roman" w:hAnsi="Times New Roman" w:cs="Times New Roman"/>
          <w:sz w:val="24"/>
          <w:szCs w:val="24"/>
          <w:shd w:val="clear" w:color="auto" w:fill="FFFFFF"/>
        </w:rPr>
        <w:t xml:space="preserve">ё </w:t>
      </w:r>
      <w:r w:rsidRPr="00944D5C">
        <w:rPr>
          <w:rFonts w:ascii="Times New Roman" w:hAnsi="Times New Roman" w:cs="Times New Roman"/>
          <w:sz w:val="24"/>
          <w:szCs w:val="24"/>
          <w:shd w:val="clear" w:color="auto" w:fill="FFFFFF"/>
        </w:rPr>
        <w:t>это связано с особенностями подросткового возраста. В старших классах важным фактором становится подготовка к поступлению в высшие учебные заведения, стремление к знаниям, и понимание того, что необходимо изучение предметов для дальнейшего обучения после окончания школы.</w:t>
      </w:r>
    </w:p>
    <w:p w:rsidR="00C0556A" w:rsidRPr="00944D5C" w:rsidRDefault="00C0556A" w:rsidP="00944D5C">
      <w:pPr>
        <w:rPr>
          <w:rFonts w:ascii="Times New Roman" w:hAnsi="Times New Roman" w:cs="Times New Roman"/>
          <w:sz w:val="24"/>
          <w:szCs w:val="24"/>
        </w:rPr>
      </w:pPr>
      <w:r w:rsidRPr="00944D5C">
        <w:rPr>
          <w:rFonts w:ascii="Times New Roman" w:hAnsi="Times New Roman" w:cs="Times New Roman"/>
          <w:sz w:val="24"/>
          <w:szCs w:val="24"/>
        </w:rPr>
        <w:t>Признавая ведущую роль мотивации в обучении иностранного языка, учителю необходимо представлять себе способы и приёмы её формирования в условиях школы. Для одного ученика, процесс изучения языка является важным, многозначительным, он мотивирован к изучению языка разными мотивами - ориентация на цель, уход от неудач и поражений, самоактуализация.</w:t>
      </w:r>
    </w:p>
    <w:p w:rsidR="00C0556A" w:rsidRPr="00944D5C" w:rsidRDefault="00C0556A" w:rsidP="00944D5C">
      <w:pPr>
        <w:rPr>
          <w:rFonts w:ascii="Times New Roman" w:hAnsi="Times New Roman" w:cs="Times New Roman"/>
          <w:sz w:val="24"/>
          <w:szCs w:val="24"/>
        </w:rPr>
      </w:pPr>
      <w:r w:rsidRPr="00944D5C">
        <w:rPr>
          <w:rFonts w:ascii="Times New Roman" w:hAnsi="Times New Roman" w:cs="Times New Roman"/>
          <w:sz w:val="24"/>
          <w:szCs w:val="24"/>
        </w:rPr>
        <w:t>Для другого ученика язык — это тяжелая ноша, которую он вынужден нести</w:t>
      </w:r>
      <w:r w:rsidR="00667B81">
        <w:rPr>
          <w:rFonts w:ascii="Times New Roman" w:hAnsi="Times New Roman" w:cs="Times New Roman"/>
          <w:sz w:val="24"/>
          <w:szCs w:val="24"/>
        </w:rPr>
        <w:t>,</w:t>
      </w:r>
      <w:r w:rsidRPr="00944D5C">
        <w:rPr>
          <w:rFonts w:ascii="Times New Roman" w:hAnsi="Times New Roman" w:cs="Times New Roman"/>
          <w:sz w:val="24"/>
          <w:szCs w:val="24"/>
        </w:rPr>
        <w:t xml:space="preserve"> и он не скрывает свою безмерную скуку, зевает, от</w:t>
      </w:r>
      <w:r w:rsidR="00944D5C">
        <w:rPr>
          <w:rFonts w:ascii="Times New Roman" w:hAnsi="Times New Roman" w:cs="Times New Roman"/>
          <w:sz w:val="24"/>
          <w:szCs w:val="24"/>
        </w:rPr>
        <w:t>влекается сам, отвлекает других,</w:t>
      </w:r>
      <w:r w:rsidR="00944D5C" w:rsidRPr="00944D5C">
        <w:rPr>
          <w:rFonts w:ascii="Times New Roman" w:hAnsi="Times New Roman" w:cs="Times New Roman"/>
          <w:sz w:val="24"/>
          <w:szCs w:val="24"/>
        </w:rPr>
        <w:t> просто</w:t>
      </w:r>
      <w:r w:rsidRPr="00944D5C">
        <w:rPr>
          <w:rFonts w:ascii="Times New Roman" w:hAnsi="Times New Roman" w:cs="Times New Roman"/>
          <w:sz w:val="24"/>
          <w:szCs w:val="24"/>
        </w:rPr>
        <w:t xml:space="preserve"> ждет конца урока.</w:t>
      </w:r>
    </w:p>
    <w:p w:rsidR="00C0556A" w:rsidRPr="00944D5C" w:rsidRDefault="00C0556A" w:rsidP="00944D5C">
      <w:pPr>
        <w:rPr>
          <w:rFonts w:ascii="Times New Roman" w:hAnsi="Times New Roman" w:cs="Times New Roman"/>
          <w:sz w:val="24"/>
          <w:szCs w:val="24"/>
        </w:rPr>
      </w:pPr>
      <w:r w:rsidRPr="00944D5C">
        <w:rPr>
          <w:rFonts w:ascii="Times New Roman" w:hAnsi="Times New Roman" w:cs="Times New Roman"/>
          <w:sz w:val="24"/>
          <w:szCs w:val="24"/>
        </w:rPr>
        <w:t>Каждый учитель сталкивается с подобной ситуацией и</w:t>
      </w:r>
      <w:r w:rsidR="00667B81">
        <w:rPr>
          <w:rFonts w:ascii="Times New Roman" w:hAnsi="Times New Roman" w:cs="Times New Roman"/>
          <w:sz w:val="24"/>
          <w:szCs w:val="24"/>
        </w:rPr>
        <w:t xml:space="preserve">, чего греха таить, </w:t>
      </w:r>
      <w:r w:rsidRPr="00944D5C">
        <w:rPr>
          <w:rFonts w:ascii="Times New Roman" w:hAnsi="Times New Roman" w:cs="Times New Roman"/>
          <w:sz w:val="24"/>
          <w:szCs w:val="24"/>
        </w:rPr>
        <w:t>часто обвиняет такого ученика в неверном поведении или неспособности изучать иностранный язык.</w:t>
      </w:r>
    </w:p>
    <w:p w:rsidR="00C0556A" w:rsidRPr="00944D5C" w:rsidRDefault="00C0556A" w:rsidP="00944D5C">
      <w:pPr>
        <w:rPr>
          <w:rFonts w:ascii="Times New Roman" w:hAnsi="Times New Roman" w:cs="Times New Roman"/>
          <w:sz w:val="24"/>
          <w:szCs w:val="24"/>
        </w:rPr>
      </w:pPr>
      <w:r w:rsidRPr="00944D5C">
        <w:rPr>
          <w:rFonts w:ascii="Times New Roman" w:hAnsi="Times New Roman" w:cs="Times New Roman"/>
          <w:sz w:val="24"/>
          <w:szCs w:val="24"/>
        </w:rPr>
        <w:t>Но данную</w:t>
      </w:r>
      <w:r w:rsidR="00667B81">
        <w:rPr>
          <w:rFonts w:ascii="Times New Roman" w:hAnsi="Times New Roman" w:cs="Times New Roman"/>
          <w:sz w:val="24"/>
          <w:szCs w:val="24"/>
        </w:rPr>
        <w:t xml:space="preserve"> ситуацию можно воспринять и по–другому, так,</w:t>
      </w:r>
      <w:r w:rsidRPr="00944D5C">
        <w:rPr>
          <w:rFonts w:ascii="Times New Roman" w:hAnsi="Times New Roman" w:cs="Times New Roman"/>
          <w:sz w:val="24"/>
          <w:szCs w:val="24"/>
        </w:rPr>
        <w:t xml:space="preserve"> как последние годы</w:t>
      </w:r>
      <w:r w:rsidR="00667B81">
        <w:rPr>
          <w:rFonts w:ascii="Times New Roman" w:hAnsi="Times New Roman" w:cs="Times New Roman"/>
          <w:sz w:val="24"/>
          <w:szCs w:val="24"/>
        </w:rPr>
        <w:t>,</w:t>
      </w:r>
      <w:r w:rsidRPr="00944D5C">
        <w:rPr>
          <w:rFonts w:ascii="Times New Roman" w:hAnsi="Times New Roman" w:cs="Times New Roman"/>
          <w:sz w:val="24"/>
          <w:szCs w:val="24"/>
        </w:rPr>
        <w:t xml:space="preserve"> нас, учителей, </w:t>
      </w:r>
      <w:r w:rsidR="00667B81">
        <w:rPr>
          <w:rFonts w:ascii="Times New Roman" w:hAnsi="Times New Roman" w:cs="Times New Roman"/>
          <w:sz w:val="24"/>
          <w:szCs w:val="24"/>
        </w:rPr>
        <w:t xml:space="preserve">и </w:t>
      </w:r>
      <w:r w:rsidRPr="00944D5C">
        <w:rPr>
          <w:rFonts w:ascii="Times New Roman" w:hAnsi="Times New Roman" w:cs="Times New Roman"/>
          <w:sz w:val="24"/>
          <w:szCs w:val="24"/>
        </w:rPr>
        <w:t>учат методисты: а задайте-ка себе вопрос: «Являются ли методы и подходы на моих уроках эффективными и действенными, способствуют ли они мотивации к изучению моего предмета у каждого ученика?» Ведь способность мотивировать учащихся является ключевым навыком учителя.</w:t>
      </w:r>
    </w:p>
    <w:p w:rsidR="002702F9" w:rsidRPr="00944D5C" w:rsidRDefault="002702F9" w:rsidP="00944D5C">
      <w:pPr>
        <w:rPr>
          <w:rFonts w:ascii="Times New Roman" w:eastAsia="Times New Roman" w:hAnsi="Times New Roman" w:cs="Times New Roman"/>
          <w:sz w:val="24"/>
          <w:szCs w:val="24"/>
          <w:lang w:eastAsia="ru-RU"/>
        </w:rPr>
      </w:pPr>
      <w:r w:rsidRPr="00944D5C">
        <w:rPr>
          <w:rFonts w:ascii="Times New Roman" w:eastAsia="Times New Roman" w:hAnsi="Times New Roman" w:cs="Times New Roman"/>
          <w:sz w:val="24"/>
          <w:szCs w:val="24"/>
          <w:lang w:eastAsia="ru-RU"/>
        </w:rPr>
        <w:t>В процессе наблюдения и диагностики были выявлены следующие причины спада учебной мотивации:</w:t>
      </w:r>
    </w:p>
    <w:p w:rsidR="002702F9" w:rsidRPr="00667B81" w:rsidRDefault="002702F9" w:rsidP="00667B81">
      <w:pPr>
        <w:pStyle w:val="a9"/>
        <w:numPr>
          <w:ilvl w:val="0"/>
          <w:numId w:val="2"/>
        </w:numPr>
        <w:rPr>
          <w:rFonts w:ascii="Times New Roman" w:eastAsia="Times New Roman" w:hAnsi="Times New Roman" w:cs="Times New Roman"/>
          <w:sz w:val="24"/>
          <w:szCs w:val="24"/>
          <w:lang w:eastAsia="ru-RU"/>
        </w:rPr>
      </w:pPr>
      <w:r w:rsidRPr="00667B81">
        <w:rPr>
          <w:rFonts w:ascii="Times New Roman" w:eastAsia="Times New Roman" w:hAnsi="Times New Roman" w:cs="Times New Roman"/>
          <w:sz w:val="24"/>
          <w:szCs w:val="24"/>
          <w:lang w:eastAsia="ru-RU"/>
        </w:rPr>
        <w:t>Отноше</w:t>
      </w:r>
      <w:r w:rsidR="00667B81">
        <w:rPr>
          <w:rFonts w:ascii="Times New Roman" w:eastAsia="Times New Roman" w:hAnsi="Times New Roman" w:cs="Times New Roman"/>
          <w:sz w:val="24"/>
          <w:szCs w:val="24"/>
          <w:lang w:eastAsia="ru-RU"/>
        </w:rPr>
        <w:t>ние учителя к ученику;</w:t>
      </w:r>
    </w:p>
    <w:p w:rsidR="002702F9" w:rsidRPr="00667B81" w:rsidRDefault="002702F9" w:rsidP="00667B81">
      <w:pPr>
        <w:pStyle w:val="a9"/>
        <w:numPr>
          <w:ilvl w:val="0"/>
          <w:numId w:val="2"/>
        </w:numPr>
        <w:rPr>
          <w:rFonts w:ascii="Times New Roman" w:eastAsia="Times New Roman" w:hAnsi="Times New Roman" w:cs="Times New Roman"/>
          <w:sz w:val="24"/>
          <w:szCs w:val="24"/>
          <w:lang w:eastAsia="ru-RU"/>
        </w:rPr>
      </w:pPr>
      <w:r w:rsidRPr="00667B81">
        <w:rPr>
          <w:rFonts w:ascii="Times New Roman" w:eastAsia="Times New Roman" w:hAnsi="Times New Roman" w:cs="Times New Roman"/>
          <w:sz w:val="24"/>
          <w:szCs w:val="24"/>
          <w:lang w:eastAsia="ru-RU"/>
        </w:rPr>
        <w:t>Отношение ученика к учителю</w:t>
      </w:r>
      <w:r w:rsidR="00667B81">
        <w:rPr>
          <w:rFonts w:ascii="Times New Roman" w:eastAsia="Times New Roman" w:hAnsi="Times New Roman" w:cs="Times New Roman"/>
          <w:sz w:val="24"/>
          <w:szCs w:val="24"/>
          <w:lang w:eastAsia="ru-RU"/>
        </w:rPr>
        <w:t>;</w:t>
      </w:r>
    </w:p>
    <w:p w:rsidR="002702F9" w:rsidRPr="00667B81" w:rsidRDefault="00667B81" w:rsidP="00667B81">
      <w:pPr>
        <w:pStyle w:val="a9"/>
        <w:numPr>
          <w:ilvl w:val="0"/>
          <w:numId w:val="2"/>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Личная значимость предмета</w:t>
      </w:r>
      <w:r>
        <w:rPr>
          <w:rFonts w:ascii="Times New Roman" w:eastAsia="Times New Roman" w:hAnsi="Times New Roman" w:cs="Times New Roman"/>
          <w:sz w:val="24"/>
          <w:szCs w:val="24"/>
          <w:lang w:eastAsia="ru-RU"/>
        </w:rPr>
        <w:t>;</w:t>
      </w:r>
    </w:p>
    <w:p w:rsidR="002702F9" w:rsidRPr="00667B81" w:rsidRDefault="00667B81" w:rsidP="00667B81">
      <w:pPr>
        <w:pStyle w:val="a9"/>
        <w:numPr>
          <w:ilvl w:val="0"/>
          <w:numId w:val="2"/>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Страх перед школой</w:t>
      </w:r>
      <w:r>
        <w:rPr>
          <w:rFonts w:ascii="Times New Roman" w:eastAsia="Times New Roman" w:hAnsi="Times New Roman" w:cs="Times New Roman"/>
          <w:sz w:val="24"/>
          <w:szCs w:val="24"/>
          <w:lang w:eastAsia="ru-RU"/>
        </w:rPr>
        <w:t>;</w:t>
      </w:r>
    </w:p>
    <w:p w:rsidR="002702F9" w:rsidRPr="00667B81" w:rsidRDefault="002702F9" w:rsidP="00667B81">
      <w:pPr>
        <w:pStyle w:val="a9"/>
        <w:numPr>
          <w:ilvl w:val="0"/>
          <w:numId w:val="2"/>
        </w:numPr>
        <w:rPr>
          <w:rFonts w:ascii="Times New Roman" w:eastAsia="Times New Roman" w:hAnsi="Times New Roman" w:cs="Times New Roman"/>
          <w:sz w:val="24"/>
          <w:szCs w:val="24"/>
          <w:lang w:eastAsia="ru-RU"/>
        </w:rPr>
      </w:pPr>
      <w:r w:rsidRPr="00667B81">
        <w:rPr>
          <w:rFonts w:ascii="Times New Roman" w:eastAsia="Times New Roman" w:hAnsi="Times New Roman" w:cs="Times New Roman"/>
          <w:sz w:val="24"/>
          <w:szCs w:val="24"/>
          <w:lang w:eastAsia="ru-RU"/>
        </w:rPr>
        <w:t>Непонимание цели учения.</w:t>
      </w:r>
    </w:p>
    <w:p w:rsidR="002702F9" w:rsidRPr="00944D5C" w:rsidRDefault="002702F9" w:rsidP="00944D5C">
      <w:pPr>
        <w:rPr>
          <w:rFonts w:ascii="Times New Roman" w:eastAsia="Times New Roman" w:hAnsi="Times New Roman" w:cs="Times New Roman"/>
          <w:sz w:val="24"/>
          <w:szCs w:val="24"/>
          <w:lang w:eastAsia="ru-RU"/>
        </w:rPr>
      </w:pPr>
      <w:r w:rsidRPr="00944D5C">
        <w:rPr>
          <w:rFonts w:ascii="Times New Roman" w:eastAsia="Times New Roman" w:hAnsi="Times New Roman" w:cs="Times New Roman"/>
          <w:sz w:val="24"/>
          <w:szCs w:val="24"/>
          <w:lang w:eastAsia="ru-RU"/>
        </w:rPr>
        <w:t>Существует много способов стимулирования учащихся к изучению английского языка.</w:t>
      </w:r>
    </w:p>
    <w:p w:rsidR="005A573B" w:rsidRPr="00667B81" w:rsidRDefault="005A573B" w:rsidP="00944D5C">
      <w:pPr>
        <w:rPr>
          <w:rFonts w:ascii="Times New Roman" w:hAnsi="Times New Roman" w:cs="Times New Roman"/>
          <w:b/>
          <w:sz w:val="24"/>
          <w:szCs w:val="24"/>
        </w:rPr>
      </w:pPr>
      <w:r w:rsidRPr="00667B81">
        <w:rPr>
          <w:rFonts w:ascii="Times New Roman" w:hAnsi="Times New Roman" w:cs="Times New Roman"/>
          <w:b/>
          <w:bCs/>
          <w:sz w:val="24"/>
          <w:szCs w:val="24"/>
        </w:rPr>
        <w:t>1. Создание атмосферы энтузиазма, оптимизма и веры детей в свои способности и возможности</w:t>
      </w:r>
    </w:p>
    <w:p w:rsidR="005A573B" w:rsidRPr="00944D5C" w:rsidRDefault="005A573B" w:rsidP="00944D5C">
      <w:pPr>
        <w:rPr>
          <w:rFonts w:ascii="Times New Roman" w:hAnsi="Times New Roman" w:cs="Times New Roman"/>
          <w:sz w:val="24"/>
          <w:szCs w:val="24"/>
        </w:rPr>
      </w:pPr>
      <w:r w:rsidRPr="00944D5C">
        <w:rPr>
          <w:rFonts w:ascii="Times New Roman" w:hAnsi="Times New Roman" w:cs="Times New Roman"/>
          <w:sz w:val="24"/>
          <w:szCs w:val="24"/>
        </w:rPr>
        <w:t>Создание мотивации к изучению иностранного языка и к общению невозможно без создания в классе атмосферы энтузиазма, оптимизма и веры детей в свои способности и возможности.</w:t>
      </w:r>
    </w:p>
    <w:p w:rsidR="005A573B" w:rsidRPr="00944D5C" w:rsidRDefault="005A573B" w:rsidP="00944D5C">
      <w:pPr>
        <w:rPr>
          <w:rFonts w:ascii="Times New Roman" w:hAnsi="Times New Roman" w:cs="Times New Roman"/>
          <w:sz w:val="24"/>
          <w:szCs w:val="24"/>
        </w:rPr>
      </w:pPr>
      <w:r w:rsidRPr="00944D5C">
        <w:rPr>
          <w:rFonts w:ascii="Times New Roman" w:hAnsi="Times New Roman" w:cs="Times New Roman"/>
          <w:sz w:val="24"/>
          <w:szCs w:val="24"/>
          <w:shd w:val="clear" w:color="auto" w:fill="FFFFFF"/>
        </w:rPr>
        <w:t>Я не редко замечала, что даже учащиеся с низкой успеваемостью могут заинтересоваться в предмете и проявить активность, если они будут удивлены тем, как обычный ход урока меняется на их глазах. В ходе урока я часто поощряю учеников, хвалю их, если они отвечают правильно, если же где-то путаются, то подсказываю и намекаю, стараясь никогда не произносить правильный ответ сама. Очень часто прошу учащихся поменяться тетрадями и проверить работы, давая ответы на доске. Многим очень приятно видеть, что в некоторых вопросах они не допустили тех ошибок, которые сделал их сосед.</w:t>
      </w:r>
      <w:r w:rsidRPr="00944D5C">
        <w:rPr>
          <w:rFonts w:ascii="Times New Roman" w:hAnsi="Times New Roman" w:cs="Times New Roman"/>
          <w:sz w:val="24"/>
          <w:szCs w:val="24"/>
        </w:rPr>
        <w:t xml:space="preserve">  обеспечиваю и всегда стараюсь дать необходимые опоры для того, чтобы предусмотреть успешный результат. Задания, которые ставят в тупик ученика или весь класс не приведут ни к чему…</w:t>
      </w:r>
    </w:p>
    <w:p w:rsidR="005A573B" w:rsidRPr="00944D5C" w:rsidRDefault="005A573B" w:rsidP="00944D5C">
      <w:pPr>
        <w:rPr>
          <w:rFonts w:ascii="Times New Roman" w:hAnsi="Times New Roman" w:cs="Times New Roman"/>
          <w:sz w:val="24"/>
          <w:szCs w:val="24"/>
        </w:rPr>
      </w:pPr>
      <w:r w:rsidRPr="00944D5C">
        <w:rPr>
          <w:rFonts w:ascii="Times New Roman" w:hAnsi="Times New Roman" w:cs="Times New Roman"/>
          <w:sz w:val="24"/>
          <w:szCs w:val="24"/>
        </w:rPr>
        <w:t>Также я обращаю внимание на настойчивость и затраченные детьми усилия на выполнение задания, а не на конечный результат сам по себе.</w:t>
      </w:r>
    </w:p>
    <w:p w:rsidR="005A573B" w:rsidRPr="00944D5C" w:rsidRDefault="005A573B" w:rsidP="00944D5C">
      <w:pPr>
        <w:rPr>
          <w:rFonts w:ascii="Times New Roman" w:hAnsi="Times New Roman" w:cs="Times New Roman"/>
          <w:sz w:val="24"/>
          <w:szCs w:val="24"/>
        </w:rPr>
      </w:pPr>
      <w:r w:rsidRPr="00944D5C">
        <w:rPr>
          <w:rFonts w:ascii="Times New Roman" w:hAnsi="Times New Roman" w:cs="Times New Roman"/>
          <w:sz w:val="24"/>
          <w:szCs w:val="24"/>
        </w:rPr>
        <w:t>Стараюсь внушить ребенку, что и на неудачах строится успех. На ошибках учатся! А в изучении иностранного языка учатся именно на своих, а не на чужих ошибках.</w:t>
      </w:r>
    </w:p>
    <w:p w:rsidR="005A573B" w:rsidRPr="00944D5C" w:rsidRDefault="005A573B" w:rsidP="00944D5C">
      <w:pPr>
        <w:rPr>
          <w:rFonts w:ascii="Times New Roman" w:hAnsi="Times New Roman" w:cs="Times New Roman"/>
          <w:sz w:val="24"/>
          <w:szCs w:val="24"/>
        </w:rPr>
      </w:pPr>
    </w:p>
    <w:p w:rsidR="005A573B" w:rsidRPr="00667B81" w:rsidRDefault="005A573B" w:rsidP="00944D5C">
      <w:pPr>
        <w:rPr>
          <w:rFonts w:ascii="Times New Roman" w:hAnsi="Times New Roman" w:cs="Times New Roman"/>
          <w:b/>
          <w:sz w:val="24"/>
          <w:szCs w:val="24"/>
        </w:rPr>
      </w:pPr>
      <w:r w:rsidRPr="00667B81">
        <w:rPr>
          <w:rFonts w:ascii="Times New Roman" w:hAnsi="Times New Roman" w:cs="Times New Roman"/>
          <w:b/>
          <w:bCs/>
          <w:sz w:val="24"/>
          <w:szCs w:val="24"/>
        </w:rPr>
        <w:t xml:space="preserve">2. Внедрение азартных технологий. </w:t>
      </w:r>
      <w:r w:rsidR="00C669F6">
        <w:rPr>
          <w:rFonts w:ascii="Times New Roman" w:hAnsi="Times New Roman" w:cs="Times New Roman"/>
          <w:b/>
          <w:bCs/>
          <w:sz w:val="24"/>
          <w:szCs w:val="24"/>
        </w:rPr>
        <w:t>Или, что лучше звучит –  игра</w:t>
      </w:r>
    </w:p>
    <w:p w:rsidR="005A573B" w:rsidRPr="00944D5C" w:rsidRDefault="005A573B" w:rsidP="00944D5C">
      <w:pPr>
        <w:rPr>
          <w:rFonts w:ascii="Times New Roman" w:hAnsi="Times New Roman" w:cs="Times New Roman"/>
          <w:sz w:val="24"/>
          <w:szCs w:val="24"/>
        </w:rPr>
      </w:pPr>
      <w:r w:rsidRPr="00944D5C">
        <w:rPr>
          <w:rFonts w:ascii="Times New Roman" w:hAnsi="Times New Roman" w:cs="Times New Roman"/>
          <w:sz w:val="24"/>
          <w:szCs w:val="24"/>
        </w:rPr>
        <w:t>Вот сколько себя помню на стезе учителя – столько я и играю. Спросите учеников начальной школы, 5-х, 6-х классов – что вы ждёте на уроке? Хотим играть – скажут они. И будут правы.</w:t>
      </w:r>
    </w:p>
    <w:p w:rsidR="005A573B" w:rsidRPr="00944D5C" w:rsidRDefault="005A573B" w:rsidP="00944D5C">
      <w:pPr>
        <w:rPr>
          <w:rFonts w:ascii="Times New Roman" w:hAnsi="Times New Roman" w:cs="Times New Roman"/>
          <w:sz w:val="24"/>
          <w:szCs w:val="24"/>
        </w:rPr>
      </w:pPr>
      <w:r w:rsidRPr="00944D5C">
        <w:rPr>
          <w:rFonts w:ascii="Times New Roman" w:hAnsi="Times New Roman" w:cs="Times New Roman"/>
          <w:sz w:val="24"/>
          <w:szCs w:val="24"/>
        </w:rPr>
        <w:t>Игра является самым сильным мотивирующим фактором, который удовлетворяет потребность школьников в новизне изучаемого материала и разнообразии выполняемых упражнений.</w:t>
      </w:r>
    </w:p>
    <w:p w:rsidR="00596088" w:rsidRPr="00944D5C" w:rsidRDefault="005A573B" w:rsidP="00944D5C">
      <w:pPr>
        <w:rPr>
          <w:rFonts w:ascii="Times New Roman" w:hAnsi="Times New Roman" w:cs="Times New Roman"/>
          <w:sz w:val="24"/>
          <w:szCs w:val="24"/>
        </w:rPr>
      </w:pPr>
      <w:r w:rsidRPr="00944D5C">
        <w:rPr>
          <w:rFonts w:ascii="Times New Roman" w:hAnsi="Times New Roman" w:cs="Times New Roman"/>
          <w:sz w:val="24"/>
          <w:szCs w:val="24"/>
        </w:rPr>
        <w:t>А ролевая игра дает широкие возможности для активизации учебного процесса, она является методическим приемом, который относится к группе активных способов обучения практическому владению иностранным языком, она создает условия реального общения.</w:t>
      </w:r>
      <w:r w:rsidR="00596088" w:rsidRPr="00944D5C">
        <w:rPr>
          <w:rFonts w:ascii="Times New Roman" w:hAnsi="Times New Roman" w:cs="Times New Roman"/>
          <w:sz w:val="24"/>
          <w:szCs w:val="24"/>
        </w:rPr>
        <w:t xml:space="preserve"> </w:t>
      </w:r>
    </w:p>
    <w:p w:rsidR="00596088" w:rsidRPr="00944D5C" w:rsidRDefault="00596088" w:rsidP="00944D5C">
      <w:pPr>
        <w:rPr>
          <w:rFonts w:ascii="Times New Roman" w:hAnsi="Times New Roman" w:cs="Times New Roman"/>
          <w:sz w:val="24"/>
          <w:szCs w:val="24"/>
        </w:rPr>
      </w:pPr>
      <w:r w:rsidRPr="00944D5C">
        <w:rPr>
          <w:rFonts w:ascii="Times New Roman" w:hAnsi="Times New Roman" w:cs="Times New Roman"/>
          <w:sz w:val="24"/>
          <w:szCs w:val="24"/>
        </w:rPr>
        <w:lastRenderedPageBreak/>
        <w:t>Для ролевых игр я стараюсь отводить уроки диалогической речи. Дети заучивают клише вопросов и ответов, а на уроке даём волю разнообразным похожим ситуациям с подстановкой другой лексики по изучаемой теме.</w:t>
      </w:r>
    </w:p>
    <w:p w:rsidR="00596088" w:rsidRPr="00944D5C" w:rsidRDefault="00596088" w:rsidP="00944D5C">
      <w:pPr>
        <w:rPr>
          <w:rFonts w:ascii="Times New Roman" w:hAnsi="Times New Roman" w:cs="Times New Roman"/>
          <w:sz w:val="24"/>
          <w:szCs w:val="24"/>
        </w:rPr>
      </w:pPr>
      <w:r w:rsidRPr="00944D5C">
        <w:rPr>
          <w:rFonts w:ascii="Times New Roman" w:hAnsi="Times New Roman" w:cs="Times New Roman"/>
          <w:sz w:val="24"/>
          <w:szCs w:val="24"/>
        </w:rPr>
        <w:t>Игра активизирует стремление ребят к контакту друг с другом и учителем, создает условия равенства в речевом партнерстве. Дефицит словарного запаса не надо доказывать ребёнку – он прочувствует его сам. Ведь говорить-то хочется, а нечем! Приходится что-то заучивать, спрашивать. Иначе – никак!</w:t>
      </w:r>
      <w:r w:rsidR="00496822" w:rsidRPr="00944D5C">
        <w:rPr>
          <w:rFonts w:ascii="Times New Roman" w:hAnsi="Times New Roman" w:cs="Times New Roman"/>
          <w:sz w:val="24"/>
          <w:szCs w:val="24"/>
          <w:shd w:val="clear" w:color="auto" w:fill="FFFFFF"/>
        </w:rPr>
        <w:t xml:space="preserve"> Применение игровых методов обучения помогает избежать монотонности и однообразия в работе над различным материалом и сделать скучную работу более интересной и увлекательной. Игровые технологии формируют положительное отношение обучаемых к предмету, активизируют умственную деятельность школьников, поскольку зачастую развивают способность учащихся анализировать, сравнивать и обобщать. Игра</w:t>
      </w:r>
      <w:r w:rsidR="00667B81">
        <w:rPr>
          <w:rFonts w:ascii="Times New Roman" w:hAnsi="Times New Roman" w:cs="Times New Roman"/>
          <w:sz w:val="24"/>
          <w:szCs w:val="24"/>
          <w:shd w:val="clear" w:color="auto" w:fill="FFFFFF"/>
        </w:rPr>
        <w:t xml:space="preserve"> в значительной степени повышае</w:t>
      </w:r>
      <w:r w:rsidR="00496822" w:rsidRPr="00944D5C">
        <w:rPr>
          <w:rFonts w:ascii="Times New Roman" w:hAnsi="Times New Roman" w:cs="Times New Roman"/>
          <w:sz w:val="24"/>
          <w:szCs w:val="24"/>
          <w:shd w:val="clear" w:color="auto" w:fill="FFFFFF"/>
        </w:rPr>
        <w:t xml:space="preserve">т мотивацию ребенка к изучению иностранного языка. </w:t>
      </w:r>
      <w:r w:rsidR="009E0CBA">
        <w:rPr>
          <w:rFonts w:ascii="Times New Roman" w:hAnsi="Times New Roman" w:cs="Times New Roman"/>
          <w:sz w:val="24"/>
          <w:szCs w:val="24"/>
          <w:shd w:val="clear" w:color="auto" w:fill="FFFFFF"/>
        </w:rPr>
        <w:t>К примеру, р</w:t>
      </w:r>
      <w:r w:rsidR="00496822" w:rsidRPr="00944D5C">
        <w:rPr>
          <w:rFonts w:ascii="Times New Roman" w:hAnsi="Times New Roman" w:cs="Times New Roman"/>
          <w:sz w:val="24"/>
          <w:szCs w:val="24"/>
          <w:shd w:val="clear" w:color="auto" w:fill="FFFFFF"/>
        </w:rPr>
        <w:t xml:space="preserve">азличные игры при изучении алфавита, цветов, одежды и </w:t>
      </w:r>
      <w:r w:rsidR="009E0CBA">
        <w:rPr>
          <w:rFonts w:ascii="Times New Roman" w:hAnsi="Times New Roman" w:cs="Times New Roman"/>
          <w:sz w:val="24"/>
          <w:szCs w:val="24"/>
          <w:shd w:val="clear" w:color="auto" w:fill="FFFFFF"/>
        </w:rPr>
        <w:t xml:space="preserve">многого другого. Например, </w:t>
      </w:r>
      <w:r w:rsidR="00496822" w:rsidRPr="00944D5C">
        <w:rPr>
          <w:rFonts w:ascii="Times New Roman" w:hAnsi="Times New Roman" w:cs="Times New Roman"/>
          <w:sz w:val="24"/>
          <w:szCs w:val="24"/>
          <w:shd w:val="clear" w:color="auto" w:fill="FFFFFF"/>
        </w:rPr>
        <w:t>н</w:t>
      </w:r>
      <w:r w:rsidR="00496822" w:rsidRPr="00944D5C">
        <w:rPr>
          <w:rFonts w:ascii="Times New Roman" w:hAnsi="Times New Roman" w:cs="Times New Roman"/>
          <w:sz w:val="24"/>
          <w:szCs w:val="24"/>
          <w:shd w:val="clear" w:color="auto" w:fill="FFFFFF"/>
        </w:rPr>
        <w:t>а доске рисунок-силуэт букета из ватмана, в нем много прорезей. Называю цвет по</w:t>
      </w:r>
      <w:r w:rsidR="00667B81">
        <w:rPr>
          <w:rFonts w:ascii="Times New Roman" w:hAnsi="Times New Roman" w:cs="Times New Roman"/>
          <w:sz w:val="24"/>
          <w:szCs w:val="24"/>
          <w:shd w:val="clear" w:color="auto" w:fill="FFFFFF"/>
        </w:rPr>
        <w:t>-</w:t>
      </w:r>
      <w:r w:rsidR="00496822" w:rsidRPr="00944D5C">
        <w:rPr>
          <w:rFonts w:ascii="Times New Roman" w:hAnsi="Times New Roman" w:cs="Times New Roman"/>
          <w:sz w:val="24"/>
          <w:szCs w:val="24"/>
          <w:shd w:val="clear" w:color="auto" w:fill="FFFFFF"/>
        </w:rPr>
        <w:t>английски, и у кого из ребят есть цветок такого цвета, выходит с ним к доске и вставляет в прорезь, в результате получается очень большой красивый букет.</w:t>
      </w:r>
    </w:p>
    <w:p w:rsidR="005A573B" w:rsidRPr="00944D5C" w:rsidRDefault="005A573B" w:rsidP="00944D5C">
      <w:pPr>
        <w:rPr>
          <w:rFonts w:ascii="Times New Roman" w:hAnsi="Times New Roman" w:cs="Times New Roman"/>
          <w:sz w:val="24"/>
          <w:szCs w:val="24"/>
        </w:rPr>
      </w:pPr>
    </w:p>
    <w:p w:rsidR="00C0556A" w:rsidRPr="00944D5C" w:rsidRDefault="005A573B" w:rsidP="00944D5C">
      <w:pPr>
        <w:rPr>
          <w:rFonts w:ascii="Times New Roman" w:hAnsi="Times New Roman" w:cs="Times New Roman"/>
          <w:sz w:val="24"/>
          <w:szCs w:val="24"/>
          <w:shd w:val="clear" w:color="auto" w:fill="FFFFFF"/>
        </w:rPr>
      </w:pPr>
      <w:r w:rsidRPr="00944D5C">
        <w:rPr>
          <w:rFonts w:ascii="Times New Roman" w:hAnsi="Times New Roman" w:cs="Times New Roman"/>
          <w:sz w:val="24"/>
          <w:szCs w:val="24"/>
          <w:shd w:val="clear" w:color="auto" w:fill="FFFFFF"/>
        </w:rPr>
        <w:t>Задача учителя состоит в том, чтобы создать условия практического овладения языком для каждого учащегося, выбрать такие методы обучения, которые позволили бы каждому ученику проявить свою активность, свое творчество. Современные педагогические технологии такие, как обучение в сотрудничестве, проектная методика, использование новых информационных технологий, Интернет-ресурсов помогают реализовать личностно-ориентированный подход в обучении, обеспечивают индивидуализацию и дифференциацию обучения с учетом способностей детей, их уровня обученности и творческого потенциала. Таким образом, учитель разрабатывает своеобразную мотивационную стратегию, с помощью которой он стимулирует активную деятельность учащихся.</w:t>
      </w:r>
    </w:p>
    <w:p w:rsidR="00596088" w:rsidRPr="009E0CBA" w:rsidRDefault="00596088" w:rsidP="00944D5C">
      <w:pPr>
        <w:rPr>
          <w:rFonts w:ascii="Times New Roman" w:hAnsi="Times New Roman" w:cs="Times New Roman"/>
          <w:b/>
          <w:bCs/>
          <w:sz w:val="24"/>
          <w:szCs w:val="24"/>
          <w:shd w:val="clear" w:color="auto" w:fill="FFFFFF"/>
        </w:rPr>
      </w:pPr>
      <w:r w:rsidRPr="009E0CBA">
        <w:rPr>
          <w:rFonts w:ascii="Times New Roman" w:hAnsi="Times New Roman" w:cs="Times New Roman"/>
          <w:b/>
          <w:bCs/>
          <w:sz w:val="24"/>
          <w:szCs w:val="24"/>
          <w:shd w:val="clear" w:color="auto" w:fill="FFFFFF"/>
        </w:rPr>
        <w:t>3. Применение новых информационных технологий</w:t>
      </w:r>
    </w:p>
    <w:p w:rsidR="00596088" w:rsidRPr="00944D5C" w:rsidRDefault="00596088" w:rsidP="00944D5C">
      <w:pPr>
        <w:rPr>
          <w:rFonts w:ascii="Times New Roman" w:hAnsi="Times New Roman" w:cs="Times New Roman"/>
          <w:sz w:val="24"/>
          <w:szCs w:val="24"/>
        </w:rPr>
      </w:pPr>
      <w:r w:rsidRPr="00944D5C">
        <w:rPr>
          <w:rFonts w:ascii="Times New Roman" w:hAnsi="Times New Roman" w:cs="Times New Roman"/>
          <w:sz w:val="24"/>
          <w:szCs w:val="24"/>
        </w:rPr>
        <w:t>Использование новых информационных технологий в преподавании английского языка является одним из важнейших аспектов совершенствования и оптимизации учебного процесса, обогащения арсенала методических средств и приёмов, позволяющих разнообразить формы работы и сделать урок интересным.</w:t>
      </w:r>
    </w:p>
    <w:p w:rsidR="00496822" w:rsidRPr="00944D5C" w:rsidRDefault="00596088" w:rsidP="00944D5C">
      <w:pPr>
        <w:rPr>
          <w:rFonts w:ascii="Times New Roman" w:hAnsi="Times New Roman" w:cs="Times New Roman"/>
          <w:sz w:val="24"/>
          <w:szCs w:val="24"/>
        </w:rPr>
      </w:pPr>
      <w:r w:rsidRPr="00944D5C">
        <w:rPr>
          <w:rFonts w:ascii="Times New Roman" w:hAnsi="Times New Roman" w:cs="Times New Roman"/>
          <w:sz w:val="24"/>
          <w:szCs w:val="24"/>
        </w:rPr>
        <w:t>Поэтому</w:t>
      </w:r>
      <w:r w:rsidR="009E0CBA">
        <w:rPr>
          <w:rFonts w:ascii="Times New Roman" w:hAnsi="Times New Roman" w:cs="Times New Roman"/>
          <w:sz w:val="24"/>
          <w:szCs w:val="24"/>
        </w:rPr>
        <w:t>,</w:t>
      </w:r>
      <w:r w:rsidRPr="00944D5C">
        <w:rPr>
          <w:rFonts w:ascii="Times New Roman" w:hAnsi="Times New Roman" w:cs="Times New Roman"/>
          <w:sz w:val="24"/>
          <w:szCs w:val="24"/>
        </w:rPr>
        <w:t xml:space="preserve"> я считаю, что использование ИКТ в учебном процессе является необходимостью современного школьного образовании. Общаясь с детьми на уроках, я сделала для себя вывод: иллюстрационные и диалоговые возможности компьютера существенно влияют на мотивационную сферу учебного процесса и его структуру.</w:t>
      </w:r>
    </w:p>
    <w:p w:rsidR="00496822" w:rsidRPr="00944D5C" w:rsidRDefault="00496822" w:rsidP="00944D5C">
      <w:pPr>
        <w:rPr>
          <w:rFonts w:ascii="Times New Roman" w:hAnsi="Times New Roman" w:cs="Times New Roman"/>
          <w:sz w:val="24"/>
          <w:szCs w:val="24"/>
        </w:rPr>
      </w:pPr>
      <w:r w:rsidRPr="00944D5C">
        <w:rPr>
          <w:rFonts w:ascii="Times New Roman" w:hAnsi="Times New Roman" w:cs="Times New Roman"/>
          <w:sz w:val="24"/>
          <w:szCs w:val="24"/>
        </w:rPr>
        <w:t>Сейчас почти все учителя используют новые технологии. В том числе и я.</w:t>
      </w:r>
    </w:p>
    <w:p w:rsidR="00496822" w:rsidRPr="00944D5C" w:rsidRDefault="00496822" w:rsidP="00944D5C">
      <w:pPr>
        <w:rPr>
          <w:rFonts w:ascii="Times New Roman" w:hAnsi="Times New Roman" w:cs="Times New Roman"/>
          <w:sz w:val="24"/>
          <w:szCs w:val="24"/>
        </w:rPr>
      </w:pPr>
      <w:r w:rsidRPr="00944D5C">
        <w:rPr>
          <w:rFonts w:ascii="Times New Roman" w:hAnsi="Times New Roman" w:cs="Times New Roman"/>
          <w:sz w:val="24"/>
          <w:szCs w:val="24"/>
        </w:rPr>
        <w:t>Например:</w:t>
      </w:r>
    </w:p>
    <w:p w:rsidR="00496822" w:rsidRPr="00944D5C" w:rsidRDefault="00496822" w:rsidP="00944D5C">
      <w:pPr>
        <w:rPr>
          <w:rFonts w:ascii="Times New Roman" w:hAnsi="Times New Roman" w:cs="Times New Roman"/>
          <w:sz w:val="24"/>
          <w:szCs w:val="24"/>
        </w:rPr>
      </w:pPr>
      <w:r w:rsidRPr="00944D5C">
        <w:rPr>
          <w:rFonts w:ascii="Times New Roman" w:hAnsi="Times New Roman" w:cs="Times New Roman"/>
          <w:sz w:val="24"/>
          <w:szCs w:val="24"/>
        </w:rPr>
        <w:lastRenderedPageBreak/>
        <w:t xml:space="preserve">а) использую презентации. Подыскать достойную презентацию по любой теме в интернете сейчас не проблема. И хотя бум на подготовку собственной презентации пошёл на спад, я приветствую такую работу от учеников, всегда оцениваю на положительную отметку, пусть даже это совсем небольшая презентация, ведь на её создание </w:t>
      </w:r>
      <w:r w:rsidR="005070A1" w:rsidRPr="00944D5C">
        <w:rPr>
          <w:rFonts w:ascii="Times New Roman" w:hAnsi="Times New Roman" w:cs="Times New Roman"/>
          <w:sz w:val="24"/>
          <w:szCs w:val="24"/>
        </w:rPr>
        <w:t>подвигла</w:t>
      </w:r>
      <w:r w:rsidRPr="00944D5C">
        <w:rPr>
          <w:rFonts w:ascii="Times New Roman" w:hAnsi="Times New Roman" w:cs="Times New Roman"/>
          <w:sz w:val="24"/>
          <w:szCs w:val="24"/>
        </w:rPr>
        <w:t xml:space="preserve"> ребёнка именно мотивация – и я должна её поддержать.</w:t>
      </w:r>
    </w:p>
    <w:p w:rsidR="00496822" w:rsidRPr="00944D5C" w:rsidRDefault="00496822" w:rsidP="00944D5C">
      <w:pPr>
        <w:rPr>
          <w:rFonts w:ascii="Times New Roman" w:hAnsi="Times New Roman" w:cs="Times New Roman"/>
          <w:sz w:val="24"/>
          <w:szCs w:val="24"/>
        </w:rPr>
      </w:pPr>
      <w:r w:rsidRPr="00944D5C">
        <w:rPr>
          <w:rFonts w:ascii="Times New Roman" w:hAnsi="Times New Roman" w:cs="Times New Roman"/>
          <w:sz w:val="24"/>
          <w:szCs w:val="24"/>
        </w:rPr>
        <w:br/>
        <w:t>б) при изучении грамматики и лексики использую компьютерное тестирование, которое</w:t>
      </w:r>
      <w:r w:rsidR="005070A1" w:rsidRPr="00944D5C">
        <w:rPr>
          <w:rFonts w:ascii="Times New Roman" w:hAnsi="Times New Roman" w:cs="Times New Roman"/>
          <w:sz w:val="24"/>
          <w:szCs w:val="24"/>
        </w:rPr>
        <w:t xml:space="preserve"> можно скачать из ЦОР-библиотек, </w:t>
      </w:r>
      <w:r w:rsidR="005070A1" w:rsidRPr="00944D5C">
        <w:rPr>
          <w:rFonts w:ascii="Times New Roman" w:hAnsi="Times New Roman" w:cs="Times New Roman"/>
          <w:sz w:val="24"/>
          <w:szCs w:val="24"/>
          <w:lang w:val="en-US"/>
        </w:rPr>
        <w:t>Quizlet</w:t>
      </w:r>
      <w:r w:rsidR="005070A1" w:rsidRPr="00944D5C">
        <w:rPr>
          <w:rFonts w:ascii="Times New Roman" w:hAnsi="Times New Roman" w:cs="Times New Roman"/>
          <w:sz w:val="24"/>
          <w:szCs w:val="24"/>
        </w:rPr>
        <w:t>,</w:t>
      </w:r>
      <w:r w:rsidRPr="00944D5C">
        <w:rPr>
          <w:rFonts w:ascii="Times New Roman" w:hAnsi="Times New Roman" w:cs="Times New Roman"/>
          <w:sz w:val="24"/>
          <w:szCs w:val="24"/>
        </w:rPr>
        <w:t xml:space="preserve"> </w:t>
      </w:r>
      <w:r w:rsidR="009E0CBA">
        <w:rPr>
          <w:rFonts w:ascii="Times New Roman" w:hAnsi="Times New Roman" w:cs="Times New Roman"/>
          <w:sz w:val="24"/>
          <w:szCs w:val="24"/>
        </w:rPr>
        <w:t>Puzzle English , Lim English</w:t>
      </w:r>
      <w:r w:rsidR="005070A1" w:rsidRPr="00944D5C">
        <w:rPr>
          <w:rFonts w:ascii="Times New Roman" w:hAnsi="Times New Roman" w:cs="Times New Roman"/>
          <w:sz w:val="24"/>
          <w:szCs w:val="24"/>
        </w:rPr>
        <w:t>,</w:t>
      </w:r>
      <w:r w:rsidR="009E0CBA">
        <w:rPr>
          <w:rFonts w:ascii="Times New Roman" w:hAnsi="Times New Roman" w:cs="Times New Roman"/>
          <w:sz w:val="24"/>
          <w:szCs w:val="24"/>
        </w:rPr>
        <w:t xml:space="preserve"> А</w:t>
      </w:r>
      <w:r w:rsidR="005070A1" w:rsidRPr="00944D5C">
        <w:rPr>
          <w:rFonts w:ascii="Times New Roman" w:hAnsi="Times New Roman" w:cs="Times New Roman"/>
          <w:sz w:val="24"/>
          <w:szCs w:val="24"/>
        </w:rPr>
        <w:t>нглийский на «5» и др</w:t>
      </w:r>
      <w:r w:rsidR="009E0CBA">
        <w:rPr>
          <w:rFonts w:ascii="Times New Roman" w:hAnsi="Times New Roman" w:cs="Times New Roman"/>
          <w:sz w:val="24"/>
          <w:szCs w:val="24"/>
        </w:rPr>
        <w:t>угих ресурсов. Т</w:t>
      </w:r>
      <w:r w:rsidRPr="00944D5C">
        <w:rPr>
          <w:rFonts w:ascii="Times New Roman" w:hAnsi="Times New Roman" w:cs="Times New Roman"/>
          <w:sz w:val="24"/>
          <w:szCs w:val="24"/>
        </w:rPr>
        <w:t xml:space="preserve">акже </w:t>
      </w:r>
      <w:r w:rsidR="009E0CBA">
        <w:rPr>
          <w:rFonts w:ascii="Times New Roman" w:hAnsi="Times New Roman" w:cs="Times New Roman"/>
          <w:sz w:val="24"/>
          <w:szCs w:val="24"/>
        </w:rPr>
        <w:t>д</w:t>
      </w:r>
      <w:r w:rsidR="009E0CBA" w:rsidRPr="00944D5C">
        <w:rPr>
          <w:rFonts w:ascii="Times New Roman" w:hAnsi="Times New Roman" w:cs="Times New Roman"/>
          <w:sz w:val="24"/>
          <w:szCs w:val="24"/>
        </w:rPr>
        <w:t>ети</w:t>
      </w:r>
      <w:r w:rsidR="009E0CBA" w:rsidRPr="00944D5C">
        <w:rPr>
          <w:rFonts w:ascii="Times New Roman" w:hAnsi="Times New Roman" w:cs="Times New Roman"/>
          <w:sz w:val="24"/>
          <w:szCs w:val="24"/>
        </w:rPr>
        <w:t xml:space="preserve"> </w:t>
      </w:r>
      <w:r w:rsidRPr="00944D5C">
        <w:rPr>
          <w:rFonts w:ascii="Times New Roman" w:hAnsi="Times New Roman" w:cs="Times New Roman"/>
          <w:sz w:val="24"/>
          <w:szCs w:val="24"/>
        </w:rPr>
        <w:t>могут дома проходить такое тестирование и сообщать результат.</w:t>
      </w:r>
    </w:p>
    <w:p w:rsidR="00496822" w:rsidRPr="00944D5C" w:rsidRDefault="00496822" w:rsidP="00944D5C">
      <w:pPr>
        <w:rPr>
          <w:rFonts w:ascii="Times New Roman" w:hAnsi="Times New Roman" w:cs="Times New Roman"/>
          <w:sz w:val="24"/>
          <w:szCs w:val="24"/>
        </w:rPr>
      </w:pPr>
    </w:p>
    <w:p w:rsidR="00496822" w:rsidRPr="00944D5C" w:rsidRDefault="00496822" w:rsidP="00944D5C">
      <w:pPr>
        <w:rPr>
          <w:rFonts w:ascii="Times New Roman" w:hAnsi="Times New Roman" w:cs="Times New Roman"/>
          <w:sz w:val="24"/>
          <w:szCs w:val="24"/>
        </w:rPr>
      </w:pPr>
      <w:r w:rsidRPr="00944D5C">
        <w:rPr>
          <w:rFonts w:ascii="Times New Roman" w:hAnsi="Times New Roman" w:cs="Times New Roman"/>
          <w:sz w:val="24"/>
          <w:szCs w:val="24"/>
        </w:rPr>
        <w:t>с) по страноведческим темам смотрим видеоролики на английском языке. В январе 8-е классы изучали тему «Олимпийские. Параолимпийские игры». Короткий, но яркий фильм о легкоатлетах, бегущих на протезах, передвигающихся в инвалидных колясках был просмотрен дважды при полной тишине. Дети поня</w:t>
      </w:r>
      <w:r w:rsidR="000B3074">
        <w:rPr>
          <w:rFonts w:ascii="Times New Roman" w:hAnsi="Times New Roman" w:cs="Times New Roman"/>
          <w:sz w:val="24"/>
          <w:szCs w:val="24"/>
        </w:rPr>
        <w:t xml:space="preserve">ли всю речь комментатора и были </w:t>
      </w:r>
      <w:r w:rsidRPr="00944D5C">
        <w:rPr>
          <w:rFonts w:ascii="Times New Roman" w:hAnsi="Times New Roman" w:cs="Times New Roman"/>
          <w:sz w:val="24"/>
          <w:szCs w:val="24"/>
        </w:rPr>
        <w:t xml:space="preserve">неравнодушны к теме все последующие </w:t>
      </w:r>
      <w:r w:rsidR="000B3074" w:rsidRPr="00944D5C">
        <w:rPr>
          <w:rFonts w:ascii="Times New Roman" w:hAnsi="Times New Roman" w:cs="Times New Roman"/>
          <w:sz w:val="24"/>
          <w:szCs w:val="24"/>
        </w:rPr>
        <w:t>уроки.</w:t>
      </w:r>
    </w:p>
    <w:p w:rsidR="00496822" w:rsidRPr="00944D5C" w:rsidRDefault="00496822" w:rsidP="00944D5C">
      <w:pPr>
        <w:rPr>
          <w:rFonts w:ascii="Times New Roman" w:hAnsi="Times New Roman" w:cs="Times New Roman"/>
          <w:sz w:val="24"/>
          <w:szCs w:val="24"/>
        </w:rPr>
      </w:pPr>
    </w:p>
    <w:p w:rsidR="00596088" w:rsidRPr="00944D5C" w:rsidRDefault="00596088" w:rsidP="00944D5C">
      <w:pPr>
        <w:rPr>
          <w:rFonts w:ascii="Times New Roman" w:hAnsi="Times New Roman" w:cs="Times New Roman"/>
          <w:sz w:val="24"/>
          <w:szCs w:val="24"/>
        </w:rPr>
      </w:pPr>
      <w:r w:rsidRPr="00944D5C">
        <w:rPr>
          <w:rFonts w:ascii="Times New Roman" w:hAnsi="Times New Roman" w:cs="Times New Roman"/>
          <w:sz w:val="24"/>
          <w:szCs w:val="24"/>
        </w:rPr>
        <w:t xml:space="preserve"> Мне хотелось бы подробнее остановиться на технологиях и приёмах, которые я использую на своих уроках, они способствуют развитию мотивации. Важным компонентом в своей работе считаю выбор УМК.</w:t>
      </w:r>
    </w:p>
    <w:p w:rsidR="00596088" w:rsidRPr="00944D5C" w:rsidRDefault="00596088" w:rsidP="00944D5C">
      <w:pPr>
        <w:rPr>
          <w:rFonts w:ascii="Times New Roman" w:hAnsi="Times New Roman" w:cs="Times New Roman"/>
          <w:sz w:val="24"/>
          <w:szCs w:val="24"/>
          <w:shd w:val="clear" w:color="auto" w:fill="FFFFFF"/>
        </w:rPr>
      </w:pPr>
      <w:r w:rsidRPr="00944D5C">
        <w:rPr>
          <w:rFonts w:ascii="Times New Roman" w:hAnsi="Times New Roman" w:cs="Times New Roman"/>
          <w:sz w:val="24"/>
          <w:szCs w:val="24"/>
        </w:rPr>
        <w:t>Учащиеся нашей школы со 2 класса изучают английский язык по УМК Forward</w:t>
      </w:r>
      <w:r w:rsidR="000B3074">
        <w:rPr>
          <w:rFonts w:ascii="Times New Roman" w:hAnsi="Times New Roman" w:cs="Times New Roman"/>
          <w:sz w:val="24"/>
          <w:szCs w:val="24"/>
        </w:rPr>
        <w:t>.</w:t>
      </w:r>
      <w:r w:rsidRPr="00944D5C">
        <w:rPr>
          <w:rFonts w:ascii="Times New Roman" w:hAnsi="Times New Roman" w:cs="Times New Roman"/>
          <w:sz w:val="24"/>
          <w:szCs w:val="24"/>
        </w:rPr>
        <w:t xml:space="preserve"> </w:t>
      </w:r>
      <w:r w:rsidRPr="00944D5C">
        <w:rPr>
          <w:rFonts w:ascii="Times New Roman" w:hAnsi="Times New Roman" w:cs="Times New Roman"/>
          <w:sz w:val="24"/>
          <w:szCs w:val="24"/>
          <w:shd w:val="clear" w:color="auto" w:fill="FFFFFF"/>
        </w:rPr>
        <w:t>Данный УМК на мой взгляд не только отражает все принципы современной парадигмы, в его содержании заложены информационные потребности обучающихся определенного возраста, он ориентирован на реальные возможности учителя и учащихся общеобразовательных школ, обеспечивает высокий уровень мотивации учащихся. Упражнения познавательны, и не только чему-то обучают, но также развивают и воспитывают. Много интерактивных заданий, то есть по ходу их выполнения ученики взаимодействуют с учителем, одноклассниками, родственниками, зарубежными сверстниками. Использование в данном УМК яркой наглядности, интересных сюжетных линий, оказывает огромную помощь в повышении мотивации у учащихся.</w:t>
      </w:r>
    </w:p>
    <w:p w:rsidR="0005530E" w:rsidRPr="000B3074" w:rsidRDefault="0005530E" w:rsidP="00944D5C">
      <w:pPr>
        <w:rPr>
          <w:rFonts w:ascii="Times New Roman" w:eastAsia="Times New Roman" w:hAnsi="Times New Roman" w:cs="Times New Roman"/>
          <w:b/>
          <w:sz w:val="24"/>
          <w:szCs w:val="24"/>
          <w:lang w:eastAsia="ru-RU"/>
        </w:rPr>
      </w:pPr>
      <w:r w:rsidRPr="000B3074">
        <w:rPr>
          <w:rFonts w:ascii="Times New Roman" w:eastAsia="Times New Roman" w:hAnsi="Times New Roman" w:cs="Times New Roman"/>
          <w:b/>
          <w:bCs/>
          <w:sz w:val="24"/>
          <w:szCs w:val="24"/>
          <w:lang w:eastAsia="ru-RU"/>
        </w:rPr>
        <w:t>4. Музыка</w:t>
      </w:r>
    </w:p>
    <w:p w:rsidR="0005530E" w:rsidRPr="00944D5C" w:rsidRDefault="0005530E" w:rsidP="00944D5C">
      <w:pPr>
        <w:rPr>
          <w:rFonts w:ascii="Times New Roman" w:eastAsia="Times New Roman" w:hAnsi="Times New Roman" w:cs="Times New Roman"/>
          <w:sz w:val="24"/>
          <w:szCs w:val="24"/>
          <w:lang w:eastAsia="ru-RU"/>
        </w:rPr>
      </w:pPr>
      <w:r w:rsidRPr="00944D5C">
        <w:rPr>
          <w:rFonts w:ascii="Times New Roman" w:eastAsia="Times New Roman" w:hAnsi="Times New Roman" w:cs="Times New Roman"/>
          <w:sz w:val="24"/>
          <w:szCs w:val="24"/>
          <w:lang w:eastAsia="ru-RU"/>
        </w:rPr>
        <w:t>Музыка —</w:t>
      </w:r>
      <w:r w:rsidR="000B3074" w:rsidRPr="000B3074">
        <w:rPr>
          <w:rFonts w:ascii="Times New Roman" w:eastAsia="Times New Roman" w:hAnsi="Times New Roman" w:cs="Times New Roman"/>
          <w:sz w:val="24"/>
          <w:szCs w:val="24"/>
          <w:lang w:eastAsia="ru-RU"/>
        </w:rPr>
        <w:t xml:space="preserve"> </w:t>
      </w:r>
      <w:r w:rsidR="000B3074" w:rsidRPr="00944D5C">
        <w:rPr>
          <w:rFonts w:ascii="Times New Roman" w:eastAsia="Times New Roman" w:hAnsi="Times New Roman" w:cs="Times New Roman"/>
          <w:sz w:val="24"/>
          <w:szCs w:val="24"/>
          <w:lang w:eastAsia="ru-RU"/>
        </w:rPr>
        <w:t>это</w:t>
      </w:r>
      <w:r w:rsidRPr="00944D5C">
        <w:rPr>
          <w:rFonts w:ascii="Times New Roman" w:eastAsia="Times New Roman" w:hAnsi="Times New Roman" w:cs="Times New Roman"/>
          <w:sz w:val="24"/>
          <w:szCs w:val="24"/>
          <w:lang w:eastAsia="ru-RU"/>
        </w:rPr>
        <w:t xml:space="preserve"> один из наиболее мощных способов воздействия на чувства и эмоции учащихся.</w:t>
      </w:r>
    </w:p>
    <w:p w:rsidR="0005530E" w:rsidRPr="00944D5C" w:rsidRDefault="0005530E" w:rsidP="00944D5C">
      <w:pPr>
        <w:rPr>
          <w:rFonts w:ascii="Times New Roman" w:eastAsia="Times New Roman" w:hAnsi="Times New Roman" w:cs="Times New Roman"/>
          <w:sz w:val="24"/>
          <w:szCs w:val="24"/>
          <w:lang w:eastAsia="ru-RU"/>
        </w:rPr>
      </w:pPr>
      <w:r w:rsidRPr="00944D5C">
        <w:rPr>
          <w:rFonts w:ascii="Times New Roman" w:eastAsia="Times New Roman" w:hAnsi="Times New Roman" w:cs="Times New Roman"/>
          <w:sz w:val="24"/>
          <w:szCs w:val="24"/>
          <w:lang w:eastAsia="ru-RU"/>
        </w:rPr>
        <w:t>Музыка и песня могут оказать неоценимую помощь в изучении английского языка. Песня вызывает большой прилив энтузиазма и представляет собой приятный и, в то же время, стимулирующий подход в изучении культуры иноязычных стран.</w:t>
      </w:r>
    </w:p>
    <w:p w:rsidR="0005530E" w:rsidRPr="00944D5C" w:rsidRDefault="0005530E" w:rsidP="00944D5C">
      <w:pPr>
        <w:rPr>
          <w:rFonts w:ascii="Times New Roman" w:eastAsia="Times New Roman" w:hAnsi="Times New Roman" w:cs="Times New Roman"/>
          <w:sz w:val="24"/>
          <w:szCs w:val="24"/>
          <w:lang w:eastAsia="ru-RU"/>
        </w:rPr>
      </w:pPr>
      <w:r w:rsidRPr="00944D5C">
        <w:rPr>
          <w:rFonts w:ascii="Times New Roman" w:eastAsia="Times New Roman" w:hAnsi="Times New Roman" w:cs="Times New Roman"/>
          <w:sz w:val="24"/>
          <w:szCs w:val="24"/>
          <w:lang w:eastAsia="ru-RU"/>
        </w:rPr>
        <w:t>Хорошие песни не забываются, в отличие от грамматических структур, которые улетучиваются из головы по окончанию урока.</w:t>
      </w:r>
    </w:p>
    <w:p w:rsidR="0005530E" w:rsidRPr="00944D5C" w:rsidRDefault="0005530E" w:rsidP="00944D5C">
      <w:pPr>
        <w:rPr>
          <w:rFonts w:ascii="Times New Roman" w:hAnsi="Times New Roman" w:cs="Times New Roman"/>
          <w:sz w:val="24"/>
          <w:szCs w:val="24"/>
          <w:shd w:val="clear" w:color="auto" w:fill="FFFFFF"/>
        </w:rPr>
      </w:pPr>
    </w:p>
    <w:p w:rsidR="00596088" w:rsidRPr="00944D5C" w:rsidRDefault="00596088" w:rsidP="00944D5C">
      <w:pPr>
        <w:rPr>
          <w:rFonts w:ascii="Times New Roman" w:hAnsi="Times New Roman" w:cs="Times New Roman"/>
          <w:sz w:val="24"/>
          <w:szCs w:val="24"/>
          <w:shd w:val="clear" w:color="auto" w:fill="FFFFFF"/>
        </w:rPr>
      </w:pPr>
      <w:r w:rsidRPr="00944D5C">
        <w:rPr>
          <w:rFonts w:ascii="Times New Roman" w:hAnsi="Times New Roman" w:cs="Times New Roman"/>
          <w:sz w:val="24"/>
          <w:szCs w:val="24"/>
          <w:shd w:val="clear" w:color="auto" w:fill="FFFFFF"/>
        </w:rPr>
        <w:t xml:space="preserve">На уроках </w:t>
      </w:r>
      <w:r w:rsidR="000B3074">
        <w:rPr>
          <w:rFonts w:ascii="Times New Roman" w:hAnsi="Times New Roman" w:cs="Times New Roman"/>
          <w:sz w:val="24"/>
          <w:szCs w:val="24"/>
          <w:shd w:val="clear" w:color="auto" w:fill="FFFFFF"/>
        </w:rPr>
        <w:t xml:space="preserve">я </w:t>
      </w:r>
      <w:r w:rsidRPr="00944D5C">
        <w:rPr>
          <w:rFonts w:ascii="Times New Roman" w:hAnsi="Times New Roman" w:cs="Times New Roman"/>
          <w:sz w:val="24"/>
          <w:szCs w:val="24"/>
          <w:shd w:val="clear" w:color="auto" w:fill="FFFFFF"/>
        </w:rPr>
        <w:t xml:space="preserve">часто использую различные песни и стихи. </w:t>
      </w:r>
    </w:p>
    <w:p w:rsidR="00596088" w:rsidRPr="00944D5C" w:rsidRDefault="00596088" w:rsidP="00944D5C">
      <w:pPr>
        <w:rPr>
          <w:rFonts w:ascii="Times New Roman" w:hAnsi="Times New Roman" w:cs="Times New Roman"/>
          <w:sz w:val="24"/>
          <w:szCs w:val="24"/>
          <w:shd w:val="clear" w:color="auto" w:fill="FFFFFF"/>
        </w:rPr>
      </w:pPr>
      <w:r w:rsidRPr="00944D5C">
        <w:rPr>
          <w:rFonts w:ascii="Times New Roman" w:hAnsi="Times New Roman" w:cs="Times New Roman"/>
          <w:sz w:val="24"/>
          <w:szCs w:val="24"/>
          <w:shd w:val="clear" w:color="auto" w:fill="FFFFFF"/>
        </w:rPr>
        <w:t>В песнях лучше усваиваются грамматические конструкции. Они способствуют совершенствованию навыков произношения, содействуют эстетическому воспитанию учащихся, способствуют сплочению коллектива, стимулируют монологические и диалогические высказывания, служат основой развития речемыслительной деятельности школьников. Песни содействуют эс</w:t>
      </w:r>
      <w:r w:rsidR="000B3074">
        <w:rPr>
          <w:rFonts w:ascii="Times New Roman" w:hAnsi="Times New Roman" w:cs="Times New Roman"/>
          <w:sz w:val="24"/>
          <w:szCs w:val="24"/>
          <w:shd w:val="clear" w:color="auto" w:fill="FFFFFF"/>
        </w:rPr>
        <w:t>тетическому воспитанию учащихся и</w:t>
      </w:r>
      <w:r w:rsidRPr="00944D5C">
        <w:rPr>
          <w:rFonts w:ascii="Times New Roman" w:hAnsi="Times New Roman" w:cs="Times New Roman"/>
          <w:sz w:val="24"/>
          <w:szCs w:val="24"/>
          <w:shd w:val="clear" w:color="auto" w:fill="FFFFFF"/>
        </w:rPr>
        <w:t xml:space="preserve"> сплочению коллектива. Благодаря музыке на уроке создается благоприятный психологический климат, снижается психологическая нагрузка, активизируется языковая деятельность, повышается эмоциональный тонус, поддерживается интерес к изучению иностранного языка. Использую</w:t>
      </w:r>
      <w:r w:rsidR="000B3074">
        <w:rPr>
          <w:rFonts w:ascii="Times New Roman" w:hAnsi="Times New Roman" w:cs="Times New Roman"/>
          <w:sz w:val="24"/>
          <w:szCs w:val="24"/>
          <w:shd w:val="clear" w:color="auto" w:fill="FFFFFF"/>
        </w:rPr>
        <w:t xml:space="preserve"> я такие песни: </w:t>
      </w:r>
      <w:r w:rsidRPr="00944D5C">
        <w:rPr>
          <w:rFonts w:ascii="Times New Roman" w:hAnsi="Times New Roman" w:cs="Times New Roman"/>
          <w:sz w:val="24"/>
          <w:szCs w:val="24"/>
          <w:shd w:val="clear" w:color="auto" w:fill="FFFFFF"/>
        </w:rPr>
        <w:t xml:space="preserve">«Алфавит», «Цвета», «Как тебя зовут», «Привет», различные песни на </w:t>
      </w:r>
      <w:r w:rsidR="000B3074">
        <w:rPr>
          <w:rFonts w:ascii="Times New Roman" w:hAnsi="Times New Roman" w:cs="Times New Roman"/>
          <w:sz w:val="24"/>
          <w:szCs w:val="24"/>
          <w:shd w:val="clear" w:color="auto" w:fill="FFFFFF"/>
        </w:rPr>
        <w:t>движения, «Времена года» и т.д.</w:t>
      </w:r>
    </w:p>
    <w:p w:rsidR="0005530E" w:rsidRPr="00C669F6" w:rsidRDefault="00C669F6" w:rsidP="00944D5C">
      <w:pPr>
        <w:rPr>
          <w:rFonts w:ascii="Times New Roman" w:hAnsi="Times New Roman" w:cs="Times New Roman"/>
          <w:b/>
          <w:sz w:val="24"/>
          <w:szCs w:val="24"/>
          <w:shd w:val="clear" w:color="auto" w:fill="FFFFFF"/>
        </w:rPr>
      </w:pPr>
      <w:r>
        <w:rPr>
          <w:rFonts w:ascii="Times New Roman" w:hAnsi="Times New Roman" w:cs="Times New Roman"/>
          <w:b/>
          <w:bCs/>
          <w:sz w:val="24"/>
          <w:szCs w:val="24"/>
          <w:shd w:val="clear" w:color="auto" w:fill="FFFFFF"/>
        </w:rPr>
        <w:t>5. Художественный перевод</w:t>
      </w:r>
    </w:p>
    <w:p w:rsidR="0005530E" w:rsidRPr="00944D5C" w:rsidRDefault="0005530E" w:rsidP="00944D5C">
      <w:pPr>
        <w:rPr>
          <w:rFonts w:ascii="Times New Roman" w:hAnsi="Times New Roman" w:cs="Times New Roman"/>
          <w:sz w:val="24"/>
          <w:szCs w:val="24"/>
          <w:shd w:val="clear" w:color="auto" w:fill="FFFFFF"/>
        </w:rPr>
      </w:pPr>
      <w:r w:rsidRPr="00944D5C">
        <w:rPr>
          <w:rFonts w:ascii="Times New Roman" w:hAnsi="Times New Roman" w:cs="Times New Roman"/>
          <w:sz w:val="24"/>
          <w:szCs w:val="24"/>
          <w:shd w:val="clear" w:color="auto" w:fill="FFFFFF"/>
        </w:rPr>
        <w:t>Художественный перевод стихов или сказок формирует мотивационные потребности учащихся разного уровня знаний. Не подлежит никакому сомнению, что творческие работы повышают интерес учащихся к изучению языка.</w:t>
      </w:r>
    </w:p>
    <w:p w:rsidR="0005530E" w:rsidRPr="00C669F6" w:rsidRDefault="0005530E" w:rsidP="00944D5C">
      <w:pPr>
        <w:rPr>
          <w:rFonts w:ascii="Times New Roman" w:hAnsi="Times New Roman" w:cs="Times New Roman"/>
          <w:b/>
          <w:bCs/>
          <w:sz w:val="24"/>
          <w:szCs w:val="24"/>
        </w:rPr>
      </w:pPr>
      <w:r w:rsidRPr="00C669F6">
        <w:rPr>
          <w:rFonts w:ascii="Times New Roman" w:hAnsi="Times New Roman" w:cs="Times New Roman"/>
          <w:b/>
          <w:bCs/>
          <w:sz w:val="24"/>
          <w:szCs w:val="24"/>
        </w:rPr>
        <w:t>6.</w:t>
      </w:r>
      <w:r w:rsidR="00C669F6">
        <w:rPr>
          <w:rFonts w:ascii="Times New Roman" w:hAnsi="Times New Roman" w:cs="Times New Roman"/>
          <w:b/>
          <w:bCs/>
          <w:sz w:val="24"/>
          <w:szCs w:val="24"/>
        </w:rPr>
        <w:t xml:space="preserve"> </w:t>
      </w:r>
      <w:r w:rsidRPr="00C669F6">
        <w:rPr>
          <w:rFonts w:ascii="Times New Roman" w:hAnsi="Times New Roman" w:cs="Times New Roman"/>
          <w:b/>
          <w:bCs/>
          <w:sz w:val="24"/>
          <w:szCs w:val="24"/>
        </w:rPr>
        <w:t>Проектная деятельность</w:t>
      </w:r>
    </w:p>
    <w:p w:rsidR="0005530E" w:rsidRPr="00944D5C" w:rsidRDefault="0005530E" w:rsidP="00944D5C">
      <w:pPr>
        <w:rPr>
          <w:rFonts w:ascii="Times New Roman" w:hAnsi="Times New Roman" w:cs="Times New Roman"/>
          <w:bCs/>
          <w:sz w:val="24"/>
          <w:szCs w:val="24"/>
        </w:rPr>
      </w:pPr>
      <w:r w:rsidRPr="00944D5C">
        <w:rPr>
          <w:rFonts w:ascii="Times New Roman" w:hAnsi="Times New Roman" w:cs="Times New Roman"/>
          <w:bCs/>
          <w:sz w:val="24"/>
          <w:szCs w:val="24"/>
        </w:rPr>
        <w:t>Каждый проект соотносится с определенной темой и разрабатывается в течение нескольких уроков. Осуществляя эту работу, школьники могут, например, рассказывать и писать о собственной жизни, создавать собственный журнал, готовить макеты и т.д.</w:t>
      </w:r>
    </w:p>
    <w:p w:rsidR="0005530E" w:rsidRPr="00944D5C" w:rsidRDefault="0005530E" w:rsidP="00944D5C">
      <w:pPr>
        <w:rPr>
          <w:rFonts w:ascii="Times New Roman" w:hAnsi="Times New Roman" w:cs="Times New Roman"/>
          <w:bCs/>
          <w:sz w:val="24"/>
          <w:szCs w:val="24"/>
        </w:rPr>
      </w:pPr>
      <w:r w:rsidRPr="00944D5C">
        <w:rPr>
          <w:rFonts w:ascii="Times New Roman" w:hAnsi="Times New Roman" w:cs="Times New Roman"/>
          <w:bCs/>
          <w:sz w:val="24"/>
          <w:szCs w:val="24"/>
        </w:rPr>
        <w:t>В проектной методике используется весьма плодотворная идея. Наряду с вербальными средствами выражения</w:t>
      </w:r>
      <w:r w:rsidR="00C669F6">
        <w:rPr>
          <w:rFonts w:ascii="Times New Roman" w:hAnsi="Times New Roman" w:cs="Times New Roman"/>
          <w:bCs/>
          <w:sz w:val="24"/>
          <w:szCs w:val="24"/>
        </w:rPr>
        <w:t>,</w:t>
      </w:r>
      <w:r w:rsidRPr="00944D5C">
        <w:rPr>
          <w:rFonts w:ascii="Times New Roman" w:hAnsi="Times New Roman" w:cs="Times New Roman"/>
          <w:bCs/>
          <w:sz w:val="24"/>
          <w:szCs w:val="24"/>
        </w:rPr>
        <w:t xml:space="preserve"> учащиеся широко используют и другие средства: рисунки, коллажи, картинки, планы, карты, схемы, анкетные таблицы, графики и диаграммы. В фонограммах курса используются звукоподражательные средства и шумовые эффекты. Таким образом, развитие коммуникативных навыков надежно подкрепляется многообразием средств, передающих ту или иную информацию.</w:t>
      </w:r>
    </w:p>
    <w:p w:rsidR="0005530E" w:rsidRPr="00944D5C" w:rsidRDefault="0005530E" w:rsidP="00944D5C">
      <w:pPr>
        <w:rPr>
          <w:rFonts w:ascii="Times New Roman" w:hAnsi="Times New Roman" w:cs="Times New Roman"/>
          <w:sz w:val="24"/>
          <w:szCs w:val="24"/>
        </w:rPr>
      </w:pPr>
    </w:p>
    <w:p w:rsidR="0005530E" w:rsidRPr="00944D5C" w:rsidRDefault="0005530E" w:rsidP="00944D5C">
      <w:pPr>
        <w:rPr>
          <w:rFonts w:ascii="Times New Roman" w:hAnsi="Times New Roman" w:cs="Times New Roman"/>
          <w:sz w:val="24"/>
          <w:szCs w:val="24"/>
        </w:rPr>
      </w:pPr>
      <w:r w:rsidRPr="00944D5C">
        <w:rPr>
          <w:rFonts w:ascii="Times New Roman" w:hAnsi="Times New Roman" w:cs="Times New Roman"/>
          <w:sz w:val="24"/>
          <w:szCs w:val="24"/>
        </w:rPr>
        <w:t>Скажу только, что они безусловно способствуют повышению мотивации к изучению английского языка на всех ступенях обучения.</w:t>
      </w:r>
    </w:p>
    <w:p w:rsidR="00C669F6" w:rsidRDefault="0005530E" w:rsidP="00944D5C">
      <w:pPr>
        <w:rPr>
          <w:rFonts w:ascii="Times New Roman" w:hAnsi="Times New Roman" w:cs="Times New Roman"/>
          <w:sz w:val="24"/>
          <w:szCs w:val="24"/>
          <w:shd w:val="clear" w:color="auto" w:fill="FFFFFF"/>
        </w:rPr>
      </w:pPr>
      <w:r w:rsidRPr="00C669F6">
        <w:rPr>
          <w:rFonts w:ascii="Times New Roman" w:hAnsi="Times New Roman" w:cs="Times New Roman"/>
          <w:b/>
          <w:bCs/>
          <w:sz w:val="24"/>
          <w:szCs w:val="24"/>
        </w:rPr>
        <w:t>7. Дистанционные олимпиады</w:t>
      </w:r>
      <w:r w:rsidRPr="00944D5C">
        <w:rPr>
          <w:rFonts w:ascii="Times New Roman" w:hAnsi="Times New Roman" w:cs="Times New Roman"/>
          <w:sz w:val="24"/>
          <w:szCs w:val="24"/>
          <w:shd w:val="clear" w:color="auto" w:fill="FFFFFF"/>
        </w:rPr>
        <w:t xml:space="preserve"> </w:t>
      </w:r>
    </w:p>
    <w:p w:rsidR="0005530E" w:rsidRPr="00944D5C" w:rsidRDefault="0005530E" w:rsidP="00944D5C">
      <w:pPr>
        <w:rPr>
          <w:rFonts w:ascii="Times New Roman" w:hAnsi="Times New Roman" w:cs="Times New Roman"/>
          <w:sz w:val="24"/>
          <w:szCs w:val="24"/>
        </w:rPr>
      </w:pPr>
      <w:r w:rsidRPr="00944D5C">
        <w:rPr>
          <w:rFonts w:ascii="Times New Roman" w:hAnsi="Times New Roman" w:cs="Times New Roman"/>
          <w:sz w:val="24"/>
          <w:szCs w:val="24"/>
          <w:shd w:val="clear" w:color="auto" w:fill="FFFFFF"/>
        </w:rPr>
        <w:t xml:space="preserve">В </w:t>
      </w:r>
      <w:r w:rsidR="00C669F6" w:rsidRPr="00944D5C">
        <w:rPr>
          <w:rFonts w:ascii="Times New Roman" w:hAnsi="Times New Roman" w:cs="Times New Roman"/>
          <w:sz w:val="24"/>
          <w:szCs w:val="24"/>
          <w:shd w:val="clear" w:color="auto" w:fill="FFFFFF"/>
        </w:rPr>
        <w:t xml:space="preserve">течение </w:t>
      </w:r>
      <w:r w:rsidRPr="00944D5C">
        <w:rPr>
          <w:rFonts w:ascii="Times New Roman" w:hAnsi="Times New Roman" w:cs="Times New Roman"/>
          <w:sz w:val="24"/>
          <w:szCs w:val="24"/>
          <w:shd w:val="clear" w:color="auto" w:fill="FFFFFF"/>
        </w:rPr>
        <w:t>трех лет учащиеся нашей школы с большим интересом принимают участие в дистанционных олимпиадах, конкурсах по английскому языку, таких как «Джуниер Джек», «Британский Бульдог», «Олимпус»</w:t>
      </w:r>
      <w:r w:rsidR="00C669F6">
        <w:rPr>
          <w:rFonts w:ascii="Times New Roman" w:hAnsi="Times New Roman" w:cs="Times New Roman"/>
          <w:sz w:val="24"/>
          <w:szCs w:val="24"/>
          <w:shd w:val="clear" w:color="auto" w:fill="FFFFFF"/>
        </w:rPr>
        <w:t>,</w:t>
      </w:r>
      <w:r w:rsidRPr="00944D5C">
        <w:rPr>
          <w:rFonts w:ascii="Times New Roman" w:hAnsi="Times New Roman" w:cs="Times New Roman"/>
          <w:sz w:val="24"/>
          <w:szCs w:val="24"/>
          <w:shd w:val="clear" w:color="auto" w:fill="FFFFFF"/>
        </w:rPr>
        <w:t xml:space="preserve"> </w:t>
      </w:r>
      <w:r w:rsidR="00C669F6">
        <w:rPr>
          <w:rFonts w:ascii="Times New Roman" w:hAnsi="Times New Roman" w:cs="Times New Roman"/>
          <w:sz w:val="24"/>
          <w:szCs w:val="24"/>
          <w:shd w:val="clear" w:color="auto" w:fill="FFFFFF"/>
        </w:rPr>
        <w:t>«</w:t>
      </w:r>
      <w:r w:rsidRPr="00944D5C">
        <w:rPr>
          <w:rFonts w:ascii="Times New Roman" w:hAnsi="Times New Roman" w:cs="Times New Roman"/>
          <w:sz w:val="24"/>
          <w:szCs w:val="24"/>
          <w:shd w:val="clear" w:color="auto" w:fill="FFFFFF"/>
        </w:rPr>
        <w:t>Юнга</w:t>
      </w:r>
      <w:r w:rsidR="00C669F6">
        <w:rPr>
          <w:rFonts w:ascii="Times New Roman" w:hAnsi="Times New Roman" w:cs="Times New Roman"/>
          <w:sz w:val="24"/>
          <w:szCs w:val="24"/>
          <w:shd w:val="clear" w:color="auto" w:fill="FFFFFF"/>
        </w:rPr>
        <w:t>»</w:t>
      </w:r>
      <w:r w:rsidRPr="00944D5C">
        <w:rPr>
          <w:rFonts w:ascii="Times New Roman" w:hAnsi="Times New Roman" w:cs="Times New Roman"/>
          <w:sz w:val="24"/>
          <w:szCs w:val="24"/>
          <w:shd w:val="clear" w:color="auto" w:fill="FFFFFF"/>
        </w:rPr>
        <w:t>, видеоурок</w:t>
      </w:r>
      <w:r w:rsidR="00990864" w:rsidRPr="00944D5C">
        <w:rPr>
          <w:rFonts w:ascii="Times New Roman" w:hAnsi="Times New Roman" w:cs="Times New Roman"/>
          <w:sz w:val="24"/>
          <w:szCs w:val="24"/>
          <w:shd w:val="clear" w:color="auto" w:fill="FFFFFF"/>
        </w:rPr>
        <w:t>,</w:t>
      </w:r>
      <w:r w:rsidR="00C669F6">
        <w:rPr>
          <w:rFonts w:ascii="Times New Roman" w:hAnsi="Times New Roman" w:cs="Times New Roman"/>
          <w:sz w:val="24"/>
          <w:szCs w:val="24"/>
          <w:shd w:val="clear" w:color="auto" w:fill="FFFFFF"/>
        </w:rPr>
        <w:t xml:space="preserve"> </w:t>
      </w:r>
      <w:r w:rsidRPr="00944D5C">
        <w:rPr>
          <w:rFonts w:ascii="Times New Roman" w:hAnsi="Times New Roman" w:cs="Times New Roman"/>
          <w:sz w:val="24"/>
          <w:szCs w:val="24"/>
          <w:shd w:val="clear" w:color="auto" w:fill="FFFFFF"/>
        </w:rPr>
        <w:t>ин</w:t>
      </w:r>
      <w:r w:rsidR="00990864" w:rsidRPr="00944D5C">
        <w:rPr>
          <w:rFonts w:ascii="Times New Roman" w:hAnsi="Times New Roman" w:cs="Times New Roman"/>
          <w:sz w:val="24"/>
          <w:szCs w:val="24"/>
          <w:shd w:val="clear" w:color="auto" w:fill="FFFFFF"/>
        </w:rPr>
        <w:t>фоурок и т.д</w:t>
      </w:r>
    </w:p>
    <w:p w:rsidR="0005530E" w:rsidRPr="00C669F6" w:rsidRDefault="0005530E" w:rsidP="00944D5C">
      <w:pPr>
        <w:rPr>
          <w:rFonts w:ascii="Times New Roman" w:hAnsi="Times New Roman" w:cs="Times New Roman"/>
          <w:b/>
          <w:sz w:val="24"/>
          <w:szCs w:val="24"/>
        </w:rPr>
      </w:pPr>
      <w:r w:rsidRPr="00C669F6">
        <w:rPr>
          <w:rFonts w:ascii="Times New Roman" w:hAnsi="Times New Roman" w:cs="Times New Roman"/>
          <w:b/>
          <w:bCs/>
          <w:sz w:val="24"/>
          <w:szCs w:val="24"/>
        </w:rPr>
        <w:t>8. Международные, всероссийские, школьные олимпиады по иностранному языку</w:t>
      </w:r>
    </w:p>
    <w:p w:rsidR="0005530E" w:rsidRPr="00944D5C" w:rsidRDefault="0005530E" w:rsidP="00944D5C">
      <w:pPr>
        <w:rPr>
          <w:rFonts w:ascii="Times New Roman" w:hAnsi="Times New Roman" w:cs="Times New Roman"/>
          <w:sz w:val="24"/>
          <w:szCs w:val="24"/>
        </w:rPr>
      </w:pPr>
      <w:r w:rsidRPr="00944D5C">
        <w:rPr>
          <w:rFonts w:ascii="Times New Roman" w:hAnsi="Times New Roman" w:cs="Times New Roman"/>
          <w:sz w:val="24"/>
          <w:szCs w:val="24"/>
        </w:rPr>
        <w:t>Эти виды деятельности безусловно повышают мотивацию к изучению английского языка, но используются они достаточно редко, 1-2 раза в течение учебного года и задействуют, как правило, единицы детей.</w:t>
      </w:r>
    </w:p>
    <w:p w:rsidR="00596088" w:rsidRPr="00944D5C" w:rsidRDefault="0005530E" w:rsidP="00944D5C">
      <w:pPr>
        <w:rPr>
          <w:rFonts w:ascii="Times New Roman" w:hAnsi="Times New Roman" w:cs="Times New Roman"/>
          <w:sz w:val="24"/>
          <w:szCs w:val="24"/>
        </w:rPr>
      </w:pPr>
      <w:r w:rsidRPr="00C669F6">
        <w:rPr>
          <w:rStyle w:val="a4"/>
          <w:rFonts w:ascii="Times New Roman" w:hAnsi="Times New Roman" w:cs="Times New Roman"/>
          <w:sz w:val="24"/>
          <w:szCs w:val="24"/>
          <w:bdr w:val="none" w:sz="0" w:space="0" w:color="auto" w:frame="1"/>
          <w:shd w:val="clear" w:color="auto" w:fill="FFFFFF"/>
        </w:rPr>
        <w:lastRenderedPageBreak/>
        <w:t>Вывод:</w:t>
      </w:r>
      <w:r w:rsidRPr="00944D5C">
        <w:rPr>
          <w:rFonts w:ascii="Times New Roman" w:hAnsi="Times New Roman" w:cs="Times New Roman"/>
          <w:sz w:val="24"/>
          <w:szCs w:val="24"/>
          <w:shd w:val="clear" w:color="auto" w:fill="FFFFFF"/>
        </w:rPr>
        <w:t> Каждая мотивационная стратегия имеет свои положительные стороны, которые помогут учителю в образовательном процессе. Более того, они сделают работу на уроке не только проще для учителя, но и для учеников. Главное, чтобы каждая стратегия была правильно организована с методической точки зрения, а для некоторых стратегий нужна тщательная подготовка, как со стороны учителя, так и учащихся.</w:t>
      </w:r>
      <w:bookmarkStart w:id="0" w:name="_GoBack"/>
      <w:bookmarkEnd w:id="0"/>
    </w:p>
    <w:sectPr w:rsidR="00596088" w:rsidRPr="00944D5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3B5" w:rsidRDefault="005463B5" w:rsidP="00990864">
      <w:pPr>
        <w:spacing w:after="0" w:line="240" w:lineRule="auto"/>
      </w:pPr>
      <w:r>
        <w:separator/>
      </w:r>
    </w:p>
  </w:endnote>
  <w:endnote w:type="continuationSeparator" w:id="0">
    <w:p w:rsidR="005463B5" w:rsidRDefault="005463B5" w:rsidP="0099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24429"/>
      <w:docPartObj>
        <w:docPartGallery w:val="Page Numbers (Bottom of Page)"/>
        <w:docPartUnique/>
      </w:docPartObj>
    </w:sdtPr>
    <w:sdtEndPr/>
    <w:sdtContent>
      <w:p w:rsidR="00990864" w:rsidRDefault="00990864">
        <w:pPr>
          <w:pStyle w:val="a7"/>
          <w:jc w:val="right"/>
        </w:pPr>
        <w:r>
          <w:fldChar w:fldCharType="begin"/>
        </w:r>
        <w:r>
          <w:instrText>PAGE   \* MERGEFORMAT</w:instrText>
        </w:r>
        <w:r>
          <w:fldChar w:fldCharType="separate"/>
        </w:r>
        <w:r w:rsidR="00C669F6">
          <w:rPr>
            <w:noProof/>
          </w:rPr>
          <w:t>7</w:t>
        </w:r>
        <w:r>
          <w:fldChar w:fldCharType="end"/>
        </w:r>
      </w:p>
    </w:sdtContent>
  </w:sdt>
  <w:p w:rsidR="00990864" w:rsidRDefault="0099086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3B5" w:rsidRDefault="005463B5" w:rsidP="00990864">
      <w:pPr>
        <w:spacing w:after="0" w:line="240" w:lineRule="auto"/>
      </w:pPr>
      <w:r>
        <w:separator/>
      </w:r>
    </w:p>
  </w:footnote>
  <w:footnote w:type="continuationSeparator" w:id="0">
    <w:p w:rsidR="005463B5" w:rsidRDefault="005463B5" w:rsidP="00990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28A1"/>
    <w:multiLevelType w:val="multilevel"/>
    <w:tmpl w:val="CD96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9214DA"/>
    <w:multiLevelType w:val="hybridMultilevel"/>
    <w:tmpl w:val="3AE27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76C01"/>
    <w:rsid w:val="0005530E"/>
    <w:rsid w:val="000B3074"/>
    <w:rsid w:val="002702F9"/>
    <w:rsid w:val="00276C01"/>
    <w:rsid w:val="00496822"/>
    <w:rsid w:val="005070A1"/>
    <w:rsid w:val="005463B5"/>
    <w:rsid w:val="00596088"/>
    <w:rsid w:val="005A573B"/>
    <w:rsid w:val="0065035B"/>
    <w:rsid w:val="00667B81"/>
    <w:rsid w:val="00944D5C"/>
    <w:rsid w:val="00990864"/>
    <w:rsid w:val="009E0CBA"/>
    <w:rsid w:val="00BD57F9"/>
    <w:rsid w:val="00C0556A"/>
    <w:rsid w:val="00C66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42CB"/>
  <w15:chartTrackingRefBased/>
  <w15:docId w15:val="{E3263153-553A-4225-869C-3769D07D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55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530E"/>
    <w:rPr>
      <w:b/>
      <w:bCs/>
    </w:rPr>
  </w:style>
  <w:style w:type="paragraph" w:styleId="a5">
    <w:name w:val="header"/>
    <w:basedOn w:val="a"/>
    <w:link w:val="a6"/>
    <w:uiPriority w:val="99"/>
    <w:unhideWhenUsed/>
    <w:rsid w:val="009908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90864"/>
  </w:style>
  <w:style w:type="paragraph" w:styleId="a7">
    <w:name w:val="footer"/>
    <w:basedOn w:val="a"/>
    <w:link w:val="a8"/>
    <w:uiPriority w:val="99"/>
    <w:unhideWhenUsed/>
    <w:rsid w:val="0099086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90864"/>
  </w:style>
  <w:style w:type="paragraph" w:styleId="a9">
    <w:name w:val="List Paragraph"/>
    <w:basedOn w:val="a"/>
    <w:uiPriority w:val="34"/>
    <w:qFormat/>
    <w:rsid w:val="00667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2364">
      <w:bodyDiv w:val="1"/>
      <w:marLeft w:val="0"/>
      <w:marRight w:val="0"/>
      <w:marTop w:val="0"/>
      <w:marBottom w:val="0"/>
      <w:divBdr>
        <w:top w:val="none" w:sz="0" w:space="0" w:color="auto"/>
        <w:left w:val="none" w:sz="0" w:space="0" w:color="auto"/>
        <w:bottom w:val="none" w:sz="0" w:space="0" w:color="auto"/>
        <w:right w:val="none" w:sz="0" w:space="0" w:color="auto"/>
      </w:divBdr>
    </w:div>
    <w:div w:id="120079688">
      <w:bodyDiv w:val="1"/>
      <w:marLeft w:val="0"/>
      <w:marRight w:val="0"/>
      <w:marTop w:val="0"/>
      <w:marBottom w:val="0"/>
      <w:divBdr>
        <w:top w:val="none" w:sz="0" w:space="0" w:color="auto"/>
        <w:left w:val="none" w:sz="0" w:space="0" w:color="auto"/>
        <w:bottom w:val="none" w:sz="0" w:space="0" w:color="auto"/>
        <w:right w:val="none" w:sz="0" w:space="0" w:color="auto"/>
      </w:divBdr>
    </w:div>
    <w:div w:id="255526503">
      <w:bodyDiv w:val="1"/>
      <w:marLeft w:val="0"/>
      <w:marRight w:val="0"/>
      <w:marTop w:val="0"/>
      <w:marBottom w:val="0"/>
      <w:divBdr>
        <w:top w:val="none" w:sz="0" w:space="0" w:color="auto"/>
        <w:left w:val="none" w:sz="0" w:space="0" w:color="auto"/>
        <w:bottom w:val="none" w:sz="0" w:space="0" w:color="auto"/>
        <w:right w:val="none" w:sz="0" w:space="0" w:color="auto"/>
      </w:divBdr>
    </w:div>
    <w:div w:id="273948542">
      <w:bodyDiv w:val="1"/>
      <w:marLeft w:val="0"/>
      <w:marRight w:val="0"/>
      <w:marTop w:val="0"/>
      <w:marBottom w:val="0"/>
      <w:divBdr>
        <w:top w:val="none" w:sz="0" w:space="0" w:color="auto"/>
        <w:left w:val="none" w:sz="0" w:space="0" w:color="auto"/>
        <w:bottom w:val="none" w:sz="0" w:space="0" w:color="auto"/>
        <w:right w:val="none" w:sz="0" w:space="0" w:color="auto"/>
      </w:divBdr>
      <w:divsChild>
        <w:div w:id="1417484072">
          <w:marLeft w:val="0"/>
          <w:marRight w:val="0"/>
          <w:marTop w:val="0"/>
          <w:marBottom w:val="0"/>
          <w:divBdr>
            <w:top w:val="none" w:sz="0" w:space="0" w:color="auto"/>
            <w:left w:val="none" w:sz="0" w:space="0" w:color="auto"/>
            <w:bottom w:val="single" w:sz="6" w:space="14" w:color="E1E1E1"/>
            <w:right w:val="none" w:sz="0" w:space="0" w:color="auto"/>
          </w:divBdr>
          <w:divsChild>
            <w:div w:id="7754973">
              <w:marLeft w:val="0"/>
              <w:marRight w:val="0"/>
              <w:marTop w:val="0"/>
              <w:marBottom w:val="0"/>
              <w:divBdr>
                <w:top w:val="none" w:sz="0" w:space="0" w:color="auto"/>
                <w:left w:val="none" w:sz="0" w:space="0" w:color="auto"/>
                <w:bottom w:val="none" w:sz="0" w:space="0" w:color="auto"/>
                <w:right w:val="none" w:sz="0" w:space="0" w:color="auto"/>
              </w:divBdr>
              <w:divsChild>
                <w:div w:id="1991976434">
                  <w:marLeft w:val="0"/>
                  <w:marRight w:val="0"/>
                  <w:marTop w:val="0"/>
                  <w:marBottom w:val="0"/>
                  <w:divBdr>
                    <w:top w:val="none" w:sz="0" w:space="0" w:color="auto"/>
                    <w:left w:val="none" w:sz="0" w:space="0" w:color="auto"/>
                    <w:bottom w:val="none" w:sz="0" w:space="0" w:color="auto"/>
                    <w:right w:val="none" w:sz="0" w:space="0" w:color="auto"/>
                  </w:divBdr>
                </w:div>
                <w:div w:id="131101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55479">
          <w:marLeft w:val="0"/>
          <w:marRight w:val="0"/>
          <w:marTop w:val="0"/>
          <w:marBottom w:val="0"/>
          <w:divBdr>
            <w:top w:val="none" w:sz="0" w:space="0" w:color="auto"/>
            <w:left w:val="none" w:sz="0" w:space="0" w:color="auto"/>
            <w:bottom w:val="none" w:sz="0" w:space="0" w:color="auto"/>
            <w:right w:val="none" w:sz="0" w:space="0" w:color="auto"/>
          </w:divBdr>
          <w:divsChild>
            <w:div w:id="688991892">
              <w:marLeft w:val="0"/>
              <w:marRight w:val="0"/>
              <w:marTop w:val="0"/>
              <w:marBottom w:val="0"/>
              <w:divBdr>
                <w:top w:val="none" w:sz="0" w:space="0" w:color="auto"/>
                <w:left w:val="none" w:sz="0" w:space="0" w:color="auto"/>
                <w:bottom w:val="none" w:sz="0" w:space="0" w:color="auto"/>
                <w:right w:val="none" w:sz="0" w:space="0" w:color="auto"/>
              </w:divBdr>
              <w:divsChild>
                <w:div w:id="464544516">
                  <w:marLeft w:val="0"/>
                  <w:marRight w:val="0"/>
                  <w:marTop w:val="0"/>
                  <w:marBottom w:val="0"/>
                  <w:divBdr>
                    <w:top w:val="none" w:sz="0" w:space="0" w:color="auto"/>
                    <w:left w:val="none" w:sz="0" w:space="0" w:color="auto"/>
                    <w:bottom w:val="none" w:sz="0" w:space="0" w:color="auto"/>
                    <w:right w:val="none" w:sz="0" w:space="0" w:color="auto"/>
                  </w:divBdr>
                  <w:divsChild>
                    <w:div w:id="7309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027853">
      <w:bodyDiv w:val="1"/>
      <w:marLeft w:val="0"/>
      <w:marRight w:val="0"/>
      <w:marTop w:val="0"/>
      <w:marBottom w:val="0"/>
      <w:divBdr>
        <w:top w:val="none" w:sz="0" w:space="0" w:color="auto"/>
        <w:left w:val="none" w:sz="0" w:space="0" w:color="auto"/>
        <w:bottom w:val="none" w:sz="0" w:space="0" w:color="auto"/>
        <w:right w:val="none" w:sz="0" w:space="0" w:color="auto"/>
      </w:divBdr>
    </w:div>
    <w:div w:id="460270285">
      <w:bodyDiv w:val="1"/>
      <w:marLeft w:val="0"/>
      <w:marRight w:val="0"/>
      <w:marTop w:val="0"/>
      <w:marBottom w:val="0"/>
      <w:divBdr>
        <w:top w:val="none" w:sz="0" w:space="0" w:color="auto"/>
        <w:left w:val="none" w:sz="0" w:space="0" w:color="auto"/>
        <w:bottom w:val="none" w:sz="0" w:space="0" w:color="auto"/>
        <w:right w:val="none" w:sz="0" w:space="0" w:color="auto"/>
      </w:divBdr>
    </w:div>
    <w:div w:id="485633093">
      <w:bodyDiv w:val="1"/>
      <w:marLeft w:val="0"/>
      <w:marRight w:val="0"/>
      <w:marTop w:val="0"/>
      <w:marBottom w:val="0"/>
      <w:divBdr>
        <w:top w:val="none" w:sz="0" w:space="0" w:color="auto"/>
        <w:left w:val="none" w:sz="0" w:space="0" w:color="auto"/>
        <w:bottom w:val="none" w:sz="0" w:space="0" w:color="auto"/>
        <w:right w:val="none" w:sz="0" w:space="0" w:color="auto"/>
      </w:divBdr>
    </w:div>
    <w:div w:id="503328822">
      <w:bodyDiv w:val="1"/>
      <w:marLeft w:val="0"/>
      <w:marRight w:val="0"/>
      <w:marTop w:val="0"/>
      <w:marBottom w:val="0"/>
      <w:divBdr>
        <w:top w:val="none" w:sz="0" w:space="0" w:color="auto"/>
        <w:left w:val="none" w:sz="0" w:space="0" w:color="auto"/>
        <w:bottom w:val="none" w:sz="0" w:space="0" w:color="auto"/>
        <w:right w:val="none" w:sz="0" w:space="0" w:color="auto"/>
      </w:divBdr>
    </w:div>
    <w:div w:id="614871655">
      <w:bodyDiv w:val="1"/>
      <w:marLeft w:val="0"/>
      <w:marRight w:val="0"/>
      <w:marTop w:val="0"/>
      <w:marBottom w:val="0"/>
      <w:divBdr>
        <w:top w:val="none" w:sz="0" w:space="0" w:color="auto"/>
        <w:left w:val="none" w:sz="0" w:space="0" w:color="auto"/>
        <w:bottom w:val="none" w:sz="0" w:space="0" w:color="auto"/>
        <w:right w:val="none" w:sz="0" w:space="0" w:color="auto"/>
      </w:divBdr>
    </w:div>
    <w:div w:id="823669197">
      <w:bodyDiv w:val="1"/>
      <w:marLeft w:val="0"/>
      <w:marRight w:val="0"/>
      <w:marTop w:val="0"/>
      <w:marBottom w:val="0"/>
      <w:divBdr>
        <w:top w:val="none" w:sz="0" w:space="0" w:color="auto"/>
        <w:left w:val="none" w:sz="0" w:space="0" w:color="auto"/>
        <w:bottom w:val="none" w:sz="0" w:space="0" w:color="auto"/>
        <w:right w:val="none" w:sz="0" w:space="0" w:color="auto"/>
      </w:divBdr>
    </w:div>
    <w:div w:id="981882138">
      <w:bodyDiv w:val="1"/>
      <w:marLeft w:val="0"/>
      <w:marRight w:val="0"/>
      <w:marTop w:val="0"/>
      <w:marBottom w:val="0"/>
      <w:divBdr>
        <w:top w:val="none" w:sz="0" w:space="0" w:color="auto"/>
        <w:left w:val="none" w:sz="0" w:space="0" w:color="auto"/>
        <w:bottom w:val="none" w:sz="0" w:space="0" w:color="auto"/>
        <w:right w:val="none" w:sz="0" w:space="0" w:color="auto"/>
      </w:divBdr>
    </w:div>
    <w:div w:id="1137993501">
      <w:bodyDiv w:val="1"/>
      <w:marLeft w:val="0"/>
      <w:marRight w:val="0"/>
      <w:marTop w:val="0"/>
      <w:marBottom w:val="0"/>
      <w:divBdr>
        <w:top w:val="none" w:sz="0" w:space="0" w:color="auto"/>
        <w:left w:val="none" w:sz="0" w:space="0" w:color="auto"/>
        <w:bottom w:val="none" w:sz="0" w:space="0" w:color="auto"/>
        <w:right w:val="none" w:sz="0" w:space="0" w:color="auto"/>
      </w:divBdr>
      <w:divsChild>
        <w:div w:id="96413589">
          <w:marLeft w:val="0"/>
          <w:marRight w:val="0"/>
          <w:marTop w:val="0"/>
          <w:marBottom w:val="0"/>
          <w:divBdr>
            <w:top w:val="none" w:sz="0" w:space="0" w:color="auto"/>
            <w:left w:val="none" w:sz="0" w:space="0" w:color="auto"/>
            <w:bottom w:val="single" w:sz="6" w:space="14" w:color="E1E1E1"/>
            <w:right w:val="none" w:sz="0" w:space="0" w:color="auto"/>
          </w:divBdr>
          <w:divsChild>
            <w:div w:id="1838954383">
              <w:marLeft w:val="0"/>
              <w:marRight w:val="0"/>
              <w:marTop w:val="0"/>
              <w:marBottom w:val="0"/>
              <w:divBdr>
                <w:top w:val="none" w:sz="0" w:space="0" w:color="auto"/>
                <w:left w:val="none" w:sz="0" w:space="0" w:color="auto"/>
                <w:bottom w:val="none" w:sz="0" w:space="0" w:color="auto"/>
                <w:right w:val="none" w:sz="0" w:space="0" w:color="auto"/>
              </w:divBdr>
              <w:divsChild>
                <w:div w:id="487290841">
                  <w:marLeft w:val="0"/>
                  <w:marRight w:val="0"/>
                  <w:marTop w:val="0"/>
                  <w:marBottom w:val="0"/>
                  <w:divBdr>
                    <w:top w:val="none" w:sz="0" w:space="0" w:color="auto"/>
                    <w:left w:val="none" w:sz="0" w:space="0" w:color="auto"/>
                    <w:bottom w:val="none" w:sz="0" w:space="0" w:color="auto"/>
                    <w:right w:val="none" w:sz="0" w:space="0" w:color="auto"/>
                  </w:divBdr>
                </w:div>
                <w:div w:id="195489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90182">
          <w:marLeft w:val="0"/>
          <w:marRight w:val="0"/>
          <w:marTop w:val="0"/>
          <w:marBottom w:val="0"/>
          <w:divBdr>
            <w:top w:val="none" w:sz="0" w:space="0" w:color="auto"/>
            <w:left w:val="none" w:sz="0" w:space="0" w:color="auto"/>
            <w:bottom w:val="none" w:sz="0" w:space="0" w:color="auto"/>
            <w:right w:val="none" w:sz="0" w:space="0" w:color="auto"/>
          </w:divBdr>
          <w:divsChild>
            <w:div w:id="128521525">
              <w:marLeft w:val="0"/>
              <w:marRight w:val="0"/>
              <w:marTop w:val="0"/>
              <w:marBottom w:val="0"/>
              <w:divBdr>
                <w:top w:val="none" w:sz="0" w:space="0" w:color="auto"/>
                <w:left w:val="none" w:sz="0" w:space="0" w:color="auto"/>
                <w:bottom w:val="none" w:sz="0" w:space="0" w:color="auto"/>
                <w:right w:val="none" w:sz="0" w:space="0" w:color="auto"/>
              </w:divBdr>
              <w:divsChild>
                <w:div w:id="1308051454">
                  <w:marLeft w:val="0"/>
                  <w:marRight w:val="0"/>
                  <w:marTop w:val="0"/>
                  <w:marBottom w:val="0"/>
                  <w:divBdr>
                    <w:top w:val="none" w:sz="0" w:space="0" w:color="auto"/>
                    <w:left w:val="none" w:sz="0" w:space="0" w:color="auto"/>
                    <w:bottom w:val="none" w:sz="0" w:space="0" w:color="auto"/>
                    <w:right w:val="none" w:sz="0" w:space="0" w:color="auto"/>
                  </w:divBdr>
                  <w:divsChild>
                    <w:div w:id="2024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851132">
      <w:bodyDiv w:val="1"/>
      <w:marLeft w:val="0"/>
      <w:marRight w:val="0"/>
      <w:marTop w:val="0"/>
      <w:marBottom w:val="0"/>
      <w:divBdr>
        <w:top w:val="none" w:sz="0" w:space="0" w:color="auto"/>
        <w:left w:val="none" w:sz="0" w:space="0" w:color="auto"/>
        <w:bottom w:val="none" w:sz="0" w:space="0" w:color="auto"/>
        <w:right w:val="none" w:sz="0" w:space="0" w:color="auto"/>
      </w:divBdr>
    </w:div>
    <w:div w:id="1318613319">
      <w:bodyDiv w:val="1"/>
      <w:marLeft w:val="0"/>
      <w:marRight w:val="0"/>
      <w:marTop w:val="0"/>
      <w:marBottom w:val="0"/>
      <w:divBdr>
        <w:top w:val="none" w:sz="0" w:space="0" w:color="auto"/>
        <w:left w:val="none" w:sz="0" w:space="0" w:color="auto"/>
        <w:bottom w:val="none" w:sz="0" w:space="0" w:color="auto"/>
        <w:right w:val="none" w:sz="0" w:space="0" w:color="auto"/>
      </w:divBdr>
    </w:div>
    <w:div w:id="1663240831">
      <w:bodyDiv w:val="1"/>
      <w:marLeft w:val="0"/>
      <w:marRight w:val="0"/>
      <w:marTop w:val="0"/>
      <w:marBottom w:val="0"/>
      <w:divBdr>
        <w:top w:val="none" w:sz="0" w:space="0" w:color="auto"/>
        <w:left w:val="none" w:sz="0" w:space="0" w:color="auto"/>
        <w:bottom w:val="none" w:sz="0" w:space="0" w:color="auto"/>
        <w:right w:val="none" w:sz="0" w:space="0" w:color="auto"/>
      </w:divBdr>
    </w:div>
    <w:div w:id="1683891955">
      <w:bodyDiv w:val="1"/>
      <w:marLeft w:val="0"/>
      <w:marRight w:val="0"/>
      <w:marTop w:val="0"/>
      <w:marBottom w:val="0"/>
      <w:divBdr>
        <w:top w:val="none" w:sz="0" w:space="0" w:color="auto"/>
        <w:left w:val="none" w:sz="0" w:space="0" w:color="auto"/>
        <w:bottom w:val="none" w:sz="0" w:space="0" w:color="auto"/>
        <w:right w:val="none" w:sz="0" w:space="0" w:color="auto"/>
      </w:divBdr>
    </w:div>
    <w:div w:id="1702508510">
      <w:bodyDiv w:val="1"/>
      <w:marLeft w:val="0"/>
      <w:marRight w:val="0"/>
      <w:marTop w:val="0"/>
      <w:marBottom w:val="0"/>
      <w:divBdr>
        <w:top w:val="none" w:sz="0" w:space="0" w:color="auto"/>
        <w:left w:val="none" w:sz="0" w:space="0" w:color="auto"/>
        <w:bottom w:val="none" w:sz="0" w:space="0" w:color="auto"/>
        <w:right w:val="none" w:sz="0" w:space="0" w:color="auto"/>
      </w:divBdr>
    </w:div>
    <w:div w:id="172884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961</TotalTime>
  <Pages>1</Pages>
  <Words>2357</Words>
  <Characters>13439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MyCompany</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dcterms:created xsi:type="dcterms:W3CDTF">2020-10-13T15:47:00Z</dcterms:created>
  <dcterms:modified xsi:type="dcterms:W3CDTF">2020-10-14T09:10:00Z</dcterms:modified>
</cp:coreProperties>
</file>