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1BE4" w14:textId="77777777" w:rsidR="007A5AA8" w:rsidRPr="001270FF" w:rsidRDefault="00822FE8" w:rsidP="007A5AA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2FE8">
        <w:rPr>
          <w:color w:val="000000"/>
          <w:sz w:val="21"/>
          <w:szCs w:val="21"/>
          <w:lang w:eastAsia="ru-RU"/>
        </w:rPr>
        <w:t> </w:t>
      </w:r>
      <w:r w:rsidR="007A5AA8" w:rsidRPr="001270F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27B5CCC7" w14:textId="77777777" w:rsidR="007A5AA8" w:rsidRPr="001270FF" w:rsidRDefault="007A5AA8" w:rsidP="007A5AA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0FF">
        <w:rPr>
          <w:rFonts w:ascii="Times New Roman" w:eastAsia="Calibri" w:hAnsi="Times New Roman" w:cs="Times New Roman"/>
          <w:b/>
          <w:sz w:val="24"/>
          <w:szCs w:val="24"/>
        </w:rPr>
        <w:t>«Детский сад №92 общеразвивающего вида» города Сыктывкара</w:t>
      </w:r>
    </w:p>
    <w:p w14:paraId="047DA4B2" w14:textId="77777777" w:rsidR="007A5AA8" w:rsidRPr="001270FF" w:rsidRDefault="007A5AA8" w:rsidP="007A5AA8">
      <w:pPr>
        <w:shd w:val="clear" w:color="auto" w:fill="FFFFFF"/>
        <w:spacing w:after="150" w:line="260" w:lineRule="atLeast"/>
        <w:ind w:firstLine="540"/>
        <w:jc w:val="center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14:paraId="6323EF31" w14:textId="77777777" w:rsidR="007A5AA8" w:rsidRPr="001270FF" w:rsidRDefault="007A5AA8" w:rsidP="007A5AA8">
      <w:pPr>
        <w:shd w:val="clear" w:color="auto" w:fill="FFFFFF"/>
        <w:spacing w:after="150" w:line="260" w:lineRule="atLeast"/>
        <w:ind w:firstLine="540"/>
        <w:jc w:val="center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14:paraId="6C9C72FE" w14:textId="4EAF4EC0" w:rsidR="007A5AA8" w:rsidRPr="001270FF" w:rsidRDefault="007A5AA8" w:rsidP="007A5AA8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Непосредственно-образовательная деятельность с ТРИЗ технологиями</w:t>
      </w:r>
    </w:p>
    <w:p w14:paraId="6550948C" w14:textId="430831D9" w:rsidR="007A5AA8" w:rsidRPr="001270FF" w:rsidRDefault="007A5AA8" w:rsidP="007A5AA8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270F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Волшебница вода</w:t>
      </w:r>
      <w:r w:rsidRPr="001270F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14:paraId="613553B8" w14:textId="2EF858A5" w:rsidR="007A5AA8" w:rsidRPr="007A5AA8" w:rsidRDefault="007A5AA8" w:rsidP="007A5AA8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</w:pPr>
      <w:r w:rsidRPr="001270FF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(для с</w:t>
      </w:r>
      <w:r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тарш</w:t>
      </w:r>
      <w:r w:rsidRPr="001270FF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его дошкольного возраста)</w:t>
      </w:r>
    </w:p>
    <w:p w14:paraId="55D9A1C5" w14:textId="77777777" w:rsidR="007A5AA8" w:rsidRPr="001270FF" w:rsidRDefault="007A5AA8" w:rsidP="007A5AA8">
      <w:pPr>
        <w:shd w:val="clear" w:color="auto" w:fill="FFFFFF"/>
        <w:spacing w:after="150" w:line="260" w:lineRule="atLeast"/>
        <w:ind w:left="360" w:hanging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1FD9EF" w14:textId="621FA9A7" w:rsidR="007A5AA8" w:rsidRPr="001270FF" w:rsidRDefault="007A5AA8" w:rsidP="007A5AA8">
      <w:pPr>
        <w:shd w:val="clear" w:color="auto" w:fill="FFFFFF"/>
        <w:spacing w:after="150" w:line="260" w:lineRule="atLeast"/>
        <w:ind w:left="360" w:hanging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5AA8">
        <w:drawing>
          <wp:inline distT="0" distB="0" distL="0" distR="0" wp14:anchorId="73BC43DB" wp14:editId="46EA8B8C">
            <wp:extent cx="3184440" cy="26523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9741" cy="26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77B8" w14:textId="77777777" w:rsidR="007A5AA8" w:rsidRPr="001270FF" w:rsidRDefault="007A5AA8" w:rsidP="007A5AA8">
      <w:pPr>
        <w:shd w:val="clear" w:color="auto" w:fill="FFFFFF"/>
        <w:spacing w:after="150" w:line="260" w:lineRule="atLeast"/>
        <w:ind w:left="360" w:hanging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15BC23" w14:textId="77777777" w:rsidR="007A5AA8" w:rsidRPr="001270FF" w:rsidRDefault="007A5AA8" w:rsidP="007A5AA8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4DF72F0" w14:textId="77777777" w:rsidR="007A5AA8" w:rsidRPr="001270FF" w:rsidRDefault="007A5AA8" w:rsidP="007A5AA8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49546E" w14:textId="77777777" w:rsidR="007A5AA8" w:rsidRPr="001270FF" w:rsidRDefault="007A5AA8" w:rsidP="007A5AA8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38C15F" w14:textId="77777777" w:rsidR="007A5AA8" w:rsidRDefault="007A5AA8" w:rsidP="007A5AA8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5F494F" w14:textId="77777777" w:rsidR="007A5AA8" w:rsidRDefault="007A5AA8" w:rsidP="007A5AA8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8C0F79" w14:textId="77777777" w:rsidR="007A5AA8" w:rsidRDefault="007A5AA8" w:rsidP="007A5AA8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F7FEB2" w14:textId="77777777" w:rsidR="007A5AA8" w:rsidRPr="001270FF" w:rsidRDefault="007A5AA8" w:rsidP="007A5AA8">
      <w:pPr>
        <w:shd w:val="clear" w:color="auto" w:fill="FFFFFF"/>
        <w:spacing w:after="150" w:line="2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70FF"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</w:p>
    <w:p w14:paraId="08F2B9B3" w14:textId="77777777" w:rsidR="007A5AA8" w:rsidRPr="001270FF" w:rsidRDefault="007A5AA8" w:rsidP="007A5AA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Микушева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Екатерина Дмитриевна</w:t>
      </w:r>
    </w:p>
    <w:p w14:paraId="62CAC2FE" w14:textId="2C69516A" w:rsidR="007A5AA8" w:rsidRDefault="007A5AA8" w:rsidP="007A5AA8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0FF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  <w:bookmarkStart w:id="0" w:name="_GoBack"/>
      <w:bookmarkEnd w:id="0"/>
    </w:p>
    <w:p w14:paraId="4D8CE5C2" w14:textId="77777777" w:rsidR="001F0BA3" w:rsidRDefault="001F0BA3" w:rsidP="00822FE8">
      <w:pPr>
        <w:rPr>
          <w:color w:val="000000"/>
          <w:sz w:val="21"/>
          <w:szCs w:val="21"/>
          <w:lang w:eastAsia="ru-RU"/>
        </w:rPr>
      </w:pPr>
    </w:p>
    <w:p w14:paraId="2143F889" w14:textId="61C7EAF0" w:rsidR="00822FE8" w:rsidRPr="007A5AA8" w:rsidRDefault="00822FE8" w:rsidP="007A5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AA8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в старшей группе по теме: «Волшебница вода»</w:t>
      </w:r>
    </w:p>
    <w:p w14:paraId="47A26D18" w14:textId="77777777" w:rsidR="00822FE8" w:rsidRPr="00822FE8" w:rsidRDefault="00822FE8" w:rsidP="007A5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 ТРИЗ технологиями)</w:t>
      </w:r>
    </w:p>
    <w:p w14:paraId="3D401CF1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содержание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FA3209E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1.Расширить знания детей о состояниях и свойствах воды, о ее значении в жизни животных, растений и человека, роль в природе. Продолжать знакомить детей с явлениями природы, закрепить знания детей по вопросу круговорота природы.</w:t>
      </w:r>
    </w:p>
    <w:p w14:paraId="102729CA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основе морфологической таблицы систематизировать знания детей о воде, её функциях для всего живого в природе.</w:t>
      </w:r>
    </w:p>
    <w:p w14:paraId="497ADC6F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Обобщать, устанавливать причинно-следственные связи, умение анализировать и делать выводы.</w:t>
      </w:r>
    </w:p>
    <w:p w14:paraId="0967750E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навыки проведения лабораторных опытов. Учить детей проводить несложные опыты с водой. Развивать самостоятельность и любознательность.</w:t>
      </w:r>
    </w:p>
    <w:p w14:paraId="61024EAF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Активизировать словарь детей; помогать употреблять глаголы характеризующие свойства воды: течёт, смачивает, тает, испаряется. </w:t>
      </w:r>
      <w:hyperlink r:id="rId5" w:history="1">
        <w:r w:rsidRPr="00822FE8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Развивать логическое мышление</w:t>
        </w:r>
      </w:hyperlink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память воображение.</w:t>
      </w:r>
    </w:p>
    <w:p w14:paraId="30917D0C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умение слушать ответы товарищей, не перебивая друг друга. Воспитывать у детей бережное отношение к воде.</w:t>
      </w:r>
    </w:p>
    <w:p w14:paraId="5876F74C" w14:textId="72E40630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9F274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Оборудование, дидактические пособия, видеоматериалы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D72FCC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Морфотаблица</w:t>
      </w:r>
      <w:proofErr w:type="spellEnd"/>
    </w:p>
    <w:p w14:paraId="63516EE9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вертикали заложены функции предмета; по горизонтали – виды живых объектов (человек, животные, растения, птицы, рыбы)</w:t>
      </w:r>
    </w:p>
    <w:p w14:paraId="4618DDA0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Иллюстрации природы зимой, карточки с состоянием воды (снег, град, пар, сосульки, роса, снежинки, туман)</w:t>
      </w:r>
    </w:p>
    <w:p w14:paraId="42FB1C11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Схемы круговорота воды в природе</w:t>
      </w:r>
    </w:p>
    <w:p w14:paraId="367082F5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Оборудование для опытов</w:t>
      </w:r>
    </w:p>
    <w:p w14:paraId="1FB701FE" w14:textId="30CE41F8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НОД, методы, приемы:</w:t>
      </w:r>
    </w:p>
    <w:p w14:paraId="4AD43CEC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Орг. момент:</w:t>
      </w:r>
    </w:p>
    <w:p w14:paraId="4B3206CC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телеграмма -загадка</w:t>
      </w:r>
    </w:p>
    <w:p w14:paraId="593B8A83" w14:textId="6EEA20AA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0652474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End w:id="1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морях и реках обитает, но часто по небу летает, а как наскучит ей летать, на землю падает опять.</w:t>
      </w:r>
    </w:p>
    <w:p w14:paraId="5C3DAB97" w14:textId="4F126FEA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знает, о чем это загадка? Предположительные ответы детей.</w:t>
      </w:r>
    </w:p>
    <w:p w14:paraId="44EC9E31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Основная часть:</w:t>
      </w:r>
    </w:p>
    <w:p w14:paraId="447D8B94" w14:textId="1CABE943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сегодня мы поговорим с вами о её величестве ВОДЕ.</w:t>
      </w:r>
    </w:p>
    <w:p w14:paraId="1F607513" w14:textId="5D35CF53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я вам прочитаю стихотворение Н. Рыжовой, послушайте:</w:t>
      </w:r>
    </w:p>
    <w:p w14:paraId="5278183E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слыхали о воде?</w:t>
      </w:r>
    </w:p>
    <w:p w14:paraId="6446E128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она везде!</w:t>
      </w:r>
    </w:p>
    <w:p w14:paraId="0E38A52F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луже, в море, в океане</w:t>
      </w:r>
    </w:p>
    <w:p w14:paraId="2E25B3E6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водопроводном кране.</w:t>
      </w:r>
    </w:p>
    <w:p w14:paraId="77733E64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сосулька, замерзает,</w:t>
      </w:r>
    </w:p>
    <w:p w14:paraId="1B2D793E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лес туманом заползает.</w:t>
      </w:r>
    </w:p>
    <w:p w14:paraId="3A90FD31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вас кипит.</w:t>
      </w:r>
    </w:p>
    <w:p w14:paraId="674E0715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шипит,</w:t>
      </w:r>
    </w:p>
    <w:p w14:paraId="37729901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неё вам не умыться,</w:t>
      </w:r>
    </w:p>
    <w:p w14:paraId="4264962D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наесться, не напиться!</w:t>
      </w:r>
    </w:p>
    <w:p w14:paraId="27E21BE2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доложить:</w:t>
      </w:r>
    </w:p>
    <w:p w14:paraId="28547748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нам не прожить!</w:t>
      </w:r>
    </w:p>
    <w:p w14:paraId="4B70D840" w14:textId="4EE82B4B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«Вода — самое удивительное и полное тайн вещество». Почему так говорят? И сегодня мы с вами это докажем. Сейчас каждый из вас сможет превратиться в капельку воды и рассказать нам, для чего она нужна.</w:t>
      </w:r>
    </w:p>
    <w:p w14:paraId="4324F9F3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эмпатия.</w:t>
      </w:r>
    </w:p>
    <w:p w14:paraId="7C95ABED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волшебник, не зевай нам водичку оживляй! Ребёнок – волшебник превращает детей </w:t>
      </w:r>
      <w:proofErr w:type="gram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капелек</w:t>
      </w:r>
      <w:proofErr w:type="gramEnd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оживляет. Капельки берут иллюстрации с изображением воды и рассказывают, для чего они нужны.</w:t>
      </w:r>
    </w:p>
    <w:p w14:paraId="14F19C56" w14:textId="44EC19AA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50652642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A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End w:id="2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«Я-капелька живу в реке и нужна для того, чтобы люди могли купаться, плавать»;</w:t>
      </w:r>
    </w:p>
    <w:p w14:paraId="14073ED3" w14:textId="58F0AFCE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Я-капелька живу для того, чтобы поливать цветущий сад».</w:t>
      </w:r>
    </w:p>
    <w:p w14:paraId="7501E53D" w14:textId="78E9C8A6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еще живые объекты вы знаете?</w:t>
      </w:r>
    </w:p>
    <w:p w14:paraId="64C44507" w14:textId="368C101D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Растения, животные, птицы, рыбы.</w:t>
      </w:r>
    </w:p>
    <w:p w14:paraId="5898FEB9" w14:textId="587B07D6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proofErr w:type="gram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вода живым объектам?</w:t>
      </w:r>
    </w:p>
    <w:p w14:paraId="6A50497C" w14:textId="77777777" w:rsidR="007A5AA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A4AC1C" w14:textId="5D53938C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Морфологическая таблица «Вода»</w:t>
      </w:r>
    </w:p>
    <w:p w14:paraId="536B5463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Растениям вода нужна, чтобы питаться, расти, размножаться, чтобы пробуждаться после зимнего сна весной, без воды не может расти самая маленькая травка.</w:t>
      </w:r>
    </w:p>
    <w:p w14:paraId="5791315E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животных вода имеет большое значение, без воды животные погибнут, без воды не может жить даже маленькое насекомое.</w:t>
      </w:r>
    </w:p>
    <w:p w14:paraId="781FCBBF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тоже нужна вода, чтобы питаться, наводить чистоту, чтобы быть здоровым.</w:t>
      </w:r>
    </w:p>
    <w:p w14:paraId="76D84E1A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сохраняет жизнь на планете земля, без нее не может жить не одно существо.</w:t>
      </w:r>
    </w:p>
    <w:p w14:paraId="6339350D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Функциональный подход «Объект -вода»</w:t>
      </w:r>
    </w:p>
    <w:p w14:paraId="24B52C6F" w14:textId="770144D6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думаете, ребята, какая бывает вода?</w:t>
      </w:r>
    </w:p>
    <w:p w14:paraId="557669B3" w14:textId="2A2D0770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жидкая, пресная, морская, холодная, океаническая, газированная, речная, болотная, колодезная, родниковая, минеральная.</w:t>
      </w:r>
    </w:p>
    <w:p w14:paraId="3AC1EDE4" w14:textId="438E2603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spellEnd"/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 делать вода?</w:t>
      </w:r>
    </w:p>
    <w:p w14:paraId="3CD012F4" w14:textId="19318C1E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Брызгаться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плескаться, капать, течь, бежать, мыть, стучать, переливаться, волноваться, бушевать, штормить, растворять, пропитывать, смачивать, таять, испаряться, растворять.</w:t>
      </w:r>
    </w:p>
    <w:p w14:paraId="1573ED4A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«Хорошо – плохо»</w:t>
      </w:r>
    </w:p>
    <w:p w14:paraId="1B62F0C6" w14:textId="3F7E080E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proofErr w:type="gram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 ребята, вода - это хорошо или плохо? Когда вода –это хорошо?</w:t>
      </w:r>
    </w:p>
    <w:p w14:paraId="3DBB9AF2" w14:textId="74686BB2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Когда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нужна для питья, чтобы умыться и вымыть руки. Водой можно закаляться, играть с водой, готовить еду, мыть полы, посуду, игрушки, стирать одежду. Вода нужна для того, чтобы поливать цветы,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растения в огороде. В воде и около нее обитают различные животные и птицы.</w:t>
      </w:r>
    </w:p>
    <w:p w14:paraId="61340689" w14:textId="3F7950D3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Какую опасность может таить вода? Когда вода –это плохо?</w:t>
      </w:r>
    </w:p>
    <w:p w14:paraId="23EBA0B2" w14:textId="6A876F0E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напиться холодной воды, то можно заболеть. Горячей водой можно обжечься. Если ее пролить на пол, то можно поскользнуться и упасть. Если не умеешь плавать, то можно утонуть. Если много поливать цветы, то они погибнут. Бывают шторм, цунами, сильные наводнения, которые разрушают дома, уничтожают всё живое.</w:t>
      </w:r>
    </w:p>
    <w:p w14:paraId="218087DC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14:paraId="5AE8C96E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пантомима «Сугроб»</w:t>
      </w:r>
    </w:p>
    <w:p w14:paraId="2F8457E1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вырос сугроб большой – пребольшой, ну вот пригрело солнышко, сугроб тихонько стал оседать под лучами теплого солнца и медленно из сугроба потекли ручейки они еще сонные и слабенькие. Но вот солнце пригрело еще сильнее, и ручейки проснулись и побежали быстрее, огибая камешки, кустики, деревья, вскоре они объединились, и вот шумит в лесу бурная река, увлекая за собой прошлогодние листья и ветки, а вскоре река стала вливаться в озеро.</w:t>
      </w:r>
    </w:p>
    <w:p w14:paraId="032C2131" w14:textId="140AA570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мы с вами знаем, что вода путешествует в природе. Давайте сейчас с вами поиграем в игру «Ходит капелька по кругу и вспомним как это происходит». Дети превращаются в тучку, ручеёк, речку, океан, солнце, остальные - капельки.</w:t>
      </w:r>
    </w:p>
    <w:p w14:paraId="4F020F18" w14:textId="41400602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«Жили мама-тучка и детки-капельки (капельки окружают тучку прыгают вокруг неё, водят хоровод). Один раз мама-тучка отпустила деток погулять на землю и дала им задание - полить цветочки, капельки спустились на землю полили цветочки, а потом собрались в ручеёк (встали друг за другом возле ручейка), затем ручейки образовали реку ( дети возле реки становятся в два ряда), затем реки впадают в море ( дети делают круг), а из морей образуются океаны (дети делают широкий круг). Появляется солнышко, пригревает, капельки кружатся и возвращаются к маме – тучке».</w:t>
      </w:r>
    </w:p>
    <w:p w14:paraId="1D09F1B3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proofErr w:type="gram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</w:t>
      </w:r>
      <w:proofErr w:type="gramEnd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постоянно происходит круговорот воды в природе. Детям с высоким уровнем речевого развития предложить составить из слова «круговорот» новые слова (вор, вот, круг, крот, ворот, говор, рокот, вокруг и т.д.)</w:t>
      </w:r>
    </w:p>
    <w:p w14:paraId="218A32AD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зарисовать схему круговорота воды в природе</w:t>
      </w:r>
    </w:p>
    <w:p w14:paraId="4DC6D7BC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545716" wp14:editId="0AF41D7E">
            <wp:extent cx="3240655" cy="2257405"/>
            <wp:effectExtent l="0" t="0" r="0" b="0"/>
            <wp:docPr id="1" name="Рисунок 1" descr="hello_html_m3887b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887bdc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695" cy="228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2CAC" w14:textId="38BC8FE9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знаете, как капли воды попадают в реку?</w:t>
      </w:r>
    </w:p>
    <w:p w14:paraId="5871B978" w14:textId="49FD7E5B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Да. В речке жили маленькие капельки. Плыли капельки в реке, путешествовали. Вот выглянуло солнце и начало пригревать, капельки потянулись вверх к солнышку и превратились в пар, испарились и оказались на небе. А там было холодно, собрались капельки вместе и образовали тучку, капелек много, тучка не выдержала их тяжести и уронила их на землю. Опять они попали в реки, на землю в виде дождя, града, снега. И каждый раз это история повторялось.</w:t>
      </w:r>
    </w:p>
    <w:p w14:paraId="1DE51B85" w14:textId="0553602C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Проговорить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причинно-следственные связи. Что было бы, если бы капельки не возвращались на землю?</w:t>
      </w:r>
    </w:p>
    <w:p w14:paraId="795D7882" w14:textId="1968C269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совсем не осталось бы воды, погибло бы все живое и т. д.</w:t>
      </w:r>
    </w:p>
    <w:p w14:paraId="11E5001A" w14:textId="6F7D5965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посмотрите, нам прислали письмо. Откроем и прочтем.</w:t>
      </w:r>
    </w:p>
    <w:p w14:paraId="19419614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«Здравствуйте ребята, пишут вам три сестрички капельки, мы жили дружно никогда не ссорились, однажды солнышко грело так сильно, что одна из них нас превратилось в пар, а потом нагрянул страшный мороз, вторая в эту минуту расчесывала косу, да так и застыла, превратилась в красивую снежинку. А третья успела спрятаться, и осталось капелькой. Снежинка очень стала важной, стала собой любоваться и не захотела признавать в своих родных сестер. Ребята помогите, докажите, что мы снежинка, </w:t>
      </w:r>
      <w:proofErr w:type="spellStart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паринка</w:t>
      </w:r>
      <w:proofErr w:type="spellEnd"/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капелька родные сестры.»</w:t>
      </w:r>
    </w:p>
    <w:p w14:paraId="04272C53" w14:textId="4807077A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доказать, нам нужно исследовать свойства воды, и сейчас проведем опыты:</w:t>
      </w:r>
    </w:p>
    <w:p w14:paraId="6DDC2253" w14:textId="77777777" w:rsidR="00822FE8" w:rsidRPr="00822FE8" w:rsidRDefault="00822FE8" w:rsidP="007A5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 1</w:t>
      </w:r>
    </w:p>
    <w:p w14:paraId="311DB081" w14:textId="5672A47A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с вами проведём эксперимент – как образуется туча и пойдет дождь. Дети выливают воду в поднос, опускают губку в воду. Вода впитывается в губку, поднимаем губку над подносом, слегка сжимаем и наблюдаем: вода капает, пошёл дождь.</w:t>
      </w:r>
    </w:p>
    <w:p w14:paraId="5B09237F" w14:textId="77777777" w:rsidR="00822FE8" w:rsidRPr="00822FE8" w:rsidRDefault="00822FE8" w:rsidP="007A5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№2</w:t>
      </w:r>
    </w:p>
    <w:p w14:paraId="08A3A8CA" w14:textId="76C0EF51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понаблюдаем как образуется облако. Поймаем облако в 3-х литровую банку и понаблюдаем за ним. В 3-х литровую банку наливаем горячую воду из термоса (3-5 см), сверху вместо крышки положим металлический поднос со льдом. Банка запотела</w:t>
      </w:r>
    </w:p>
    <w:p w14:paraId="098F0535" w14:textId="1CF5B4F8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превратилось наше облако?</w:t>
      </w:r>
    </w:p>
    <w:p w14:paraId="4EC78218" w14:textId="70D1B93F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</w:t>
      </w:r>
    </w:p>
    <w:p w14:paraId="56D6A344" w14:textId="7777777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этого опыта можно сделать вывод, что вода испаряется, превращается в облако, а затем возвращается на Землю в виде дождя. Как называется это явление?</w:t>
      </w:r>
    </w:p>
    <w:p w14:paraId="03424BA9" w14:textId="01B75D01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Круговорот воды в природе.</w:t>
      </w:r>
    </w:p>
    <w:p w14:paraId="215D51B6" w14:textId="77777777" w:rsidR="00822FE8" w:rsidRPr="00822FE8" w:rsidRDefault="00822FE8" w:rsidP="007A5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№3</w:t>
      </w:r>
    </w:p>
    <w:p w14:paraId="14147941" w14:textId="192C47A4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сейчас ещё проведем такой опыт. Берем снег, растопим его и закипятим. Снег превратится в воду, а вода превратится посредством кипения в пар.</w:t>
      </w:r>
    </w:p>
    <w:p w14:paraId="707C7DB0" w14:textId="72779666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proofErr w:type="gram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поработали, можем ли мы сказать, что снежинка, </w:t>
      </w:r>
      <w:proofErr w:type="spellStart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паринка</w:t>
      </w:r>
      <w:proofErr w:type="spellEnd"/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капелька родные сестры?</w:t>
      </w:r>
    </w:p>
    <w:p w14:paraId="72EEC949" w14:textId="02CAB2E3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4DACFB91" w14:textId="77473012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капли воды в природе «ходят» по кругу?</w:t>
      </w:r>
    </w:p>
    <w:p w14:paraId="003BC1DF" w14:textId="48F9CC37" w:rsidR="00822FE8" w:rsidRPr="00822FE8" w:rsidRDefault="00822FE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делают вывод:</w:t>
      </w:r>
      <w:r w:rsidR="007A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выпадают из туч в виде дождя, снега, путешествуют по земле, а затем под лучами солнца возвращаются обратно. Вода не исчезает, а только превращается из одного состояния в другой.</w:t>
      </w:r>
    </w:p>
    <w:p w14:paraId="0F893379" w14:textId="6160FE61" w:rsidR="00822FE8" w:rsidRPr="00822FE8" w:rsidRDefault="007A5AA8" w:rsidP="00822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822FE8" w:rsidRPr="00822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ребята! Что понравилось вам больше всего на занятии? Чему научились?</w:t>
      </w:r>
    </w:p>
    <w:p w14:paraId="40764BE5" w14:textId="77777777" w:rsidR="00952CAC" w:rsidRPr="007A5AA8" w:rsidRDefault="00952CAC">
      <w:pPr>
        <w:rPr>
          <w:rFonts w:ascii="Times New Roman" w:hAnsi="Times New Roman" w:cs="Times New Roman"/>
          <w:sz w:val="28"/>
          <w:szCs w:val="28"/>
        </w:rPr>
      </w:pPr>
    </w:p>
    <w:sectPr w:rsidR="00952CAC" w:rsidRPr="007A5AA8" w:rsidSect="007A5AA8">
      <w:pgSz w:w="11906" w:h="16838"/>
      <w:pgMar w:top="1134" w:right="850" w:bottom="1134" w:left="1701" w:header="708" w:footer="708" w:gutter="0"/>
      <w:pgBorders w:offsetFrom="page">
        <w:top w:val="shadowedSquares" w:sz="7" w:space="24" w:color="auto"/>
        <w:left w:val="shadowedSquares" w:sz="7" w:space="24" w:color="auto"/>
        <w:bottom w:val="shadowedSquares" w:sz="7" w:space="24" w:color="auto"/>
        <w:right w:val="shadowedSquar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B7"/>
    <w:rsid w:val="001F0BA3"/>
    <w:rsid w:val="004A63B7"/>
    <w:rsid w:val="007A5AA8"/>
    <w:rsid w:val="00822FE8"/>
    <w:rsid w:val="0095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833A"/>
  <w15:chartTrackingRefBased/>
  <w15:docId w15:val="{D84F8983-FAD1-483F-8238-290DDC52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0240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77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9050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nfourok.ru/go.html?href=http%3A%2F%2Fplanetadetstva.net%2Fpedagogam%2Fgotovimsya-k-shkole%2Frazvivaem-logicheskoe-myshlenie-detej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JuiS</dc:creator>
  <cp:keywords/>
  <dc:description/>
  <cp:lastModifiedBy>JuiS</cp:lastModifiedBy>
  <cp:revision>2</cp:revision>
  <dcterms:created xsi:type="dcterms:W3CDTF">2020-09-10T12:42:00Z</dcterms:created>
  <dcterms:modified xsi:type="dcterms:W3CDTF">2020-09-10T14:53:00Z</dcterms:modified>
</cp:coreProperties>
</file>