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66A" w:rsidRDefault="0043366A">
      <w:pPr>
        <w:rPr>
          <w:sz w:val="40"/>
          <w:szCs w:val="40"/>
        </w:rPr>
      </w:pPr>
    </w:p>
    <w:p w:rsidR="0043366A" w:rsidRDefault="0043366A">
      <w:pPr>
        <w:rPr>
          <w:rFonts w:ascii="Times New Roman" w:hAnsi="Times New Roman" w:cs="Times New Roman"/>
          <w:b/>
          <w:sz w:val="48"/>
          <w:szCs w:val="48"/>
        </w:rPr>
      </w:pPr>
    </w:p>
    <w:p w:rsidR="0043366A" w:rsidRDefault="0043366A" w:rsidP="0043366A">
      <w:pPr>
        <w:ind w:left="1418" w:hanging="993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   </w:t>
      </w:r>
      <w:r w:rsidRPr="0043366A">
        <w:rPr>
          <w:rFonts w:ascii="Times New Roman" w:hAnsi="Times New Roman" w:cs="Times New Roman"/>
          <w:b/>
          <w:sz w:val="48"/>
          <w:szCs w:val="48"/>
        </w:rPr>
        <w:t xml:space="preserve">Консультация для родителей </w:t>
      </w:r>
      <w:r>
        <w:rPr>
          <w:rFonts w:ascii="Times New Roman" w:hAnsi="Times New Roman" w:cs="Times New Roman"/>
          <w:b/>
          <w:sz w:val="48"/>
          <w:szCs w:val="48"/>
        </w:rPr>
        <w:t xml:space="preserve">                                                                                      </w:t>
      </w:r>
      <w:r w:rsidRPr="0043366A">
        <w:rPr>
          <w:rFonts w:ascii="Times New Roman" w:hAnsi="Times New Roman" w:cs="Times New Roman"/>
          <w:b/>
          <w:sz w:val="48"/>
          <w:szCs w:val="48"/>
        </w:rPr>
        <w:t>в первой младшей группе</w:t>
      </w:r>
    </w:p>
    <w:p w:rsidR="0043366A" w:rsidRDefault="00754219" w:rsidP="00754219">
      <w:pPr>
        <w:ind w:left="1134" w:hanging="1418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                       </w:t>
      </w:r>
      <w:r w:rsidR="0043366A">
        <w:rPr>
          <w:rFonts w:ascii="Times New Roman" w:hAnsi="Times New Roman" w:cs="Times New Roman"/>
          <w:b/>
          <w:sz w:val="48"/>
          <w:szCs w:val="48"/>
        </w:rPr>
        <w:t xml:space="preserve">на тему: </w:t>
      </w:r>
      <w:r>
        <w:rPr>
          <w:rFonts w:ascii="Times New Roman" w:hAnsi="Times New Roman" w:cs="Times New Roman"/>
          <w:b/>
          <w:sz w:val="48"/>
          <w:szCs w:val="48"/>
        </w:rPr>
        <w:t xml:space="preserve">                                          </w:t>
      </w:r>
      <w:r w:rsidR="0043366A">
        <w:rPr>
          <w:rFonts w:ascii="Times New Roman" w:hAnsi="Times New Roman" w:cs="Times New Roman"/>
          <w:b/>
          <w:sz w:val="48"/>
          <w:szCs w:val="48"/>
        </w:rPr>
        <w:t>«Пальчиковые игры</w:t>
      </w:r>
      <w:r>
        <w:rPr>
          <w:rFonts w:ascii="Times New Roman" w:hAnsi="Times New Roman" w:cs="Times New Roman"/>
          <w:b/>
          <w:sz w:val="48"/>
          <w:szCs w:val="48"/>
        </w:rPr>
        <w:t xml:space="preserve"> для малышей</w:t>
      </w:r>
      <w:r w:rsidR="0043366A">
        <w:rPr>
          <w:rFonts w:ascii="Times New Roman" w:hAnsi="Times New Roman" w:cs="Times New Roman"/>
          <w:b/>
          <w:sz w:val="48"/>
          <w:szCs w:val="48"/>
        </w:rPr>
        <w:t>»</w:t>
      </w:r>
    </w:p>
    <w:p w:rsidR="0043366A" w:rsidRDefault="0043366A">
      <w:pPr>
        <w:rPr>
          <w:rFonts w:ascii="Times New Roman" w:hAnsi="Times New Roman" w:cs="Times New Roman"/>
          <w:b/>
          <w:sz w:val="48"/>
          <w:szCs w:val="48"/>
        </w:rPr>
      </w:pPr>
    </w:p>
    <w:p w:rsidR="0043366A" w:rsidRDefault="0043366A">
      <w:pPr>
        <w:rPr>
          <w:rFonts w:ascii="Times New Roman" w:hAnsi="Times New Roman" w:cs="Times New Roman"/>
          <w:b/>
          <w:sz w:val="48"/>
          <w:szCs w:val="48"/>
        </w:rPr>
      </w:pPr>
    </w:p>
    <w:p w:rsidR="0043366A" w:rsidRDefault="0043366A">
      <w:pPr>
        <w:rPr>
          <w:rFonts w:ascii="Times New Roman" w:hAnsi="Times New Roman" w:cs="Times New Roman"/>
          <w:b/>
          <w:sz w:val="48"/>
          <w:szCs w:val="48"/>
        </w:rPr>
      </w:pPr>
    </w:p>
    <w:p w:rsidR="0043366A" w:rsidRDefault="0043366A">
      <w:pPr>
        <w:rPr>
          <w:rFonts w:ascii="Times New Roman" w:hAnsi="Times New Roman" w:cs="Times New Roman"/>
          <w:b/>
          <w:sz w:val="48"/>
          <w:szCs w:val="48"/>
        </w:rPr>
      </w:pPr>
    </w:p>
    <w:p w:rsidR="0043366A" w:rsidRDefault="0043366A">
      <w:pPr>
        <w:rPr>
          <w:rFonts w:ascii="Times New Roman" w:hAnsi="Times New Roman" w:cs="Times New Roman"/>
          <w:b/>
          <w:sz w:val="48"/>
          <w:szCs w:val="48"/>
        </w:rPr>
      </w:pPr>
    </w:p>
    <w:p w:rsidR="0043366A" w:rsidRDefault="0043366A">
      <w:pPr>
        <w:rPr>
          <w:rFonts w:ascii="Times New Roman" w:hAnsi="Times New Roman" w:cs="Times New Roman"/>
          <w:b/>
          <w:sz w:val="48"/>
          <w:szCs w:val="48"/>
        </w:rPr>
      </w:pPr>
    </w:p>
    <w:p w:rsidR="0043366A" w:rsidRPr="0043366A" w:rsidRDefault="0043366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                        </w:t>
      </w:r>
      <w:r>
        <w:rPr>
          <w:rFonts w:ascii="Times New Roman" w:hAnsi="Times New Roman" w:cs="Times New Roman"/>
          <w:sz w:val="36"/>
          <w:szCs w:val="36"/>
        </w:rPr>
        <w:t>Выпо</w:t>
      </w:r>
      <w:r w:rsidRPr="0043366A">
        <w:rPr>
          <w:rFonts w:ascii="Times New Roman" w:hAnsi="Times New Roman" w:cs="Times New Roman"/>
          <w:sz w:val="36"/>
          <w:szCs w:val="36"/>
        </w:rPr>
        <w:t>лнила</w:t>
      </w:r>
      <w:r>
        <w:rPr>
          <w:rFonts w:ascii="Times New Roman" w:hAnsi="Times New Roman" w:cs="Times New Roman"/>
          <w:sz w:val="40"/>
          <w:szCs w:val="40"/>
        </w:rPr>
        <w:t xml:space="preserve">: </w:t>
      </w:r>
      <w:r w:rsidRPr="0043366A">
        <w:rPr>
          <w:rFonts w:ascii="Times New Roman" w:hAnsi="Times New Roman" w:cs="Times New Roman"/>
          <w:sz w:val="32"/>
          <w:szCs w:val="32"/>
        </w:rPr>
        <w:t>Лебедева О.В.</w:t>
      </w:r>
    </w:p>
    <w:p w:rsidR="004A4B58" w:rsidRDefault="0043366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</w:t>
      </w:r>
      <w:r w:rsidR="004A4B58">
        <w:rPr>
          <w:rFonts w:ascii="Times New Roman" w:hAnsi="Times New Roman" w:cs="Times New Roman"/>
          <w:sz w:val="32"/>
          <w:szCs w:val="32"/>
        </w:rPr>
        <w:t>в</w:t>
      </w:r>
      <w:r w:rsidRPr="0043366A">
        <w:rPr>
          <w:rFonts w:ascii="Times New Roman" w:hAnsi="Times New Roman" w:cs="Times New Roman"/>
          <w:sz w:val="32"/>
          <w:szCs w:val="32"/>
        </w:rPr>
        <w:t>оспитатель</w:t>
      </w:r>
      <w:r w:rsidR="004A4B58">
        <w:rPr>
          <w:rFonts w:ascii="Times New Roman" w:hAnsi="Times New Roman" w:cs="Times New Roman"/>
          <w:sz w:val="32"/>
          <w:szCs w:val="32"/>
        </w:rPr>
        <w:t xml:space="preserve"> МБДОУ №7</w:t>
      </w:r>
    </w:p>
    <w:p w:rsidR="004A4B58" w:rsidRDefault="004A4B5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г</w:t>
      </w:r>
      <w:proofErr w:type="gramStart"/>
      <w:r>
        <w:rPr>
          <w:rFonts w:ascii="Times New Roman" w:hAnsi="Times New Roman" w:cs="Times New Roman"/>
          <w:sz w:val="32"/>
          <w:szCs w:val="32"/>
        </w:rPr>
        <w:t>.К</w:t>
      </w:r>
      <w:proofErr w:type="gramEnd"/>
      <w:r>
        <w:rPr>
          <w:rFonts w:ascii="Times New Roman" w:hAnsi="Times New Roman" w:cs="Times New Roman"/>
          <w:sz w:val="32"/>
          <w:szCs w:val="32"/>
        </w:rPr>
        <w:t>онаково</w:t>
      </w:r>
    </w:p>
    <w:p w:rsidR="0043366A" w:rsidRPr="0043366A" w:rsidRDefault="004A4B5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2020г. </w:t>
      </w:r>
    </w:p>
    <w:tbl>
      <w:tblPr>
        <w:tblpPr w:leftFromText="180" w:rightFromText="180" w:vertAnchor="page" w:horzAnchor="margin" w:tblpXSpec="center" w:tblpY="1186"/>
        <w:tblW w:w="1012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124"/>
      </w:tblGrid>
      <w:tr w:rsidR="00E840E7" w:rsidRPr="00240155" w:rsidTr="00D22FB4">
        <w:tc>
          <w:tcPr>
            <w:tcW w:w="101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40E7" w:rsidRPr="00240155" w:rsidRDefault="00240155" w:rsidP="00E840E7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Консультация для родителей в первой</w:t>
            </w:r>
            <w:r w:rsidR="00E840E7" w:rsidRPr="002401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младшей группе</w:t>
            </w:r>
          </w:p>
          <w:p w:rsidR="00E840E7" w:rsidRPr="00240155" w:rsidRDefault="00E840E7" w:rsidP="00E8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40E7" w:rsidRPr="00240155" w:rsidRDefault="00E840E7" w:rsidP="00E8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40E7" w:rsidRPr="00240155" w:rsidRDefault="00E840E7" w:rsidP="00E8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01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«Пальчиковые игры для малышей»</w:t>
            </w:r>
          </w:p>
          <w:p w:rsidR="00E840E7" w:rsidRPr="00240155" w:rsidRDefault="00E840E7" w:rsidP="00E840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  <w:lang w:eastAsia="ru-RU"/>
              </w:rPr>
            </w:pPr>
            <w:r w:rsidRPr="00240155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 </w:t>
            </w:r>
            <w:r w:rsidRPr="00240155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  <w:lang w:eastAsia="ru-RU"/>
              </w:rPr>
              <w:t>"Ум ребенка находится на кончиках его пальцев"</w:t>
            </w:r>
            <w:r w:rsidRPr="00240155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  <w:lang w:eastAsia="ru-RU"/>
              </w:rPr>
              <w:br/>
              <w:t>В. Сухомлинский</w:t>
            </w:r>
          </w:p>
          <w:p w:rsidR="00E840E7" w:rsidRPr="00240155" w:rsidRDefault="00E840E7" w:rsidP="00915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155">
              <w:rPr>
                <w:rFonts w:ascii="Times New Roman" w:eastAsia="Times New Roman" w:hAnsi="Times New Roman" w:cs="Times New Roman"/>
                <w:color w:val="B22222"/>
                <w:sz w:val="28"/>
                <w:szCs w:val="28"/>
                <w:lang w:eastAsia="ru-RU"/>
              </w:rPr>
              <w:t> </w:t>
            </w:r>
            <w:r w:rsidRPr="00240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раннего возраста отли</w:t>
            </w:r>
            <w:r w:rsidR="00915E49" w:rsidRPr="00240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чаются повышенной эмоциональной </w:t>
            </w:r>
            <w:r w:rsidRPr="00240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впечатлительностью, внушаемостью. Сосредоточение короткое, внимание малого объема и непроизвольное, и распределить его в силу возрастных особенностей дети не могут. Малышам приемлемы небольшие по вр</w:t>
            </w:r>
            <w:r w:rsidR="00915E49" w:rsidRPr="00240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емени занятия, </w:t>
            </w:r>
            <w:proofErr w:type="spellStart"/>
            <w:r w:rsidR="00915E49" w:rsidRPr="00240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игры,</w:t>
            </w:r>
            <w:proofErr w:type="gramStart"/>
            <w:r w:rsidRPr="00240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</w:t>
            </w:r>
            <w:proofErr w:type="gramEnd"/>
            <w:r w:rsidRPr="00240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опровождаемые</w:t>
            </w:r>
            <w:proofErr w:type="spellEnd"/>
            <w:r w:rsidRPr="00240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эмоциональной речью взрослого.</w:t>
            </w:r>
            <w:r w:rsidR="00915E49" w:rsidRPr="00240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  <w:r w:rsidRPr="00240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15E49" w:rsidRPr="00240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</w:t>
            </w:r>
            <w:r w:rsidRPr="00240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нашей группе большое внимание уделяется пальчиковым играм.</w:t>
            </w:r>
          </w:p>
          <w:p w:rsidR="00E840E7" w:rsidRPr="00240155" w:rsidRDefault="00E840E7" w:rsidP="00E84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Пальчиковые игры очень полезны малышам, потому что улучшают координацию мелких движений, а развитие мелкой моторики стимулирует развитие речевых центров в головном мозге. Малыши, которые регулярно занимаются пальчиковой гимнастикой, быстро учатся рисовать, обладают хорошей памятью. Если у ребенка ловкие и подвижные пальчики, то научиться говорить ему не составит труда. Ведь те слова, которые проговаривают взрослые в такт движения пальчико</w:t>
            </w:r>
            <w:r w:rsidR="004829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малыша, легко запоминаются. </w:t>
            </w:r>
            <w:r w:rsidRPr="00240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ребенка </w:t>
            </w:r>
            <w:r w:rsidRPr="0024015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пальчиковые игры</w:t>
            </w:r>
            <w:r w:rsidRPr="00240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- это мостик между ним и окружающим миром, ведь героями гимнастики обычно являются люди, животные, явления природы и т. д.</w:t>
            </w:r>
          </w:p>
          <w:p w:rsidR="00E840E7" w:rsidRPr="00240155" w:rsidRDefault="00E840E7" w:rsidP="00E84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0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</w:t>
            </w:r>
            <w:r w:rsidRPr="002401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Заниматься пальчиковыми играми нужно с самого рождения. Играть с ребенком можно дома, в поликлинике, в очереди, на отдыхе. Ведь они не требуют особого реквизита. А еще один важный момент пальчиковых игр - дети быстро успокаиваются после стресса.</w:t>
            </w:r>
          </w:p>
          <w:p w:rsidR="00E840E7" w:rsidRPr="00240155" w:rsidRDefault="00E840E7" w:rsidP="00E84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1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Этапы разучивания игр:</w:t>
            </w:r>
          </w:p>
          <w:p w:rsidR="00E840E7" w:rsidRPr="00240155" w:rsidRDefault="00E840E7" w:rsidP="00E840E7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Взрослый сначала показывает игру малышу сам.</w:t>
            </w:r>
          </w:p>
          <w:p w:rsidR="00E840E7" w:rsidRPr="00240155" w:rsidRDefault="00E840E7" w:rsidP="00E840E7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Взрослый показывает игру, манипулируя пальцами и ручкой ребёнка.</w:t>
            </w:r>
          </w:p>
          <w:p w:rsidR="00E840E7" w:rsidRPr="00240155" w:rsidRDefault="00E840E7" w:rsidP="00E840E7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3.Взрослый и ребёнок выполняют движения одновременно, взрослый проговаривает текст.</w:t>
            </w:r>
          </w:p>
          <w:p w:rsidR="00E840E7" w:rsidRPr="00240155" w:rsidRDefault="00E840E7" w:rsidP="00E840E7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Ребёнок выполняет движения с необходимой помощью взрослого, который произносит текст.</w:t>
            </w:r>
          </w:p>
          <w:p w:rsidR="00E840E7" w:rsidRPr="00240155" w:rsidRDefault="00E840E7" w:rsidP="00E840E7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240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Ребёнок выполняет движения и проговаривает текст, а взрослый подсказывает и помогает.</w:t>
            </w:r>
            <w:r w:rsidR="001415AB" w:rsidRPr="00240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</w:t>
            </w:r>
            <w:r w:rsidRPr="0024015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Деткам нашей группы очень нравятся пальчиковые игры. Мы играем с ними в любую свободную минутку. Вот некоторые из них.  Попробуем?  Тогда готовьтесь!</w:t>
            </w:r>
          </w:p>
          <w:p w:rsidR="00E840E7" w:rsidRPr="00240155" w:rsidRDefault="00E840E7" w:rsidP="00E84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                                 </w:t>
            </w:r>
          </w:p>
          <w:p w:rsidR="00E840E7" w:rsidRPr="00240155" w:rsidRDefault="00E840E7" w:rsidP="00E84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Ладушки</w:t>
            </w:r>
          </w:p>
          <w:p w:rsidR="00E840E7" w:rsidRPr="00240155" w:rsidRDefault="00E840E7" w:rsidP="00E84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Ладушки, ладушки, (</w:t>
            </w:r>
            <w:r w:rsidRPr="0024015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хлопаем в ладоши</w:t>
            </w:r>
            <w:r w:rsidRPr="00240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E840E7" w:rsidRPr="00240155" w:rsidRDefault="00E840E7" w:rsidP="00E84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Где были у бабушки.</w:t>
            </w:r>
          </w:p>
          <w:p w:rsidR="00E840E7" w:rsidRPr="00240155" w:rsidRDefault="00E840E7" w:rsidP="00E84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Испекла нам бабушка вкусные </w:t>
            </w:r>
            <w:proofErr w:type="gramStart"/>
            <w:r w:rsidRPr="00240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оладушки</w:t>
            </w:r>
            <w:proofErr w:type="gramEnd"/>
            <w:r w:rsidRPr="00240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(</w:t>
            </w:r>
            <w:r w:rsidRPr="0024015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прихлопываем левую ладошку сверху правой, затем меняем руки)</w:t>
            </w:r>
          </w:p>
          <w:p w:rsidR="00E840E7" w:rsidRPr="00240155" w:rsidRDefault="00E840E7" w:rsidP="00E84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Маслом поливала (</w:t>
            </w:r>
            <w:r w:rsidRPr="0024015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большими пальцами водим по всем пальцам, делаем круговые движения руками)</w:t>
            </w:r>
          </w:p>
          <w:p w:rsidR="00E840E7" w:rsidRPr="00240155" w:rsidRDefault="00E840E7" w:rsidP="00E84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Деткам всем давала</w:t>
            </w:r>
            <w:proofErr w:type="gramStart"/>
            <w:r w:rsidRPr="00240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240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24015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</w:t>
            </w:r>
            <w:proofErr w:type="gramStart"/>
            <w:r w:rsidRPr="0024015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24015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уки от себя, ладони вверх)</w:t>
            </w:r>
          </w:p>
          <w:p w:rsidR="00E840E7" w:rsidRPr="00240155" w:rsidRDefault="00E840E7" w:rsidP="00E84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E840E7" w:rsidRPr="00240155" w:rsidRDefault="00E840E7" w:rsidP="00E84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Капуст</w:t>
            </w:r>
            <w:r w:rsidR="001415AB" w:rsidRPr="00240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</w:p>
          <w:p w:rsidR="00E840E7" w:rsidRPr="00240155" w:rsidRDefault="00E840E7" w:rsidP="00E84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Мы </w:t>
            </w:r>
            <w:proofErr w:type="spellStart"/>
            <w:r w:rsidRPr="00240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капустку</w:t>
            </w:r>
            <w:proofErr w:type="spellEnd"/>
            <w:r w:rsidRPr="00240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рубим-рубим</w:t>
            </w:r>
            <w:proofErr w:type="gramStart"/>
            <w:r w:rsidRPr="00240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,(</w:t>
            </w:r>
            <w:proofErr w:type="gramEnd"/>
            <w:r w:rsidRPr="00240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двигаем ладошками вверх-вниз)</w:t>
            </w:r>
          </w:p>
          <w:p w:rsidR="00E840E7" w:rsidRPr="00240155" w:rsidRDefault="00E840E7" w:rsidP="00E84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морковку трем-трем, (потираем один кулачок о другой)</w:t>
            </w:r>
          </w:p>
          <w:p w:rsidR="00E840E7" w:rsidRPr="00240155" w:rsidRDefault="00E840E7" w:rsidP="00E84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 </w:t>
            </w:r>
            <w:proofErr w:type="spellStart"/>
            <w:r w:rsidRPr="00240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капустку</w:t>
            </w:r>
            <w:proofErr w:type="spellEnd"/>
            <w:r w:rsidRPr="00240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солим-солим (собираем пальчики).</w:t>
            </w:r>
          </w:p>
          <w:p w:rsidR="00E840E7" w:rsidRPr="00240155" w:rsidRDefault="00E840E7" w:rsidP="00E84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Мы </w:t>
            </w:r>
            <w:proofErr w:type="spellStart"/>
            <w:r w:rsidRPr="00240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капустку</w:t>
            </w:r>
            <w:proofErr w:type="spellEnd"/>
            <w:r w:rsidRPr="00240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жмем-жмем</w:t>
            </w:r>
            <w:proofErr w:type="gramStart"/>
            <w:r w:rsidRPr="00240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.(</w:t>
            </w:r>
            <w:proofErr w:type="gramEnd"/>
            <w:r w:rsidRPr="00240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сжимаем и разжимаем кулачки)</w:t>
            </w:r>
          </w:p>
          <w:p w:rsidR="00BA2FDC" w:rsidRPr="00240155" w:rsidRDefault="00BA2FDC" w:rsidP="00E84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840E7" w:rsidRPr="00240155" w:rsidRDefault="00E840E7" w:rsidP="00E84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240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Замок</w:t>
            </w:r>
          </w:p>
          <w:p w:rsidR="00E840E7" w:rsidRPr="00240155" w:rsidRDefault="001415AB" w:rsidP="00E84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двери</w:t>
            </w:r>
            <w:r w:rsidR="00E840E7" w:rsidRPr="00240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висит замок (пальчики в замок)</w:t>
            </w:r>
          </w:p>
          <w:p w:rsidR="00E840E7" w:rsidRPr="00240155" w:rsidRDefault="00E840E7" w:rsidP="00E84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 его открыть бы смог?</w:t>
            </w:r>
          </w:p>
          <w:p w:rsidR="00E840E7" w:rsidRPr="00240155" w:rsidRDefault="00E840E7" w:rsidP="00E84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Мы замочком постучали </w:t>
            </w:r>
            <w:proofErr w:type="gramStart"/>
            <w:r w:rsidRPr="00240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240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кулачок о кулачок)</w:t>
            </w:r>
          </w:p>
          <w:p w:rsidR="00E840E7" w:rsidRPr="00240155" w:rsidRDefault="00E840E7" w:rsidP="00E84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замочек повертели (повертели ручками в одну сторону)</w:t>
            </w:r>
          </w:p>
          <w:p w:rsidR="00E840E7" w:rsidRPr="00240155" w:rsidRDefault="00E840E7" w:rsidP="00E84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замочек покрутили (повертели ручками в другую сторону)</w:t>
            </w:r>
          </w:p>
          <w:p w:rsidR="00E840E7" w:rsidRPr="00240155" w:rsidRDefault="00E840E7" w:rsidP="00E84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потом его открыли (разжали пальчики)</w:t>
            </w:r>
          </w:p>
          <w:p w:rsidR="00E840E7" w:rsidRPr="00240155" w:rsidRDefault="00E840E7" w:rsidP="00E84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                     </w:t>
            </w:r>
          </w:p>
          <w:p w:rsidR="00E840E7" w:rsidRPr="00240155" w:rsidRDefault="00E840E7" w:rsidP="00141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840E7" w:rsidRPr="00240155" w:rsidRDefault="00E840E7" w:rsidP="00E84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240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Моя семья</w:t>
            </w:r>
          </w:p>
          <w:p w:rsidR="00E840E7" w:rsidRPr="00240155" w:rsidRDefault="00E840E7" w:rsidP="00E84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Этот пальчик - дедушка,</w:t>
            </w:r>
          </w:p>
          <w:p w:rsidR="00E840E7" w:rsidRPr="00240155" w:rsidRDefault="00E840E7" w:rsidP="00E84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Этот пальчик - бабушка,</w:t>
            </w:r>
          </w:p>
          <w:p w:rsidR="00E840E7" w:rsidRPr="00240155" w:rsidRDefault="00E840E7" w:rsidP="00E84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Этот пальчик - папочка,</w:t>
            </w:r>
          </w:p>
          <w:p w:rsidR="00E840E7" w:rsidRPr="00240155" w:rsidRDefault="00E840E7" w:rsidP="00E84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Этот пальчик - мамочка,</w:t>
            </w:r>
          </w:p>
          <w:p w:rsidR="00E840E7" w:rsidRPr="00240155" w:rsidRDefault="00E840E7" w:rsidP="00E84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Этот пальчик - я,</w:t>
            </w:r>
          </w:p>
          <w:p w:rsidR="00E840E7" w:rsidRPr="00240155" w:rsidRDefault="00E840E7" w:rsidP="00E84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и вся моя семья!</w:t>
            </w:r>
          </w:p>
          <w:p w:rsidR="00E840E7" w:rsidRPr="00240155" w:rsidRDefault="00E840E7" w:rsidP="00E84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240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(Поочередное сгибание пальцев, начиная с большого.</w:t>
            </w:r>
            <w:proofErr w:type="gramEnd"/>
            <w:r w:rsidRPr="00240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240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окончании покрутить кулачком)</w:t>
            </w:r>
            <w:proofErr w:type="gramEnd"/>
          </w:p>
          <w:p w:rsidR="00D22FB4" w:rsidRPr="00240155" w:rsidRDefault="00D22FB4" w:rsidP="00E84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22FB4" w:rsidRPr="00240155" w:rsidRDefault="00D22FB4" w:rsidP="00E84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4015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Строим Дом</w:t>
            </w:r>
          </w:p>
          <w:p w:rsidR="00D22FB4" w:rsidRPr="00240155" w:rsidRDefault="00D22FB4" w:rsidP="00E84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Молоточком я стуч</w:t>
            </w:r>
            <w:proofErr w:type="gramStart"/>
            <w:r w:rsidRPr="00240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у(</w:t>
            </w:r>
            <w:proofErr w:type="gramEnd"/>
            <w:r w:rsidRPr="00240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стучим кулачками друг о друга)</w:t>
            </w:r>
          </w:p>
          <w:p w:rsidR="00D22FB4" w:rsidRPr="00240155" w:rsidRDefault="00D22FB4" w:rsidP="00E84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 построить я хочу,</w:t>
            </w:r>
          </w:p>
          <w:p w:rsidR="00D22FB4" w:rsidRPr="00240155" w:rsidRDefault="00D22FB4" w:rsidP="00E84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Строю я высокий до</w:t>
            </w:r>
            <w:proofErr w:type="gramStart"/>
            <w:r w:rsidRPr="00240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м(</w:t>
            </w:r>
            <w:proofErr w:type="gramEnd"/>
            <w:r w:rsidRPr="00240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поднимаем ладони</w:t>
            </w:r>
            <w:r w:rsidR="0076789F" w:rsidRPr="00240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40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,соединяем пальцы</w:t>
            </w:r>
            <w:r w:rsidR="0076789F" w:rsidRPr="00240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40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proofErr w:type="spellStart"/>
            <w:r w:rsidRPr="00240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изоброжая</w:t>
            </w:r>
            <w:proofErr w:type="spellEnd"/>
            <w:r w:rsidRPr="00240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крышу дома)</w:t>
            </w:r>
          </w:p>
          <w:p w:rsidR="0076789F" w:rsidRPr="00240155" w:rsidRDefault="00D22FB4" w:rsidP="00E84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Буду жить я в доме том</w:t>
            </w:r>
            <w:proofErr w:type="gramStart"/>
            <w:r w:rsidRPr="00240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240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(хлопаем в ладоши)</w:t>
            </w:r>
          </w:p>
          <w:p w:rsidR="00BA2FDC" w:rsidRPr="00240155" w:rsidRDefault="00E840E7" w:rsidP="00E84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40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3F55C3" w:rsidRPr="0024015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Сорока-сорока</w:t>
            </w:r>
            <w:r w:rsidR="00BA2FDC" w:rsidRPr="0024015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3F55C3" w:rsidRPr="00240155" w:rsidRDefault="0076789F" w:rsidP="00E84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="00BA2FDC" w:rsidRPr="00240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="003F55C3" w:rsidRPr="00240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казательным пальцем правой руки выполнять круговые движения                                                           по ладони левой руки</w:t>
            </w:r>
            <w:r w:rsidRPr="00240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  <w:p w:rsidR="00BA2FDC" w:rsidRPr="00240155" w:rsidRDefault="00BA2FDC" w:rsidP="00E84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Сорока </w:t>
            </w:r>
            <w:proofErr w:type="gramStart"/>
            <w:r w:rsidRPr="00240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-с</w:t>
            </w:r>
            <w:proofErr w:type="gramEnd"/>
            <w:r w:rsidRPr="00240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орока</w:t>
            </w:r>
          </w:p>
          <w:p w:rsidR="003F55C3" w:rsidRPr="00240155" w:rsidRDefault="003F55C3" w:rsidP="00E84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Кашу варила,</w:t>
            </w:r>
          </w:p>
          <w:p w:rsidR="003F55C3" w:rsidRPr="00240155" w:rsidRDefault="003F55C3" w:rsidP="00E84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Детишек кормила.</w:t>
            </w:r>
          </w:p>
          <w:p w:rsidR="00BA2FDC" w:rsidRPr="00240155" w:rsidRDefault="0076789F" w:rsidP="00E84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="00BA2FDC" w:rsidRPr="00240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Затем по очереди загибают </w:t>
            </w:r>
            <w:proofErr w:type="spellStart"/>
            <w:r w:rsidR="00BA2FDC" w:rsidRPr="00240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мизинец</w:t>
            </w:r>
            <w:proofErr w:type="gramStart"/>
            <w:r w:rsidR="00BA2FDC" w:rsidRPr="00240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,б</w:t>
            </w:r>
            <w:proofErr w:type="gramEnd"/>
            <w:r w:rsidR="00BA2FDC" w:rsidRPr="00240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еземянный,средний,указательный</w:t>
            </w:r>
            <w:proofErr w:type="spellEnd"/>
            <w:r w:rsidR="00BA2FDC" w:rsidRPr="00240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 большой палец не загибается</w:t>
            </w:r>
            <w:r w:rsidRPr="00240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BA2FDC" w:rsidRPr="00240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BA2FDC" w:rsidRPr="00240155" w:rsidRDefault="00BA2FDC" w:rsidP="00E84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Этому дала,</w:t>
            </w:r>
          </w:p>
          <w:p w:rsidR="00BA2FDC" w:rsidRPr="00240155" w:rsidRDefault="00BA2FDC" w:rsidP="00E84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Этому дала,</w:t>
            </w:r>
          </w:p>
          <w:p w:rsidR="00BA2FDC" w:rsidRPr="00240155" w:rsidRDefault="00BA2FDC" w:rsidP="00E84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Этому дала,</w:t>
            </w:r>
          </w:p>
          <w:p w:rsidR="00BA2FDC" w:rsidRPr="00240155" w:rsidRDefault="00BA2FDC" w:rsidP="00E84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Этому дала,</w:t>
            </w:r>
          </w:p>
          <w:p w:rsidR="00BA2FDC" w:rsidRPr="00240155" w:rsidRDefault="00BA2FDC" w:rsidP="00E84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этому не дала:</w:t>
            </w:r>
          </w:p>
          <w:p w:rsidR="00BA2FDC" w:rsidRPr="00240155" w:rsidRDefault="00BA2FDC" w:rsidP="00E84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 воды не носил,</w:t>
            </w:r>
          </w:p>
          <w:p w:rsidR="00BA2FDC" w:rsidRPr="00240155" w:rsidRDefault="00BA2FDC" w:rsidP="00E84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Дров не рубил,</w:t>
            </w:r>
          </w:p>
          <w:p w:rsidR="00BA2FDC" w:rsidRPr="00240155" w:rsidRDefault="00BA2FDC" w:rsidP="00E84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Каши не варил-</w:t>
            </w:r>
          </w:p>
          <w:p w:rsidR="00BA2FDC" w:rsidRPr="00240155" w:rsidRDefault="00BA2FDC" w:rsidP="00E84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Тебе ничего нет!</w:t>
            </w:r>
          </w:p>
          <w:p w:rsidR="00BA2FDC" w:rsidRPr="00240155" w:rsidRDefault="00BA2FDC" w:rsidP="00E84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840E7" w:rsidRPr="00240155" w:rsidRDefault="00E840E7" w:rsidP="00E8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  <w:lang w:eastAsia="ru-RU"/>
              </w:rPr>
            </w:pPr>
            <w:r w:rsidRPr="00240155">
              <w:rPr>
                <w:rFonts w:ascii="Times New Roman" w:eastAsia="Times New Roman" w:hAnsi="Times New Roman" w:cs="Times New Roman"/>
                <w:bCs/>
                <w:i/>
                <w:color w:val="FF0000"/>
                <w:sz w:val="28"/>
                <w:szCs w:val="28"/>
                <w:lang w:eastAsia="ru-RU"/>
              </w:rPr>
              <w:t>Пальчиковые игры для детей раннего возраста</w:t>
            </w:r>
          </w:p>
          <w:p w:rsidR="00E840E7" w:rsidRPr="00240155" w:rsidRDefault="00E840E7" w:rsidP="00E84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Игра</w:t>
            </w:r>
            <w:r w:rsidRPr="00240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- один из лучших способов развития речи и мышления детей. Они доставляют ребёнку удовольствие и радость.</w:t>
            </w:r>
          </w:p>
          <w:p w:rsidR="00E840E7" w:rsidRPr="00240155" w:rsidRDefault="00E840E7" w:rsidP="00E84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Пальчиковые игры</w:t>
            </w:r>
            <w:r w:rsidRPr="00240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– это массаж и гимнастика для рук. Они дарят нашим детям здоровье, так как происходит воздействие на кожные покровы кистей рук, где находится множество точек, связанных с теми или иными органами.</w:t>
            </w:r>
          </w:p>
          <w:p w:rsidR="00E840E7" w:rsidRPr="00240155" w:rsidRDefault="00E840E7" w:rsidP="00E84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пальчиковых играх существует множество приёмов – это и постукивание подушечками пальцев, и растирание, поглаживание основания пальцев, круговые движения по ладоням</w:t>
            </w:r>
            <w:proofErr w:type="gramStart"/>
            <w:r w:rsidRPr="00240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240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все они несут ребёнку только здоровье.</w:t>
            </w:r>
          </w:p>
          <w:p w:rsidR="00E840E7" w:rsidRPr="00240155" w:rsidRDefault="00E840E7" w:rsidP="00E84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1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Главная цель пальчиковых игр </w:t>
            </w:r>
            <w:r w:rsidRPr="00240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это развитие у детей</w:t>
            </w:r>
            <w:proofErr w:type="gramStart"/>
            <w:r w:rsidRPr="00240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</w:t>
            </w:r>
            <w:proofErr w:type="gramEnd"/>
          </w:p>
          <w:p w:rsidR="00E840E7" w:rsidRPr="00240155" w:rsidRDefault="00E840E7" w:rsidP="00E84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Ø Внимания;</w:t>
            </w:r>
          </w:p>
          <w:p w:rsidR="00E840E7" w:rsidRPr="00240155" w:rsidRDefault="00E840E7" w:rsidP="00E84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Ø Воздействуют на умственное развитие ребёнка;</w:t>
            </w:r>
          </w:p>
          <w:p w:rsidR="00E840E7" w:rsidRPr="00240155" w:rsidRDefault="00E840E7" w:rsidP="00E84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Ø Развивают мелкую моторику рук;</w:t>
            </w:r>
          </w:p>
          <w:p w:rsidR="00E840E7" w:rsidRPr="00240155" w:rsidRDefault="00E840E7" w:rsidP="00E84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Ø Формируют правильное звукопроизношение;</w:t>
            </w:r>
          </w:p>
          <w:p w:rsidR="00E840E7" w:rsidRPr="00240155" w:rsidRDefault="00E840E7" w:rsidP="00E84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Ø Умение быстро и чётко говорить;</w:t>
            </w:r>
          </w:p>
          <w:p w:rsidR="00E840E7" w:rsidRPr="00240155" w:rsidRDefault="00E840E7" w:rsidP="00E84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Ø Совершенствуют память;</w:t>
            </w:r>
          </w:p>
          <w:p w:rsidR="00E840E7" w:rsidRPr="00240155" w:rsidRDefault="00E840E7" w:rsidP="00E84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Такие игры понравятся вашим детям, подарят им радость общения и принесут ощутимую пользу.</w:t>
            </w:r>
          </w:p>
          <w:p w:rsidR="00E840E7" w:rsidRPr="00240155" w:rsidRDefault="00E840E7" w:rsidP="00E84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Если вы хотите, чтобы ваш ребёнок хорошо разговаривал – начинайте с раннего возраста развивать его руки: кисти и пальцы.</w:t>
            </w:r>
          </w:p>
          <w:p w:rsidR="00E840E7" w:rsidRPr="00240155" w:rsidRDefault="00E840E7" w:rsidP="00E84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Такие игры полезно проводить ежедневно в течение 5 – 10 минут. Это весело, увлекательно и полезно.</w:t>
            </w:r>
          </w:p>
          <w:p w:rsidR="00E840E7" w:rsidRPr="00240155" w:rsidRDefault="00E840E7" w:rsidP="00E84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Желаем успехов!   </w:t>
            </w:r>
          </w:p>
        </w:tc>
      </w:tr>
    </w:tbl>
    <w:p w:rsidR="00240155" w:rsidRPr="00240155" w:rsidRDefault="00240155" w:rsidP="00240155">
      <w:pPr>
        <w:shd w:val="clear" w:color="auto" w:fill="F7F7F6"/>
        <w:spacing w:after="0" w:line="294" w:lineRule="atLeast"/>
        <w:rPr>
          <w:rFonts w:ascii="Times New Roman" w:hAnsi="Times New Roman" w:cs="Times New Roman"/>
          <w:sz w:val="28"/>
          <w:szCs w:val="28"/>
        </w:rPr>
      </w:pPr>
    </w:p>
    <w:sectPr w:rsidR="00240155" w:rsidRPr="00240155" w:rsidSect="00F62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94D0D"/>
    <w:multiLevelType w:val="multilevel"/>
    <w:tmpl w:val="93DCD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963101"/>
    <w:multiLevelType w:val="multilevel"/>
    <w:tmpl w:val="3AB47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40E7"/>
    <w:rsid w:val="001415AB"/>
    <w:rsid w:val="0016211A"/>
    <w:rsid w:val="00215BCF"/>
    <w:rsid w:val="00240155"/>
    <w:rsid w:val="003F55C3"/>
    <w:rsid w:val="0043366A"/>
    <w:rsid w:val="004829A7"/>
    <w:rsid w:val="004A4B58"/>
    <w:rsid w:val="007435D6"/>
    <w:rsid w:val="00754219"/>
    <w:rsid w:val="0076789F"/>
    <w:rsid w:val="00915E49"/>
    <w:rsid w:val="009D2468"/>
    <w:rsid w:val="00AC4176"/>
    <w:rsid w:val="00BA2FDC"/>
    <w:rsid w:val="00C671B1"/>
    <w:rsid w:val="00D22FB4"/>
    <w:rsid w:val="00E840E7"/>
    <w:rsid w:val="00F62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4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5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2020-01-16T17:08:00Z</dcterms:created>
  <dcterms:modified xsi:type="dcterms:W3CDTF">2020-09-28T16:10:00Z</dcterms:modified>
</cp:coreProperties>
</file>