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7C" w:rsidRPr="00AF3C68" w:rsidRDefault="006F7306" w:rsidP="0067237C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>: *********************</w:t>
      </w:r>
    </w:p>
    <w:p w:rsidR="0067237C" w:rsidRPr="00AF3C68" w:rsidRDefault="006F7306" w:rsidP="0067237C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Адрес: Алтайский край, ********************</w:t>
      </w:r>
    </w:p>
    <w:p w:rsidR="0067237C" w:rsidRPr="00343EDC" w:rsidRDefault="0067237C" w:rsidP="0067237C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eastAsia="Times New Roman" w:hAnsi="Times New Roman"/>
          <w:sz w:val="24"/>
          <w:szCs w:val="24"/>
        </w:rPr>
      </w:pPr>
    </w:p>
    <w:p w:rsidR="0067237C" w:rsidRPr="00343EDC" w:rsidRDefault="00047C6E" w:rsidP="00047C6E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7237C" w:rsidRPr="00343ED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Психолого-педагогическая х</w:t>
      </w:r>
      <w:r w:rsidR="0067237C" w:rsidRPr="00343EDC">
        <w:rPr>
          <w:rFonts w:ascii="Times New Roman" w:hAnsi="Times New Roman"/>
          <w:b/>
          <w:sz w:val="24"/>
          <w:szCs w:val="24"/>
        </w:rPr>
        <w:t>арактеристика учащегося</w:t>
      </w:r>
    </w:p>
    <w:p w:rsidR="00047C6E" w:rsidRPr="00047C6E" w:rsidRDefault="006F7306" w:rsidP="00047C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8"/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*******,***</w:t>
      </w:r>
      <w:r w:rsidR="00047C6E" w:rsidRPr="00047C6E">
        <w:rPr>
          <w:rFonts w:ascii="Times New Roman" w:eastAsia="Times New Roman" w:hAnsi="Times New Roman"/>
          <w:sz w:val="24"/>
          <w:szCs w:val="24"/>
        </w:rPr>
        <w:t xml:space="preserve"> </w:t>
      </w:r>
      <w:r w:rsidR="00047C6E" w:rsidRPr="00047C6E">
        <w:rPr>
          <w:rStyle w:val="c8"/>
          <w:rFonts w:ascii="Times New Roman" w:hAnsi="Times New Roman" w:cs="Times New Roman"/>
          <w:sz w:val="24"/>
          <w:szCs w:val="24"/>
        </w:rPr>
        <w:t>г</w:t>
      </w:r>
      <w:r w:rsidR="00047C6E">
        <w:rPr>
          <w:rStyle w:val="c8"/>
          <w:rFonts w:ascii="Times New Roman" w:hAnsi="Times New Roman" w:cs="Times New Roman"/>
          <w:sz w:val="24"/>
          <w:szCs w:val="24"/>
        </w:rPr>
        <w:t xml:space="preserve">ода рождения, воспитывается в </w:t>
      </w:r>
      <w:r w:rsidR="008133FE">
        <w:rPr>
          <w:rStyle w:val="c8"/>
          <w:rFonts w:ascii="Times New Roman" w:hAnsi="Times New Roman" w:cs="Times New Roman"/>
          <w:sz w:val="24"/>
          <w:szCs w:val="24"/>
        </w:rPr>
        <w:t>полной семье. По заключению</w:t>
      </w:r>
      <w:r w:rsidR="00047C6E" w:rsidRPr="00047C6E">
        <w:rPr>
          <w:rStyle w:val="c8"/>
          <w:rFonts w:ascii="Times New Roman" w:hAnsi="Times New Roman" w:cs="Times New Roman"/>
          <w:sz w:val="24"/>
          <w:szCs w:val="24"/>
        </w:rPr>
        <w:t xml:space="preserve"> ЦПМПК </w:t>
      </w:r>
      <w:r w:rsidR="00047C6E">
        <w:rPr>
          <w:rStyle w:val="c8"/>
          <w:rFonts w:ascii="Times New Roman" w:hAnsi="Times New Roman" w:cs="Times New Roman"/>
          <w:sz w:val="24"/>
          <w:szCs w:val="24"/>
        </w:rPr>
        <w:t>имеются нарушения когнитивной сферы, опорно-двига</w:t>
      </w:r>
      <w:r w:rsidR="008133FE">
        <w:rPr>
          <w:rStyle w:val="c8"/>
          <w:rFonts w:ascii="Times New Roman" w:hAnsi="Times New Roman" w:cs="Times New Roman"/>
          <w:sz w:val="24"/>
          <w:szCs w:val="24"/>
        </w:rPr>
        <w:t>тельного аппарата, зрения, речи</w:t>
      </w:r>
      <w:proofErr w:type="gramStart"/>
      <w:r w:rsidR="008133FE">
        <w:rPr>
          <w:rStyle w:val="c8"/>
          <w:rFonts w:ascii="Times New Roman" w:hAnsi="Times New Roman" w:cs="Times New Roman"/>
          <w:sz w:val="24"/>
          <w:szCs w:val="24"/>
        </w:rPr>
        <w:t>.</w:t>
      </w:r>
      <w:proofErr w:type="gramEnd"/>
      <w:r w:rsidR="008133FE">
        <w:rPr>
          <w:rStyle w:val="c8"/>
          <w:rFonts w:ascii="Times New Roman" w:hAnsi="Times New Roman" w:cs="Times New Roman"/>
          <w:sz w:val="24"/>
          <w:szCs w:val="24"/>
        </w:rPr>
        <w:t xml:space="preserve"> </w:t>
      </w:r>
      <w:r w:rsidR="00047C6E">
        <w:rPr>
          <w:rStyle w:val="c8"/>
          <w:rFonts w:ascii="Times New Roman" w:hAnsi="Times New Roman" w:cs="Times New Roman"/>
          <w:sz w:val="24"/>
          <w:szCs w:val="24"/>
        </w:rPr>
        <w:t xml:space="preserve"> </w:t>
      </w:r>
      <w:r w:rsidR="008133FE">
        <w:rPr>
          <w:rStyle w:val="c8"/>
          <w:rFonts w:ascii="Times New Roman" w:hAnsi="Times New Roman" w:cs="Times New Roman"/>
          <w:sz w:val="24"/>
          <w:szCs w:val="24"/>
        </w:rPr>
        <w:t>(</w:t>
      </w:r>
      <w:proofErr w:type="gramStart"/>
      <w:r w:rsidR="008133FE">
        <w:rPr>
          <w:rStyle w:val="c8"/>
          <w:rFonts w:ascii="Times New Roman" w:hAnsi="Times New Roman" w:cs="Times New Roman"/>
          <w:sz w:val="24"/>
          <w:szCs w:val="24"/>
        </w:rPr>
        <w:t>п</w:t>
      </w:r>
      <w:proofErr w:type="gramEnd"/>
      <w:r w:rsidR="008133FE">
        <w:rPr>
          <w:rStyle w:val="c8"/>
          <w:rFonts w:ascii="Times New Roman" w:hAnsi="Times New Roman" w:cs="Times New Roman"/>
          <w:sz w:val="24"/>
          <w:szCs w:val="24"/>
        </w:rPr>
        <w:t xml:space="preserve">ротокол </w:t>
      </w:r>
      <w:r w:rsidR="00047C6E" w:rsidRPr="00047C6E">
        <w:rPr>
          <w:rStyle w:val="c8"/>
          <w:rFonts w:ascii="Times New Roman" w:hAnsi="Times New Roman" w:cs="Times New Roman"/>
          <w:sz w:val="24"/>
          <w:szCs w:val="24"/>
        </w:rPr>
        <w:t xml:space="preserve"> № </w:t>
      </w:r>
      <w:r>
        <w:rPr>
          <w:rStyle w:val="c8"/>
          <w:rFonts w:ascii="Times New Roman" w:hAnsi="Times New Roman" w:cs="Times New Roman"/>
          <w:sz w:val="24"/>
          <w:szCs w:val="24"/>
        </w:rPr>
        <w:t>__</w:t>
      </w:r>
      <w:r w:rsidR="00047C6E">
        <w:rPr>
          <w:rStyle w:val="c8"/>
          <w:rFonts w:ascii="Times New Roman" w:hAnsi="Times New Roman" w:cs="Times New Roman"/>
          <w:sz w:val="24"/>
          <w:szCs w:val="24"/>
        </w:rPr>
        <w:t xml:space="preserve"> от </w:t>
      </w:r>
      <w:r>
        <w:rPr>
          <w:rStyle w:val="c8"/>
          <w:rFonts w:ascii="Times New Roman" w:hAnsi="Times New Roman" w:cs="Times New Roman"/>
          <w:sz w:val="24"/>
          <w:szCs w:val="24"/>
        </w:rPr>
        <w:t>___.___.______</w:t>
      </w:r>
      <w:r w:rsidR="00047C6E">
        <w:rPr>
          <w:rStyle w:val="c8"/>
          <w:rFonts w:ascii="Times New Roman" w:hAnsi="Times New Roman" w:cs="Times New Roman"/>
          <w:sz w:val="24"/>
          <w:szCs w:val="24"/>
        </w:rPr>
        <w:t xml:space="preserve"> г</w:t>
      </w:r>
      <w:r w:rsidR="00047C6E" w:rsidRPr="00047C6E">
        <w:rPr>
          <w:rStyle w:val="c8"/>
          <w:rFonts w:ascii="Times New Roman" w:hAnsi="Times New Roman" w:cs="Times New Roman"/>
          <w:sz w:val="24"/>
          <w:szCs w:val="24"/>
        </w:rPr>
        <w:t>.</w:t>
      </w:r>
      <w:r w:rsidR="008133FE">
        <w:rPr>
          <w:rStyle w:val="c8"/>
          <w:rFonts w:ascii="Times New Roman" w:hAnsi="Times New Roman" w:cs="Times New Roman"/>
          <w:sz w:val="24"/>
          <w:szCs w:val="24"/>
        </w:rPr>
        <w:t>)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У ребенка ТМНР, наблюдается болезненная патологическая двигательная расторможенность и трудности в обучении. Речь отсутствует. Желания выражаются с помощью звука похожего на крик. Обращенную речь понимает</w:t>
      </w:r>
      <w:r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047C6E">
        <w:rPr>
          <w:rFonts w:ascii="Times New Roman" w:hAnsi="Times New Roman" w:cs="Times New Roman"/>
          <w:sz w:val="24"/>
          <w:szCs w:val="24"/>
        </w:rPr>
        <w:t xml:space="preserve">. В связи с особенностями здоровья, </w:t>
      </w:r>
      <w:r w:rsidR="006F7306">
        <w:rPr>
          <w:rFonts w:ascii="Times New Roman" w:hAnsi="Times New Roman" w:cs="Times New Roman"/>
          <w:sz w:val="24"/>
          <w:szCs w:val="24"/>
        </w:rPr>
        <w:t>она</w:t>
      </w:r>
      <w:r w:rsidRPr="00047C6E">
        <w:rPr>
          <w:rFonts w:ascii="Times New Roman" w:hAnsi="Times New Roman" w:cs="Times New Roman"/>
          <w:sz w:val="24"/>
          <w:szCs w:val="24"/>
        </w:rPr>
        <w:t xml:space="preserve"> не способна к выполнению требований или инструкций. Моторика грубо нарушена. </w:t>
      </w:r>
      <w:r>
        <w:rPr>
          <w:rFonts w:ascii="Times New Roman" w:hAnsi="Times New Roman" w:cs="Times New Roman"/>
          <w:sz w:val="24"/>
          <w:szCs w:val="24"/>
        </w:rPr>
        <w:t>Девочка</w:t>
      </w:r>
      <w:r w:rsidRPr="00047C6E">
        <w:rPr>
          <w:rFonts w:ascii="Times New Roman" w:hAnsi="Times New Roman" w:cs="Times New Roman"/>
          <w:sz w:val="24"/>
          <w:szCs w:val="24"/>
        </w:rPr>
        <w:t xml:space="preserve"> резко ограничена в движении, с ней возможны лишь формы невербальной коммуникации. </w:t>
      </w:r>
      <w:r w:rsidR="006F7306">
        <w:rPr>
          <w:rFonts w:ascii="Times New Roman" w:hAnsi="Times New Roman" w:cs="Times New Roman"/>
          <w:sz w:val="24"/>
          <w:szCs w:val="24"/>
        </w:rPr>
        <w:t>Она</w:t>
      </w:r>
      <w:r w:rsidRPr="00047C6E">
        <w:rPr>
          <w:rFonts w:ascii="Times New Roman" w:hAnsi="Times New Roman" w:cs="Times New Roman"/>
          <w:sz w:val="24"/>
          <w:szCs w:val="24"/>
        </w:rPr>
        <w:t xml:space="preserve"> не способна заботиться о своих основных потребностях и нуждается в постоянной помощи и надзоре. 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Отношение к учебной деятельности безразличное. Низкая работоспособность. Темп деятельности – замедленный.</w:t>
      </w:r>
      <w:r w:rsidR="005873F7">
        <w:rPr>
          <w:rFonts w:ascii="Times New Roman" w:hAnsi="Times New Roman" w:cs="Times New Roman"/>
          <w:sz w:val="24"/>
          <w:szCs w:val="24"/>
        </w:rPr>
        <w:t xml:space="preserve"> Динамика обучения отсутствует</w:t>
      </w:r>
      <w:r w:rsidRPr="00047C6E">
        <w:rPr>
          <w:rFonts w:ascii="Times New Roman" w:hAnsi="Times New Roman" w:cs="Times New Roman"/>
          <w:sz w:val="24"/>
          <w:szCs w:val="24"/>
        </w:rPr>
        <w:t>.</w:t>
      </w:r>
    </w:p>
    <w:p w:rsidR="00047C6E" w:rsidRDefault="00047C6E" w:rsidP="00047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К заданиям относится пассивно. Продуктивный контакт затруднен. Произвольное внимание на очень низком уровне, требуется постоянная смена деятельности. Движения беспорядочны, манипуляторная функция рук резко ограничена. Интерес к играм и игрушкам минимальный.</w:t>
      </w:r>
    </w:p>
    <w:p w:rsidR="00AD7425" w:rsidRPr="00047C6E" w:rsidRDefault="006F7306" w:rsidP="00047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Девочка</w:t>
      </w:r>
      <w:r w:rsidR="00AD7425">
        <w:rPr>
          <w:rFonts w:ascii="Times New Roman" w:hAnsi="Times New Roman" w:cs="Times New Roman"/>
          <w:sz w:val="24"/>
          <w:szCs w:val="24"/>
        </w:rPr>
        <w:t xml:space="preserve"> отрицательно реагирует на </w:t>
      </w:r>
      <w:r w:rsidR="00AD7425" w:rsidRPr="00047C6E">
        <w:rPr>
          <w:rFonts w:ascii="Times New Roman" w:hAnsi="Times New Roman" w:cs="Times New Roman"/>
          <w:sz w:val="24"/>
          <w:szCs w:val="24"/>
        </w:rPr>
        <w:t xml:space="preserve"> появлени</w:t>
      </w:r>
      <w:r w:rsidR="00AD7425">
        <w:rPr>
          <w:rFonts w:ascii="Times New Roman" w:hAnsi="Times New Roman" w:cs="Times New Roman"/>
          <w:sz w:val="24"/>
          <w:szCs w:val="24"/>
        </w:rPr>
        <w:t>е</w:t>
      </w:r>
      <w:r w:rsidR="00AD7425" w:rsidRPr="00047C6E">
        <w:rPr>
          <w:rFonts w:ascii="Times New Roman" w:hAnsi="Times New Roman" w:cs="Times New Roman"/>
          <w:sz w:val="24"/>
          <w:szCs w:val="24"/>
        </w:rPr>
        <w:t xml:space="preserve"> в доме</w:t>
      </w:r>
      <w:r w:rsidR="00AD7425">
        <w:rPr>
          <w:rFonts w:ascii="Times New Roman" w:hAnsi="Times New Roman" w:cs="Times New Roman"/>
          <w:sz w:val="24"/>
          <w:szCs w:val="24"/>
        </w:rPr>
        <w:t xml:space="preserve"> посторонних людей</w:t>
      </w:r>
      <w:r w:rsidR="00AD7425" w:rsidRPr="00047C6E">
        <w:rPr>
          <w:rFonts w:ascii="Times New Roman" w:hAnsi="Times New Roman" w:cs="Times New Roman"/>
          <w:sz w:val="24"/>
          <w:szCs w:val="24"/>
        </w:rPr>
        <w:t>, к прикосновениям.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 Несмотря на внешнее безразличие, во</w:t>
      </w:r>
      <w:r w:rsidR="005873F7">
        <w:rPr>
          <w:rFonts w:ascii="Times New Roman" w:hAnsi="Times New Roman" w:cs="Times New Roman"/>
          <w:sz w:val="24"/>
          <w:szCs w:val="24"/>
        </w:rPr>
        <w:t xml:space="preserve"> </w:t>
      </w:r>
      <w:r w:rsidRPr="00047C6E">
        <w:rPr>
          <w:rFonts w:ascii="Times New Roman" w:hAnsi="Times New Roman" w:cs="Times New Roman"/>
          <w:sz w:val="24"/>
          <w:szCs w:val="24"/>
        </w:rPr>
        <w:t xml:space="preserve">время занятий, </w:t>
      </w:r>
      <w:r>
        <w:rPr>
          <w:rFonts w:ascii="Times New Roman" w:hAnsi="Times New Roman" w:cs="Times New Roman"/>
          <w:sz w:val="24"/>
          <w:szCs w:val="24"/>
        </w:rPr>
        <w:t xml:space="preserve">мама </w:t>
      </w:r>
      <w:r w:rsidR="006F7306">
        <w:rPr>
          <w:rFonts w:ascii="Times New Roman" w:hAnsi="Times New Roman" w:cs="Times New Roman"/>
          <w:sz w:val="24"/>
          <w:szCs w:val="24"/>
        </w:rPr>
        <w:t>******</w:t>
      </w:r>
      <w:r w:rsidRPr="00047C6E">
        <w:rPr>
          <w:rFonts w:ascii="Times New Roman" w:hAnsi="Times New Roman" w:cs="Times New Roman"/>
          <w:sz w:val="24"/>
          <w:szCs w:val="24"/>
        </w:rPr>
        <w:t xml:space="preserve"> старается подбадривать ребенка улыбкой, положительными оценками совместных действий. 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C6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Двигательная сфера –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047C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Общая и мелкая моторика грубо </w:t>
      </w:r>
      <w:proofErr w:type="gramStart"/>
      <w:r w:rsidRPr="00047C6E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нарушены</w:t>
      </w:r>
      <w:proofErr w:type="gramEnd"/>
      <w:r w:rsidRPr="00047C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Передвигаться самостоятельно не может, </w:t>
      </w:r>
      <w:r w:rsidRPr="00047C6E">
        <w:rPr>
          <w:rFonts w:ascii="Times New Roman" w:eastAsia="Calibri" w:hAnsi="Times New Roman" w:cs="Times New Roman"/>
          <w:sz w:val="24"/>
          <w:szCs w:val="24"/>
        </w:rPr>
        <w:t xml:space="preserve">только на коляске. Не держит самостоятельно ручку, карандаш. При работе «рука в руке» не дает удержать руку. 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b/>
          <w:i/>
          <w:sz w:val="24"/>
          <w:szCs w:val="24"/>
          <w:lang w:eastAsia="en-US"/>
        </w:rPr>
      </w:pPr>
      <w:r w:rsidRPr="00047C6E">
        <w:rPr>
          <w:rFonts w:ascii="Times New Roman" w:eastAsia="Cambria" w:hAnsi="Times New Roman" w:cs="Times New Roman"/>
          <w:b/>
          <w:i/>
          <w:sz w:val="24"/>
          <w:szCs w:val="24"/>
          <w:lang w:eastAsia="en-US"/>
        </w:rPr>
        <w:t>Психологические особенности: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47C6E">
        <w:rPr>
          <w:rFonts w:ascii="Times New Roman" w:eastAsia="Cambria" w:hAnsi="Times New Roman" w:cs="Times New Roman"/>
          <w:sz w:val="24"/>
          <w:szCs w:val="24"/>
          <w:lang w:eastAsia="en-US"/>
        </w:rPr>
        <w:t>- значительно снижен объём произвольного внимания и долговременной памяти;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47C6E">
        <w:rPr>
          <w:rFonts w:ascii="Times New Roman" w:eastAsia="Cambria" w:hAnsi="Times New Roman" w:cs="Times New Roman"/>
          <w:sz w:val="24"/>
          <w:szCs w:val="24"/>
          <w:lang w:eastAsia="en-US"/>
        </w:rPr>
        <w:t>- слабая концентрация внимания и трудности его сосредоточения;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47C6E">
        <w:rPr>
          <w:rFonts w:ascii="Times New Roman" w:eastAsia="Cambria" w:hAnsi="Times New Roman" w:cs="Times New Roman"/>
          <w:sz w:val="24"/>
          <w:szCs w:val="24"/>
          <w:lang w:eastAsia="en-US"/>
        </w:rPr>
        <w:t>- низкий уровень эмоционально-волевой устойчивости;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47C6E">
        <w:rPr>
          <w:rFonts w:ascii="Times New Roman" w:eastAsia="Cambria" w:hAnsi="Times New Roman" w:cs="Times New Roman"/>
          <w:sz w:val="24"/>
          <w:szCs w:val="24"/>
          <w:lang w:eastAsia="en-US"/>
        </w:rPr>
        <w:t>- преобладает наглядно-действенный тип мышления;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47C6E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- познавательная сфера и учебная мотивация не </w:t>
      </w:r>
      <w:proofErr w:type="gramStart"/>
      <w:r w:rsidRPr="00047C6E">
        <w:rPr>
          <w:rFonts w:ascii="Times New Roman" w:eastAsia="Cambria" w:hAnsi="Times New Roman" w:cs="Times New Roman"/>
          <w:sz w:val="24"/>
          <w:szCs w:val="24"/>
          <w:lang w:eastAsia="en-US"/>
        </w:rPr>
        <w:t>сформированы</w:t>
      </w:r>
      <w:proofErr w:type="gramEnd"/>
      <w:r w:rsidRPr="00047C6E">
        <w:rPr>
          <w:rFonts w:ascii="Times New Roman" w:eastAsia="Cambria" w:hAnsi="Times New Roman" w:cs="Times New Roman"/>
          <w:sz w:val="24"/>
          <w:szCs w:val="24"/>
          <w:lang w:eastAsia="en-US"/>
        </w:rPr>
        <w:t>.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b/>
          <w:i/>
          <w:sz w:val="24"/>
          <w:szCs w:val="24"/>
          <w:lang w:eastAsia="en-US"/>
        </w:rPr>
      </w:pPr>
      <w:r w:rsidRPr="00047C6E">
        <w:rPr>
          <w:rFonts w:ascii="Times New Roman" w:eastAsia="Cambria" w:hAnsi="Times New Roman" w:cs="Times New Roman"/>
          <w:b/>
          <w:i/>
          <w:sz w:val="24"/>
          <w:szCs w:val="24"/>
          <w:lang w:eastAsia="en-US"/>
        </w:rPr>
        <w:t>Состояние устной и письменной речи: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47C6E">
        <w:rPr>
          <w:rFonts w:ascii="Times New Roman" w:eastAsia="Cambria" w:hAnsi="Times New Roman" w:cs="Times New Roman"/>
          <w:sz w:val="24"/>
          <w:szCs w:val="24"/>
          <w:lang w:eastAsia="en-US"/>
        </w:rPr>
        <w:t>- не понимает обращенную речь;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047C6E">
        <w:rPr>
          <w:rFonts w:ascii="Times New Roman" w:eastAsia="Cambria" w:hAnsi="Times New Roman" w:cs="Times New Roman"/>
          <w:sz w:val="24"/>
          <w:szCs w:val="24"/>
          <w:lang w:eastAsia="en-US"/>
        </w:rPr>
        <w:t>- речь отсутствует.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b/>
          <w:i/>
          <w:sz w:val="24"/>
          <w:szCs w:val="24"/>
          <w:lang w:eastAsia="en-US"/>
        </w:rPr>
      </w:pPr>
      <w:r w:rsidRPr="00047C6E">
        <w:rPr>
          <w:rFonts w:ascii="Times New Roman" w:eastAsia="Cambria" w:hAnsi="Times New Roman" w:cs="Times New Roman"/>
          <w:b/>
          <w:i/>
          <w:sz w:val="24"/>
          <w:szCs w:val="24"/>
          <w:lang w:eastAsia="en-US"/>
        </w:rPr>
        <w:t>Особенности межличностного взаимодействия:</w:t>
      </w:r>
    </w:p>
    <w:p w:rsidR="00047C6E" w:rsidRPr="00047C6E" w:rsidRDefault="00047C6E" w:rsidP="00047C6E">
      <w:pPr>
        <w:pStyle w:val="2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Pr="00047C6E">
        <w:rPr>
          <w:rFonts w:ascii="Times New Roman" w:hAnsi="Times New Roman" w:cs="Times New Roman"/>
          <w:sz w:val="24"/>
          <w:szCs w:val="24"/>
        </w:rPr>
        <w:t xml:space="preserve">Высокая истощаемость и </w:t>
      </w:r>
      <w:proofErr w:type="spellStart"/>
      <w:r w:rsidRPr="00047C6E">
        <w:rPr>
          <w:rFonts w:ascii="Times New Roman" w:hAnsi="Times New Roman" w:cs="Times New Roman"/>
          <w:sz w:val="24"/>
          <w:szCs w:val="24"/>
        </w:rPr>
        <w:t>пресыщаемость</w:t>
      </w:r>
      <w:proofErr w:type="spellEnd"/>
      <w:r w:rsidRPr="00047C6E">
        <w:rPr>
          <w:rFonts w:ascii="Times New Roman" w:hAnsi="Times New Roman" w:cs="Times New Roman"/>
          <w:sz w:val="24"/>
          <w:szCs w:val="24"/>
        </w:rPr>
        <w:t xml:space="preserve"> деятельности, </w:t>
      </w:r>
    </w:p>
    <w:p w:rsidR="00047C6E" w:rsidRPr="00047C6E" w:rsidRDefault="00047C6E" w:rsidP="00047C6E">
      <w:pPr>
        <w:pStyle w:val="21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Существенное снижение устойчивой работоспособности.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sz w:val="24"/>
          <w:szCs w:val="24"/>
        </w:rPr>
      </w:pPr>
      <w:r w:rsidRPr="00047C6E">
        <w:rPr>
          <w:rFonts w:ascii="Times New Roman" w:hAnsi="Times New Roman" w:cs="Times New Roman"/>
          <w:b/>
          <w:i/>
          <w:sz w:val="24"/>
          <w:szCs w:val="24"/>
        </w:rPr>
        <w:t>Чтение.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7C6E">
        <w:rPr>
          <w:rFonts w:ascii="Times New Roman" w:hAnsi="Times New Roman" w:cs="Times New Roman"/>
          <w:sz w:val="24"/>
          <w:szCs w:val="24"/>
        </w:rPr>
        <w:t>Буквы не знает. Проявляет интерес при чтении книг с яркими иллюстрациями. Удерживает на них взгляд, но не продолжительное время.</w:t>
      </w:r>
    </w:p>
    <w:p w:rsidR="00047C6E" w:rsidRPr="00047C6E" w:rsidRDefault="00047C6E" w:rsidP="00047C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b/>
          <w:i/>
          <w:sz w:val="24"/>
          <w:szCs w:val="24"/>
        </w:rPr>
        <w:tab/>
        <w:t>Письмо.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7C6E">
        <w:rPr>
          <w:rFonts w:ascii="Times New Roman" w:hAnsi="Times New Roman" w:cs="Times New Roman"/>
          <w:iCs/>
          <w:sz w:val="24"/>
          <w:szCs w:val="24"/>
        </w:rPr>
        <w:t xml:space="preserve">Функция мелкой моторики резко нарушена.  </w:t>
      </w:r>
      <w:r w:rsidRPr="00047C6E">
        <w:rPr>
          <w:rFonts w:ascii="Times New Roman" w:hAnsi="Times New Roman" w:cs="Times New Roman"/>
          <w:sz w:val="24"/>
          <w:szCs w:val="24"/>
        </w:rPr>
        <w:t>Самостоятельно взять и удержать ручку не может.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b/>
          <w:i/>
          <w:sz w:val="24"/>
          <w:szCs w:val="24"/>
        </w:rPr>
        <w:t>Математика</w:t>
      </w:r>
      <w:r w:rsidRPr="00047C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C6E">
        <w:rPr>
          <w:rFonts w:ascii="Times New Roman" w:hAnsi="Times New Roman" w:cs="Times New Roman"/>
          <w:sz w:val="24"/>
          <w:szCs w:val="24"/>
        </w:rPr>
        <w:t xml:space="preserve">Назначение ручки или карандаша не понимает, правильно в руке не удерживает. Не выделяет один предмет из множества. Цвета, геометрические фигуры не знает. Счетом не владеет. Сравнивать числа, предметы, соотносить количество не умеет. </w:t>
      </w:r>
    </w:p>
    <w:p w:rsidR="00047C6E" w:rsidRPr="00047C6E" w:rsidRDefault="00047C6E" w:rsidP="00047C6E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ab/>
      </w:r>
      <w:r w:rsidR="006F7306">
        <w:rPr>
          <w:rFonts w:ascii="Times New Roman" w:hAnsi="Times New Roman" w:cs="Times New Roman"/>
          <w:sz w:val="24"/>
          <w:szCs w:val="24"/>
        </w:rPr>
        <w:t>Девочка</w:t>
      </w:r>
      <w:r w:rsidRPr="00047C6E">
        <w:rPr>
          <w:rFonts w:ascii="Times New Roman" w:hAnsi="Times New Roman" w:cs="Times New Roman"/>
          <w:sz w:val="24"/>
          <w:szCs w:val="24"/>
        </w:rPr>
        <w:t xml:space="preserve"> не проявляет интерес к предлагаемым видам деятельности, с заданиями не справляется. В предметах и явлениях окружающей жизни не ориентируется. Диких и домашних животных не знает. 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Причина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C6E">
        <w:rPr>
          <w:rFonts w:ascii="Times New Roman" w:hAnsi="Times New Roman" w:cs="Times New Roman"/>
          <w:sz w:val="24"/>
          <w:szCs w:val="24"/>
        </w:rPr>
        <w:t xml:space="preserve">недостатков обучения: нет понимания материала. </w:t>
      </w:r>
    </w:p>
    <w:p w:rsidR="0067237C" w:rsidRDefault="0067237C" w:rsidP="00047C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37C" w:rsidRDefault="00047C6E" w:rsidP="0067237C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67237C" w:rsidRPr="00F2090E">
        <w:rPr>
          <w:rFonts w:ascii="Times New Roman" w:hAnsi="Times New Roman"/>
          <w:b/>
          <w:sz w:val="24"/>
          <w:szCs w:val="24"/>
        </w:rPr>
        <w:t>. Индивидуальный учебный план</w:t>
      </w:r>
    </w:p>
    <w:p w:rsidR="0067237C" w:rsidRDefault="0067237C" w:rsidP="0067237C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5"/>
        <w:gridCol w:w="1406"/>
        <w:gridCol w:w="3402"/>
        <w:gridCol w:w="2552"/>
      </w:tblGrid>
      <w:tr w:rsidR="0067237C" w:rsidRPr="00AF3C68" w:rsidTr="00B55095">
        <w:trPr>
          <w:trHeight w:val="56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7237C" w:rsidRPr="00AF3C68" w:rsidTr="00B55095">
        <w:trPr>
          <w:trHeight w:val="58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Язык и речевая практика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Общение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46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4</w:t>
            </w:r>
          </w:p>
        </w:tc>
      </w:tr>
      <w:tr w:rsidR="0067237C" w:rsidRPr="00AF3C68" w:rsidTr="00B55095">
        <w:trPr>
          <w:trHeight w:val="27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Математика</w:t>
            </w:r>
          </w:p>
        </w:tc>
        <w:tc>
          <w:tcPr>
            <w:tcW w:w="4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Математические</w:t>
            </w:r>
            <w:r>
              <w:rPr>
                <w:sz w:val="24"/>
                <w:szCs w:val="24"/>
              </w:rPr>
              <w:t xml:space="preserve">  </w:t>
            </w:r>
            <w:r w:rsidRPr="00AF3C68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4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7237C" w:rsidRPr="00AF3C68" w:rsidTr="00B55095">
        <w:trPr>
          <w:trHeight w:val="240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37C" w:rsidRPr="00AF3C68" w:rsidTr="00B55095">
        <w:trPr>
          <w:trHeight w:val="293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Окружающий</w:t>
            </w:r>
          </w:p>
          <w:p w:rsidR="0067237C" w:rsidRPr="00AF3C68" w:rsidRDefault="0067237C" w:rsidP="00B55095">
            <w:pPr>
              <w:pStyle w:val="5"/>
              <w:spacing w:after="0" w:line="240" w:lineRule="auto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мир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46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2</w:t>
            </w:r>
          </w:p>
        </w:tc>
      </w:tr>
      <w:tr w:rsidR="0067237C" w:rsidRPr="00AF3C68" w:rsidTr="00B55095">
        <w:trPr>
          <w:trHeight w:val="298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Домоводство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46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1</w:t>
            </w:r>
          </w:p>
        </w:tc>
      </w:tr>
      <w:tr w:rsidR="0067237C" w:rsidRPr="00AF3C68" w:rsidTr="00B55095">
        <w:trPr>
          <w:trHeight w:val="358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при</w:t>
            </w:r>
            <w:r w:rsidRPr="00AF3C68">
              <w:rPr>
                <w:sz w:val="24"/>
                <w:szCs w:val="24"/>
              </w:rPr>
              <w:t>родны</w:t>
            </w:r>
            <w:r>
              <w:rPr>
                <w:sz w:val="24"/>
                <w:szCs w:val="24"/>
              </w:rPr>
              <w:t>й</w:t>
            </w:r>
            <w:r w:rsidRPr="00AF3C68">
              <w:rPr>
                <w:sz w:val="24"/>
                <w:szCs w:val="24"/>
              </w:rPr>
              <w:t xml:space="preserve">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4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7237C" w:rsidRPr="00AF3C68" w:rsidTr="00B55095">
        <w:trPr>
          <w:trHeight w:val="27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социальный</w:t>
            </w:r>
            <w:r w:rsidRPr="00AF3C68">
              <w:rPr>
                <w:sz w:val="24"/>
                <w:szCs w:val="24"/>
              </w:rPr>
              <w:t xml:space="preserve">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4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7237C" w:rsidRPr="00AF3C68" w:rsidTr="00B55095">
        <w:trPr>
          <w:trHeight w:val="30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Искусство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Музыка и движе</w:t>
            </w:r>
            <w:r w:rsidRPr="00AF3C68">
              <w:rPr>
                <w:sz w:val="24"/>
                <w:szCs w:val="24"/>
              </w:rPr>
              <w:softHyphen/>
              <w:t>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46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2</w:t>
            </w:r>
          </w:p>
        </w:tc>
      </w:tr>
      <w:tr w:rsidR="0067237C" w:rsidRPr="00AF3C68" w:rsidTr="00B55095">
        <w:trPr>
          <w:trHeight w:val="243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Изобразительная</w:t>
            </w:r>
            <w:r>
              <w:rPr>
                <w:sz w:val="24"/>
                <w:szCs w:val="24"/>
              </w:rPr>
              <w:t xml:space="preserve"> </w:t>
            </w:r>
            <w:r w:rsidRPr="00AF3C6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pacing w:after="0" w:line="240" w:lineRule="auto"/>
              <w:ind w:firstLine="427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2</w:t>
            </w:r>
          </w:p>
        </w:tc>
      </w:tr>
      <w:tr w:rsidR="0067237C" w:rsidRPr="00AF3C68" w:rsidTr="00B55095">
        <w:trPr>
          <w:trHeight w:val="27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Адаптивная</w:t>
            </w:r>
          </w:p>
        </w:tc>
        <w:tc>
          <w:tcPr>
            <w:tcW w:w="4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Адаптивная физи</w:t>
            </w:r>
            <w:r w:rsidRPr="00AF3C68">
              <w:rPr>
                <w:sz w:val="24"/>
                <w:szCs w:val="24"/>
              </w:rPr>
              <w:t>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37C" w:rsidRPr="00AF3C68" w:rsidTr="00B55095">
        <w:trPr>
          <w:trHeight w:val="288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физическая</w:t>
            </w:r>
          </w:p>
        </w:tc>
        <w:tc>
          <w:tcPr>
            <w:tcW w:w="4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46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2</w:t>
            </w:r>
          </w:p>
        </w:tc>
      </w:tr>
      <w:tr w:rsidR="0067237C" w:rsidRPr="00AF3C68" w:rsidTr="00B55095">
        <w:trPr>
          <w:trHeight w:val="206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культура</w:t>
            </w:r>
          </w:p>
        </w:tc>
        <w:tc>
          <w:tcPr>
            <w:tcW w:w="4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37C" w:rsidRPr="00AF3C68" w:rsidTr="00B55095">
        <w:trPr>
          <w:trHeight w:val="30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Технология</w:t>
            </w:r>
          </w:p>
        </w:tc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Элементарные тру</w:t>
            </w:r>
            <w:r w:rsidRPr="007F13FC">
              <w:rPr>
                <w:sz w:val="24"/>
                <w:szCs w:val="24"/>
              </w:rPr>
              <w:t>довые умения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460" w:firstLine="0"/>
              <w:jc w:val="both"/>
              <w:rPr>
                <w:sz w:val="24"/>
                <w:szCs w:val="24"/>
              </w:rPr>
            </w:pPr>
            <w:r w:rsidRPr="00AF3C68">
              <w:rPr>
                <w:sz w:val="24"/>
                <w:szCs w:val="24"/>
              </w:rPr>
              <w:t>1</w:t>
            </w:r>
          </w:p>
        </w:tc>
      </w:tr>
      <w:tr w:rsidR="0067237C" w:rsidRPr="00AF3C68" w:rsidTr="00B55095">
        <w:trPr>
          <w:trHeight w:val="302"/>
        </w:trPr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7F13FC" w:rsidRDefault="0067237C" w:rsidP="00B55095">
            <w:pPr>
              <w:pStyle w:val="5"/>
              <w:shd w:val="clear" w:color="auto" w:fill="auto"/>
              <w:spacing w:after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7F13FC">
              <w:rPr>
                <w:sz w:val="24"/>
                <w:szCs w:val="24"/>
              </w:rPr>
              <w:t>Речевая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143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237C" w:rsidRPr="00AF3C68" w:rsidTr="00B55095">
        <w:trPr>
          <w:trHeight w:val="302"/>
        </w:trPr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7F13FC" w:rsidRDefault="0067237C" w:rsidP="00B55095">
            <w:pPr>
              <w:pStyle w:val="5"/>
              <w:shd w:val="clear" w:color="auto" w:fill="auto"/>
              <w:spacing w:after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7F13FC">
              <w:rPr>
                <w:sz w:val="24"/>
                <w:szCs w:val="24"/>
              </w:rPr>
              <w:t>Основы коммуни</w:t>
            </w:r>
            <w:r w:rsidRPr="007F13FC">
              <w:rPr>
                <w:sz w:val="24"/>
                <w:szCs w:val="24"/>
              </w:rPr>
              <w:softHyphen/>
              <w:t>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F2090E" w:rsidRDefault="0067237C" w:rsidP="00B55095">
            <w:pPr>
              <w:ind w:left="143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237C" w:rsidRPr="00AF3C68" w:rsidTr="00B55095">
        <w:trPr>
          <w:trHeight w:val="302"/>
        </w:trPr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7F13FC" w:rsidRDefault="0067237C" w:rsidP="00B55095">
            <w:pPr>
              <w:pStyle w:val="5"/>
              <w:shd w:val="clear" w:color="auto" w:fill="auto"/>
              <w:spacing w:after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7F13FC">
              <w:rPr>
                <w:sz w:val="24"/>
                <w:szCs w:val="24"/>
              </w:rPr>
              <w:t>Психомоторика и</w:t>
            </w:r>
          </w:p>
          <w:p w:rsidR="0067237C" w:rsidRPr="007F13FC" w:rsidRDefault="0067237C" w:rsidP="00B55095">
            <w:pPr>
              <w:pStyle w:val="5"/>
              <w:shd w:val="clear" w:color="auto" w:fill="auto"/>
              <w:spacing w:after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7F13FC">
              <w:rPr>
                <w:sz w:val="24"/>
                <w:szCs w:val="24"/>
              </w:rPr>
              <w:t>развитие деятель</w:t>
            </w:r>
            <w:r w:rsidRPr="007F13FC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F2090E" w:rsidRDefault="0067237C" w:rsidP="00B55095">
            <w:pPr>
              <w:ind w:left="143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237C" w:rsidRPr="00AF3C68" w:rsidTr="00B55095">
        <w:trPr>
          <w:trHeight w:val="341"/>
        </w:trPr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6750B2" w:rsidRDefault="0067237C" w:rsidP="00B55095">
            <w:pPr>
              <w:spacing w:after="0" w:line="240" w:lineRule="auto"/>
              <w:ind w:firstLine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0B2">
              <w:rPr>
                <w:rFonts w:ascii="Times New Roman" w:hAnsi="Times New Roman" w:cs="Times New Roman"/>
                <w:sz w:val="24"/>
                <w:szCs w:val="24"/>
              </w:rPr>
              <w:t>Сенсорное раз</w:t>
            </w:r>
            <w:r w:rsidRPr="006750B2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7F13FC" w:rsidRDefault="0067237C" w:rsidP="00B55095">
            <w:pPr>
              <w:ind w:left="143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237C" w:rsidRPr="00AF3C68" w:rsidTr="00B55095">
        <w:trPr>
          <w:trHeight w:val="302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AF3C68" w:rsidRDefault="0067237C" w:rsidP="00B55095">
            <w:pPr>
              <w:pStyle w:val="5"/>
              <w:shd w:val="clear" w:color="auto" w:fill="auto"/>
              <w:spacing w:after="0" w:line="240" w:lineRule="auto"/>
              <w:ind w:left="460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                                                            </w:t>
            </w:r>
            <w:r w:rsidRPr="00F2090E">
              <w:rPr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Всего часов:  </w:t>
            </w:r>
            <w:r w:rsidRPr="00F2090E">
              <w:rPr>
                <w:b/>
                <w:sz w:val="24"/>
                <w:szCs w:val="24"/>
              </w:rPr>
              <w:t>26 часов</w:t>
            </w:r>
          </w:p>
        </w:tc>
      </w:tr>
      <w:tr w:rsidR="0067237C" w:rsidRPr="00AF3C68" w:rsidTr="00B55095">
        <w:trPr>
          <w:trHeight w:val="302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37C" w:rsidRPr="00F2090E" w:rsidRDefault="0067237C" w:rsidP="00B55095">
            <w:pPr>
              <w:pStyle w:val="5"/>
              <w:shd w:val="clear" w:color="auto" w:fill="auto"/>
              <w:spacing w:after="0" w:line="240" w:lineRule="auto"/>
              <w:ind w:left="460" w:firstLine="0"/>
              <w:jc w:val="right"/>
              <w:rPr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</w:tbl>
    <w:p w:rsidR="0067237C" w:rsidRDefault="0067237C" w:rsidP="0067237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090E">
        <w:rPr>
          <w:rFonts w:ascii="Times New Roman" w:eastAsia="Times New Roman" w:hAnsi="Times New Roman"/>
          <w:b/>
          <w:sz w:val="24"/>
          <w:szCs w:val="24"/>
          <w:lang w:eastAsia="ar-SA"/>
        </w:rPr>
        <w:t>Необходимые технические средства реабилитации</w:t>
      </w:r>
      <w:r w:rsidRPr="00F2090E">
        <w:rPr>
          <w:rFonts w:ascii="Times New Roman" w:eastAsia="Times New Roman" w:hAnsi="Times New Roman"/>
          <w:sz w:val="24"/>
          <w:szCs w:val="24"/>
          <w:lang w:eastAsia="ar-SA"/>
        </w:rPr>
        <w:t xml:space="preserve">: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кресло-коляска, опора для лежания и другие в соответствии с ИПР</w:t>
      </w:r>
      <w:r w:rsidRPr="00F2090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047C6E" w:rsidRDefault="00047C6E" w:rsidP="0067237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237C" w:rsidRDefault="00047C6E" w:rsidP="00047C6E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47C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 w:rsidRPr="00047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Планируемые результаты освоения </w:t>
      </w:r>
      <w:proofErr w:type="gramStart"/>
      <w:r w:rsidRPr="00047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обучающ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ей</w:t>
      </w:r>
      <w:r w:rsidRPr="00047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ся</w:t>
      </w:r>
      <w:proofErr w:type="gramEnd"/>
      <w:r w:rsidRPr="00047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АООП НОО</w:t>
      </w:r>
    </w:p>
    <w:p w:rsidR="00047C6E" w:rsidRDefault="00047C6E" w:rsidP="00047C6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47C6E" w:rsidRPr="00047C6E" w:rsidRDefault="00047C6E" w:rsidP="00047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C6E">
        <w:rPr>
          <w:rFonts w:ascii="Times New Roman" w:hAnsi="Times New Roman" w:cs="Times New Roman"/>
          <w:b/>
          <w:sz w:val="24"/>
          <w:szCs w:val="24"/>
        </w:rPr>
        <w:t xml:space="preserve">Речь и </w:t>
      </w:r>
      <w:r w:rsidR="001C6415">
        <w:rPr>
          <w:rFonts w:ascii="Times New Roman" w:hAnsi="Times New Roman" w:cs="Times New Roman"/>
          <w:b/>
          <w:sz w:val="24"/>
          <w:szCs w:val="24"/>
        </w:rPr>
        <w:t>альтернативная коммуникация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У большинства детей с множественными нарушениями в развитии отмечаются реакции на знакомого взрослого в игровой ситуации при использовании доступных средств коммуникации с возможностью зрительного контакта «глаза в глаза», прослеживания за действиями взрослого. 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C6E">
        <w:rPr>
          <w:rFonts w:ascii="Times New Roman" w:hAnsi="Times New Roman" w:cs="Times New Roman"/>
          <w:sz w:val="24"/>
          <w:szCs w:val="24"/>
        </w:rPr>
        <w:t>Личностные и предметные результаты освоения учебного предмета обучающимися с множественными нарушениями в развитии:</w:t>
      </w:r>
      <w:proofErr w:type="gramEnd"/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 - эмоциональные (голосовые) проявления на обращенную речь знакомого взрослого в конкретной ситуации взаимодействия;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двигательные и мимические проявления;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выраженный комплекс «оживления» в разных проявлениях (двигательные, голосовые и пр.) как мотивация для удовлетворения потребности взаимодействия со знакомым взрослым;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зрительный контакт «глаза в глаза», прослеживание за действиями взрослого. </w:t>
      </w:r>
    </w:p>
    <w:p w:rsidR="00047C6E" w:rsidRPr="00047C6E" w:rsidRDefault="00047C6E" w:rsidP="00047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Предметные: 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проявление сенсомоторной активности в ответ на альтернативные и вербальные средства коммуникации, на ситуацию с пальчиковыми играми.</w:t>
      </w:r>
    </w:p>
    <w:p w:rsidR="00A44FA0" w:rsidRDefault="00A44FA0" w:rsidP="00047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306" w:rsidRDefault="006F7306" w:rsidP="00047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C6E" w:rsidRPr="00047C6E" w:rsidRDefault="001C6415" w:rsidP="00047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Математические представления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 xml:space="preserve">Формирование учебного поведения: 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1) направленность взгляда (на говорящего взрослого, на задание):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звучащей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яркой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движущей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переключает взгляд с одного предмета на другой;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фиксирует взгляд на лице педагога; 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лице педагога с использованием голоса;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изображении.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2) умение выполнять инструкции педагога: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понимает жестовую инструкцию.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3) умение выполнять действия по образцу и по подражанию: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выполняет действие способом </w:t>
      </w:r>
      <w:proofErr w:type="spellStart"/>
      <w:r w:rsidRPr="00047C6E">
        <w:rPr>
          <w:rFonts w:ascii="Times New Roman" w:hAnsi="Times New Roman" w:cs="Times New Roman"/>
          <w:sz w:val="24"/>
          <w:szCs w:val="24"/>
        </w:rPr>
        <w:t>рука-в-руке</w:t>
      </w:r>
      <w:proofErr w:type="spellEnd"/>
      <w:r w:rsidRPr="00047C6E">
        <w:rPr>
          <w:rFonts w:ascii="Times New Roman" w:hAnsi="Times New Roman" w:cs="Times New Roman"/>
          <w:sz w:val="24"/>
          <w:szCs w:val="24"/>
        </w:rPr>
        <w:t>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Формирование умения выполнять задание: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1) в течение определенного периода времени: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47C6E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удерживать произвольное внимание на выполнении посильного задания 3-4 мин.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2) от начала до конца: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при организующей, направляющей помощи </w:t>
      </w:r>
      <w:proofErr w:type="gramStart"/>
      <w:r w:rsidRPr="00047C6E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выполнить посильное задание от начала до конца.</w:t>
      </w:r>
    </w:p>
    <w:p w:rsidR="00047C6E" w:rsidRPr="00047C6E" w:rsidRDefault="001C6415" w:rsidP="001C6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природный мир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 xml:space="preserve">Формирование учебного поведения: 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1) направленность взгляда (на говорящего взрослого, на задание):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звучащей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яркой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движущей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переключает взгляд с одного предмета на другой;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лице педагога с использованием утрированной мимики;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лице педагога с использованием голоса;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изображении.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2) умение выполнять инструкции педагога: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понимает жестовую инструкцию;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выполняет стереотипную инструкцию (</w:t>
      </w:r>
      <w:proofErr w:type="gramStart"/>
      <w:r w:rsidRPr="00047C6E">
        <w:rPr>
          <w:rFonts w:ascii="Times New Roman" w:hAnsi="Times New Roman" w:cs="Times New Roman"/>
          <w:sz w:val="24"/>
          <w:szCs w:val="24"/>
        </w:rPr>
        <w:t>отрабатываемая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с конкретным учеником на данном этапе обучения).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3) умение выполнять действия по образцу и по подражанию: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выполняет действие способом </w:t>
      </w:r>
      <w:proofErr w:type="spellStart"/>
      <w:r w:rsidRPr="00047C6E">
        <w:rPr>
          <w:rFonts w:ascii="Times New Roman" w:hAnsi="Times New Roman" w:cs="Times New Roman"/>
          <w:sz w:val="24"/>
          <w:szCs w:val="24"/>
        </w:rPr>
        <w:t>рука-в-руке</w:t>
      </w:r>
      <w:proofErr w:type="spellEnd"/>
      <w:r w:rsidRPr="00047C6E">
        <w:rPr>
          <w:rFonts w:ascii="Times New Roman" w:hAnsi="Times New Roman" w:cs="Times New Roman"/>
          <w:sz w:val="24"/>
          <w:szCs w:val="24"/>
        </w:rPr>
        <w:t>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подражает действиям, </w:t>
      </w:r>
      <w:proofErr w:type="gramStart"/>
      <w:r w:rsidRPr="00047C6E">
        <w:rPr>
          <w:rFonts w:ascii="Times New Roman" w:hAnsi="Times New Roman" w:cs="Times New Roman"/>
          <w:sz w:val="24"/>
          <w:szCs w:val="24"/>
        </w:rPr>
        <w:t>выполняемы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педагогом.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Формирование умения выполнять задание: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1) в течение определенного периода времени:</w:t>
      </w:r>
    </w:p>
    <w:p w:rsidR="00047C6E" w:rsidRPr="00047C6E" w:rsidRDefault="00047C6E" w:rsidP="001C6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47C6E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удерживать произвольное внимание на выполнении посильного задания 3-4 мин.</w:t>
      </w:r>
    </w:p>
    <w:p w:rsidR="00047C6E" w:rsidRPr="001C6415" w:rsidRDefault="001C6415" w:rsidP="001C6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C6E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>Личностные</w:t>
      </w:r>
      <w:r w:rsidRPr="00047C6E">
        <w:rPr>
          <w:rFonts w:ascii="Times New Roman" w:hAnsi="Times New Roman" w:cs="Times New Roman"/>
          <w:b/>
          <w:i/>
          <w:sz w:val="24"/>
          <w:szCs w:val="24"/>
        </w:rPr>
        <w:t xml:space="preserve"> планируемые результаты: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Физические характеристики персональной идентификации: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определяет свои внешние данные (цвет глаз, волос, рост и т.д.).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Гендерная</w:t>
      </w:r>
      <w:proofErr w:type="spellEnd"/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 xml:space="preserve"> идентичность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47C6E">
        <w:rPr>
          <w:rFonts w:ascii="Times New Roman" w:hAnsi="Times New Roman" w:cs="Times New Roman"/>
          <w:sz w:val="24"/>
          <w:szCs w:val="24"/>
        </w:rPr>
        <w:t>определяет свою половую принадлежность (без обоснования);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Возрастная идентификация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определяет свою возрастную группу (ребенок, подросток, юноша).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«Чувства, желания, взгляды»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понимает эмоциональные состояния других людей;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lastRenderedPageBreak/>
        <w:t>- понимает язык эмоций (позы, мимика, жесты и т.д.).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Биологический уровень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сообщает о дискомфорте, вызванном внешними факторами (температурный режим, освещение и. т.д.)</w:t>
      </w:r>
    </w:p>
    <w:p w:rsidR="00047C6E" w:rsidRPr="00047C6E" w:rsidRDefault="00047C6E" w:rsidP="00047C6E">
      <w:pPr>
        <w:tabs>
          <w:tab w:val="left" w:pos="11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Развитие мотивов учебной деятельности:</w:t>
      </w:r>
    </w:p>
    <w:p w:rsidR="00047C6E" w:rsidRPr="001C6415" w:rsidRDefault="00047C6E" w:rsidP="001C6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проявляет мотивацию благополучия (желает заслужить одобрение).</w:t>
      </w:r>
    </w:p>
    <w:p w:rsidR="00047C6E" w:rsidRPr="00047C6E" w:rsidRDefault="001C6415" w:rsidP="001C6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социальный мир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 xml:space="preserve">Формирование учебного поведения: 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1) направленность взгляда (на говорящего взрослого, на задание):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звучащей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яркой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движущей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переключает взгляд с одного предмета на другой;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фиксирует взгляд на лице педагога; 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лице педагога с использованием голоса;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изображении.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2) умение выполнять инструкции педагога: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понимает жестовую инструкцию;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выполняет стереотипную инструкцию (</w:t>
      </w:r>
      <w:proofErr w:type="gramStart"/>
      <w:r w:rsidRPr="00047C6E">
        <w:rPr>
          <w:rFonts w:ascii="Times New Roman" w:hAnsi="Times New Roman" w:cs="Times New Roman"/>
          <w:sz w:val="24"/>
          <w:szCs w:val="24"/>
        </w:rPr>
        <w:t>отрабатываемая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с конкретным учеником на данном этапе обучения).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3) использование по назначению учебных материалов: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бумаги; карандаша, мела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4) умение выполнять действия по образцу и по подражанию: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выполняет действие способом </w:t>
      </w:r>
      <w:proofErr w:type="spellStart"/>
      <w:r w:rsidRPr="00047C6E">
        <w:rPr>
          <w:rFonts w:ascii="Times New Roman" w:hAnsi="Times New Roman" w:cs="Times New Roman"/>
          <w:sz w:val="24"/>
          <w:szCs w:val="24"/>
        </w:rPr>
        <w:t>рука-в-руке</w:t>
      </w:r>
      <w:proofErr w:type="spellEnd"/>
      <w:r w:rsidRPr="00047C6E">
        <w:rPr>
          <w:rFonts w:ascii="Times New Roman" w:hAnsi="Times New Roman" w:cs="Times New Roman"/>
          <w:sz w:val="24"/>
          <w:szCs w:val="24"/>
        </w:rPr>
        <w:t>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подражает действиям, </w:t>
      </w:r>
      <w:proofErr w:type="gramStart"/>
      <w:r w:rsidRPr="00047C6E">
        <w:rPr>
          <w:rFonts w:ascii="Times New Roman" w:hAnsi="Times New Roman" w:cs="Times New Roman"/>
          <w:sz w:val="24"/>
          <w:szCs w:val="24"/>
        </w:rPr>
        <w:t>выполняемы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педагогом.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Формирование умения выполнять задание: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1) в течение определенного периода времени: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47C6E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удерживать произвольное внимание на выполнении посильного задания 3-4 мин.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2) от начала до конца:</w:t>
      </w:r>
    </w:p>
    <w:p w:rsidR="00047C6E" w:rsidRPr="001C6415" w:rsidRDefault="00047C6E" w:rsidP="001C6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при организующей, направляющей помощи </w:t>
      </w:r>
      <w:proofErr w:type="gramStart"/>
      <w:r w:rsidRPr="00047C6E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выполнить посильное задание от начала до конца.</w:t>
      </w:r>
    </w:p>
    <w:p w:rsidR="00047C6E" w:rsidRPr="001C6415" w:rsidRDefault="001C6415" w:rsidP="001C6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Формирование эстетических потребностей, ценностей, чувств: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</w:t>
      </w:r>
      <w:r w:rsidRPr="00047C6E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воспринимает и наблюдает за окружающими предметами и явлениями, рассматривает или прослушивает произведений искусства;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C6E">
        <w:rPr>
          <w:rFonts w:ascii="Times New Roman" w:hAnsi="Times New Roman" w:cs="Times New Roman"/>
          <w:b/>
          <w:i/>
          <w:sz w:val="24"/>
          <w:szCs w:val="24"/>
        </w:rPr>
        <w:t>Предметные планируемые результаты: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  - выполняют упражнения для развития певческого дыхания;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47C6E">
        <w:rPr>
          <w:rFonts w:ascii="Times New Roman" w:hAnsi="Times New Roman" w:cs="Times New Roman"/>
          <w:sz w:val="24"/>
          <w:szCs w:val="24"/>
        </w:rPr>
        <w:t>пропеваютмелодию</w:t>
      </w:r>
      <w:proofErr w:type="spellEnd"/>
      <w:r w:rsidRPr="00047C6E">
        <w:rPr>
          <w:rFonts w:ascii="Times New Roman" w:hAnsi="Times New Roman" w:cs="Times New Roman"/>
          <w:sz w:val="24"/>
          <w:szCs w:val="24"/>
        </w:rPr>
        <w:t xml:space="preserve"> с инструментальным сопровождением и без него (с помощью педагога);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 - слушают музыку (не отвлекаться, слушать произведение до конца);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 -  ритмично двигаются в соответствии с характером музыки;</w:t>
      </w:r>
    </w:p>
    <w:p w:rsidR="00047C6E" w:rsidRPr="001C6415" w:rsidRDefault="00047C6E" w:rsidP="001C6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 - подыгрывают простейшие мелодии на деревянных ложках, погремушках, барабане, металлофоне и др. инструментах.</w:t>
      </w:r>
    </w:p>
    <w:p w:rsidR="00047C6E" w:rsidRPr="00047C6E" w:rsidRDefault="001C6415" w:rsidP="001C6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047C6E" w:rsidRPr="00047C6E" w:rsidRDefault="00047C6E" w:rsidP="00047C6E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4"/>
          <w:szCs w:val="24"/>
          <w:lang w:bidi="hi-IN"/>
        </w:rPr>
      </w:pPr>
      <w:r w:rsidRPr="00047C6E">
        <w:rPr>
          <w:rFonts w:ascii="Times New Roman" w:eastAsia="Arial Unicode MS" w:hAnsi="Times New Roman" w:cs="Times New Roman"/>
          <w:b/>
          <w:i/>
          <w:kern w:val="2"/>
          <w:sz w:val="24"/>
          <w:szCs w:val="24"/>
          <w:lang w:eastAsia="hi-IN" w:bidi="hi-IN"/>
        </w:rPr>
        <w:t>Планируемые результаты коррекционной работы:</w:t>
      </w:r>
    </w:p>
    <w:p w:rsidR="00047C6E" w:rsidRPr="00047C6E" w:rsidRDefault="00047C6E" w:rsidP="00047C6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- умеет рассматривать различные по качеству материалы: бумагу, ткань, природный материал и т.д.; </w:t>
      </w:r>
    </w:p>
    <w:p w:rsidR="00047C6E" w:rsidRPr="00047C6E" w:rsidRDefault="00047C6E" w:rsidP="00047C6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- умеет фиксировать взгляд на объекте;</w:t>
      </w:r>
    </w:p>
    <w:p w:rsidR="00047C6E" w:rsidRPr="00047C6E" w:rsidRDefault="00047C6E" w:rsidP="00047C6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- умеет воспринимать, удерживать </w:t>
      </w:r>
      <w:proofErr w:type="gramStart"/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предмет</w:t>
      </w:r>
      <w:proofErr w:type="gramEnd"/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в руках рассматривая его со всех сторон;</w:t>
      </w:r>
    </w:p>
    <w:p w:rsidR="00047C6E" w:rsidRPr="00047C6E" w:rsidRDefault="00047C6E" w:rsidP="00047C6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- играет с кубиками, карандашами, палочками и т. </w:t>
      </w:r>
      <w:proofErr w:type="spellStart"/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д</w:t>
      </w:r>
      <w:proofErr w:type="spellEnd"/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;</w:t>
      </w:r>
    </w:p>
    <w:p w:rsidR="00047C6E" w:rsidRPr="00047C6E" w:rsidRDefault="00047C6E" w:rsidP="00047C6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- узнает материалы на ощупь, по звуку;</w:t>
      </w:r>
    </w:p>
    <w:p w:rsidR="00047C6E" w:rsidRPr="00047C6E" w:rsidRDefault="00047C6E" w:rsidP="00047C6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lastRenderedPageBreak/>
        <w:t>- строит из кубиков башню;</w:t>
      </w:r>
    </w:p>
    <w:p w:rsidR="00047C6E" w:rsidRPr="00047C6E" w:rsidRDefault="00047C6E" w:rsidP="00047C6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- наполняет железные и пластиковые сосуды различными предметами;</w:t>
      </w:r>
    </w:p>
    <w:p w:rsidR="00047C6E" w:rsidRPr="00047C6E" w:rsidRDefault="00047C6E" w:rsidP="00047C6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-умеет соотносить и знает цвета;</w:t>
      </w:r>
    </w:p>
    <w:p w:rsidR="00047C6E" w:rsidRPr="00047C6E" w:rsidRDefault="00047C6E" w:rsidP="00047C6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-имеет представление о величине и форме предметов;</w:t>
      </w:r>
    </w:p>
    <w:p w:rsidR="00047C6E" w:rsidRPr="00047C6E" w:rsidRDefault="00047C6E" w:rsidP="00047C6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-имеет представление о разнообразии вкусовых ощущений;</w:t>
      </w:r>
    </w:p>
    <w:p w:rsidR="00047C6E" w:rsidRPr="00047C6E" w:rsidRDefault="00047C6E" w:rsidP="00047C6E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-имеет представление о разнообразии обонятельных ощущений;</w:t>
      </w:r>
    </w:p>
    <w:p w:rsidR="00047C6E" w:rsidRPr="001C6415" w:rsidRDefault="00047C6E" w:rsidP="001C64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47C6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-имеет представление о разнообразии тактильных ощущений.</w:t>
      </w:r>
    </w:p>
    <w:p w:rsidR="00047C6E" w:rsidRPr="001C6415" w:rsidRDefault="001C6415" w:rsidP="001C6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Адаптивная физкультура</w:t>
      </w:r>
    </w:p>
    <w:p w:rsidR="00047C6E" w:rsidRPr="00047C6E" w:rsidRDefault="00047C6E" w:rsidP="00047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C6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к АООП для обучающихся с умеренной, тяжелой, глубокой умственной отсталостью, с тяжелыми множественными нарушениями развития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В связи с этим,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aps/>
          <w:spacing w:val="-1"/>
          <w:sz w:val="24"/>
          <w:szCs w:val="24"/>
        </w:rPr>
      </w:pPr>
      <w:r w:rsidRPr="00047C6E">
        <w:rPr>
          <w:rFonts w:ascii="Times New Roman" w:hAnsi="Times New Roman" w:cs="Times New Roman"/>
          <w:i/>
          <w:sz w:val="24"/>
          <w:szCs w:val="24"/>
        </w:rPr>
        <w:t>Возможные результаты освоения: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b/>
          <w:sz w:val="24"/>
          <w:szCs w:val="24"/>
        </w:rPr>
        <w:t xml:space="preserve">Проявляет интерес </w:t>
      </w:r>
      <w:r w:rsidRPr="00047C6E">
        <w:rPr>
          <w:rFonts w:ascii="Times New Roman" w:hAnsi="Times New Roman" w:cs="Times New Roman"/>
          <w:sz w:val="24"/>
          <w:szCs w:val="24"/>
        </w:rPr>
        <w:t>к видам физкультурно-спортивной деятельности: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плаванию, 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подвижным играм, 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выполнению основных видов движений.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b/>
          <w:sz w:val="24"/>
          <w:szCs w:val="24"/>
        </w:rPr>
        <w:t xml:space="preserve">Различает </w:t>
      </w:r>
      <w:r w:rsidRPr="00047C6E">
        <w:rPr>
          <w:rFonts w:ascii="Times New Roman" w:hAnsi="Times New Roman" w:cs="Times New Roman"/>
          <w:sz w:val="24"/>
          <w:szCs w:val="24"/>
        </w:rPr>
        <w:t>состояния: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бодрость-усталость, 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напряжение-расслабление, </w:t>
      </w:r>
    </w:p>
    <w:p w:rsidR="00047C6E" w:rsidRPr="001C6415" w:rsidRDefault="00047C6E" w:rsidP="001C6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C6E">
        <w:rPr>
          <w:rFonts w:ascii="Times New Roman" w:hAnsi="Times New Roman" w:cs="Times New Roman"/>
          <w:sz w:val="24"/>
          <w:szCs w:val="24"/>
        </w:rPr>
        <w:t>больно-приятно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047C6E" w:rsidRPr="001C6415" w:rsidRDefault="001C6415" w:rsidP="001C6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Коррекционно-развивающие курсы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 xml:space="preserve">Формирование учебного поведения: 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1) направленность взгляда (на говорящего взрослого, на задание):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звучащей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яркой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движущей игрушке;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переключает взгляд с одного предмета на другой;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фиксирует взгляд на лице педагога; 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лице педагога с использованием голоса;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фиксирует взгляд на изображении.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2) умение выполнять инструкции педагога: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понимает жестовую инструкцию.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3) использование по назначению учебных материалов:</w:t>
      </w:r>
    </w:p>
    <w:p w:rsidR="00047C6E" w:rsidRPr="00047C6E" w:rsidRDefault="00B56489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бумаги,</w:t>
      </w:r>
      <w:r w:rsidR="00047C6E" w:rsidRPr="00047C6E">
        <w:rPr>
          <w:rFonts w:ascii="Times New Roman" w:hAnsi="Times New Roman" w:cs="Times New Roman"/>
          <w:sz w:val="24"/>
          <w:szCs w:val="24"/>
        </w:rPr>
        <w:t xml:space="preserve"> карандаша, мела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4) умение выполнять действия по образцу и по подражанию: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выполняет действие способом </w:t>
      </w:r>
      <w:proofErr w:type="spellStart"/>
      <w:r w:rsidRPr="00047C6E">
        <w:rPr>
          <w:rFonts w:ascii="Times New Roman" w:hAnsi="Times New Roman" w:cs="Times New Roman"/>
          <w:sz w:val="24"/>
          <w:szCs w:val="24"/>
        </w:rPr>
        <w:t>рука-в-руке</w:t>
      </w:r>
      <w:proofErr w:type="spellEnd"/>
      <w:r w:rsidRPr="00047C6E">
        <w:rPr>
          <w:rFonts w:ascii="Times New Roman" w:hAnsi="Times New Roman" w:cs="Times New Roman"/>
          <w:sz w:val="24"/>
          <w:szCs w:val="24"/>
        </w:rPr>
        <w:t>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подражает действиям, выполняемы</w:t>
      </w:r>
      <w:r w:rsidR="00B56489">
        <w:rPr>
          <w:rFonts w:ascii="Times New Roman" w:hAnsi="Times New Roman" w:cs="Times New Roman"/>
          <w:sz w:val="24"/>
          <w:szCs w:val="24"/>
        </w:rPr>
        <w:t xml:space="preserve">м </w:t>
      </w:r>
      <w:r w:rsidRPr="00047C6E">
        <w:rPr>
          <w:rFonts w:ascii="Times New Roman" w:hAnsi="Times New Roman" w:cs="Times New Roman"/>
          <w:sz w:val="24"/>
          <w:szCs w:val="24"/>
        </w:rPr>
        <w:t xml:space="preserve"> педагогом;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- последовательно выполняет отдельные операции действия по образцу педагога.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Формирование умения выполнять задание: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1) в течение определенного периода времени: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47C6E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удерживать произвольное внимание на выполнении посильного задания 3-4 мин.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7C6E">
        <w:rPr>
          <w:rFonts w:ascii="Times New Roman" w:hAnsi="Times New Roman" w:cs="Times New Roman"/>
          <w:i/>
          <w:sz w:val="24"/>
          <w:szCs w:val="24"/>
          <w:u w:val="single"/>
        </w:rPr>
        <w:t>2) от начала до конца: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при организующей, направляющей помощи </w:t>
      </w:r>
      <w:proofErr w:type="gramStart"/>
      <w:r w:rsidRPr="00047C6E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 xml:space="preserve"> выполнить посильное задание от начала до конца.</w:t>
      </w:r>
    </w:p>
    <w:p w:rsidR="00047C6E" w:rsidRDefault="00047C6E" w:rsidP="0067237C">
      <w:pPr>
        <w:suppressAutoHyphens/>
        <w:spacing w:after="0" w:line="240" w:lineRule="auto"/>
        <w:ind w:firstLine="708"/>
        <w:jc w:val="both"/>
        <w:rPr>
          <w:rFonts w:ascii="OpenSans" w:hAnsi="OpenSans"/>
          <w:color w:val="000000"/>
          <w:sz w:val="21"/>
          <w:szCs w:val="21"/>
          <w:shd w:val="clear" w:color="auto" w:fill="FFFFFF"/>
        </w:rPr>
      </w:pPr>
    </w:p>
    <w:p w:rsidR="006F7306" w:rsidRDefault="006F7306" w:rsidP="0067237C">
      <w:pPr>
        <w:suppressAutoHyphens/>
        <w:spacing w:after="0" w:line="240" w:lineRule="auto"/>
        <w:ind w:firstLine="708"/>
        <w:jc w:val="both"/>
        <w:rPr>
          <w:rFonts w:ascii="OpenSans" w:hAnsi="OpenSans"/>
          <w:color w:val="000000"/>
          <w:sz w:val="21"/>
          <w:szCs w:val="21"/>
          <w:shd w:val="clear" w:color="auto" w:fill="FFFFFF"/>
        </w:rPr>
      </w:pPr>
    </w:p>
    <w:p w:rsidR="006F7306" w:rsidRDefault="006F7306" w:rsidP="0067237C">
      <w:pPr>
        <w:suppressAutoHyphens/>
        <w:spacing w:after="0" w:line="240" w:lineRule="auto"/>
        <w:ind w:firstLine="708"/>
        <w:jc w:val="both"/>
        <w:rPr>
          <w:rFonts w:ascii="OpenSans" w:hAnsi="OpenSans"/>
          <w:color w:val="000000"/>
          <w:sz w:val="21"/>
          <w:szCs w:val="21"/>
          <w:shd w:val="clear" w:color="auto" w:fill="FFFFFF"/>
        </w:rPr>
      </w:pPr>
    </w:p>
    <w:p w:rsidR="006F7306" w:rsidRDefault="006F7306" w:rsidP="0067237C">
      <w:pPr>
        <w:suppressAutoHyphens/>
        <w:spacing w:after="0" w:line="240" w:lineRule="auto"/>
        <w:ind w:firstLine="708"/>
        <w:jc w:val="both"/>
        <w:rPr>
          <w:rFonts w:ascii="OpenSans" w:hAnsi="OpenSans"/>
          <w:color w:val="000000"/>
          <w:sz w:val="21"/>
          <w:szCs w:val="21"/>
          <w:shd w:val="clear" w:color="auto" w:fill="FFFFFF"/>
        </w:rPr>
      </w:pPr>
    </w:p>
    <w:p w:rsidR="00047C6E" w:rsidRPr="00047C6E" w:rsidRDefault="00047C6E" w:rsidP="00047C6E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47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4. Средства мониторинга и оценки динамики обучения</w:t>
      </w:r>
      <w:r w:rsidRPr="00F2090E">
        <w:rPr>
          <w:rFonts w:ascii="Times New Roman" w:hAnsi="Times New Roman"/>
          <w:sz w:val="24"/>
          <w:szCs w:val="24"/>
        </w:rPr>
        <w:t xml:space="preserve">         </w:t>
      </w: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623"/>
      </w:tblGrid>
      <w:tr w:rsidR="00047C6E" w:rsidRPr="00047C6E" w:rsidTr="00B55095">
        <w:tc>
          <w:tcPr>
            <w:tcW w:w="6948" w:type="dxa"/>
          </w:tcPr>
          <w:p w:rsidR="00047C6E" w:rsidRPr="00047C6E" w:rsidRDefault="00047C6E" w:rsidP="00047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осуществления деятельности</w:t>
            </w:r>
          </w:p>
        </w:tc>
        <w:tc>
          <w:tcPr>
            <w:tcW w:w="2623" w:type="dxa"/>
          </w:tcPr>
          <w:p w:rsidR="00047C6E" w:rsidRPr="00047C6E" w:rsidRDefault="00047C6E" w:rsidP="00047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b/>
                <w:sz w:val="24"/>
                <w:szCs w:val="24"/>
              </w:rPr>
              <w:t>Условные обозначения</w:t>
            </w:r>
          </w:p>
        </w:tc>
      </w:tr>
      <w:tr w:rsidR="00047C6E" w:rsidRPr="00047C6E" w:rsidTr="00B55095">
        <w:tc>
          <w:tcPr>
            <w:tcW w:w="6948" w:type="dxa"/>
          </w:tcPr>
          <w:p w:rsidR="00047C6E" w:rsidRPr="00047C6E" w:rsidRDefault="00047C6E" w:rsidP="00047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>Действие выполняется взрослым (ребёнок пассивен, действие не выполняет, отсутствует, обучающийся не понимает его смысла)</w:t>
            </w:r>
          </w:p>
        </w:tc>
        <w:tc>
          <w:tcPr>
            <w:tcW w:w="2623" w:type="dxa"/>
          </w:tcPr>
          <w:p w:rsidR="00047C6E" w:rsidRPr="00047C6E" w:rsidRDefault="00047C6E" w:rsidP="00047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</w:tr>
      <w:tr w:rsidR="00047C6E" w:rsidRPr="00047C6E" w:rsidTr="00B55095">
        <w:tc>
          <w:tcPr>
            <w:tcW w:w="6948" w:type="dxa"/>
          </w:tcPr>
          <w:p w:rsidR="00047C6E" w:rsidRPr="00047C6E" w:rsidRDefault="00047C6E" w:rsidP="00047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 xml:space="preserve">Смысл действия понимает, выполняет действие со значительной физической помощью учителя (взрослого) только по прямому указанию учителя </w:t>
            </w:r>
          </w:p>
        </w:tc>
        <w:tc>
          <w:tcPr>
            <w:tcW w:w="2623" w:type="dxa"/>
          </w:tcPr>
          <w:p w:rsidR="00047C6E" w:rsidRPr="00047C6E" w:rsidRDefault="00047C6E" w:rsidP="00047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</w:p>
        </w:tc>
      </w:tr>
      <w:tr w:rsidR="00047C6E" w:rsidRPr="00047C6E" w:rsidTr="00B55095">
        <w:tc>
          <w:tcPr>
            <w:tcW w:w="6948" w:type="dxa"/>
          </w:tcPr>
          <w:p w:rsidR="00047C6E" w:rsidRPr="00047C6E" w:rsidRDefault="00047C6E" w:rsidP="00047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действие с частичной физической помощью преимущественно по указанию учителя, в отдельных ситуациях способен выполнить его самостоятельно </w:t>
            </w:r>
          </w:p>
        </w:tc>
        <w:tc>
          <w:tcPr>
            <w:tcW w:w="2623" w:type="dxa"/>
          </w:tcPr>
          <w:p w:rsidR="00047C6E" w:rsidRPr="00047C6E" w:rsidRDefault="00047C6E" w:rsidP="00047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>ЧПУ</w:t>
            </w:r>
          </w:p>
        </w:tc>
      </w:tr>
      <w:tr w:rsidR="00047C6E" w:rsidRPr="00047C6E" w:rsidTr="00B55095">
        <w:tc>
          <w:tcPr>
            <w:tcW w:w="6948" w:type="dxa"/>
          </w:tcPr>
          <w:p w:rsidR="00047C6E" w:rsidRPr="00047C6E" w:rsidRDefault="00047C6E" w:rsidP="00047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>Выполняет действие по образцу, способен самостоятельно выполнять его в определённых ситуациях, нередко допускает ошибки, которые исправляет по прямому указанию учителя.</w:t>
            </w:r>
          </w:p>
        </w:tc>
        <w:tc>
          <w:tcPr>
            <w:tcW w:w="2623" w:type="dxa"/>
          </w:tcPr>
          <w:p w:rsidR="00047C6E" w:rsidRPr="00047C6E" w:rsidRDefault="00047C6E" w:rsidP="00047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047C6E" w:rsidRPr="00047C6E" w:rsidTr="00B55095">
        <w:tc>
          <w:tcPr>
            <w:tcW w:w="6948" w:type="dxa"/>
          </w:tcPr>
          <w:p w:rsidR="00047C6E" w:rsidRPr="00047C6E" w:rsidRDefault="00047C6E" w:rsidP="00047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>Выполняет самостоятельно действие по инструкции (вербальной или невербальной), но иногда допускает ошибки.</w:t>
            </w:r>
          </w:p>
        </w:tc>
        <w:tc>
          <w:tcPr>
            <w:tcW w:w="2623" w:type="dxa"/>
          </w:tcPr>
          <w:p w:rsidR="00047C6E" w:rsidRPr="00047C6E" w:rsidRDefault="00047C6E" w:rsidP="00047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47C6E" w:rsidRPr="00047C6E" w:rsidTr="00B55095">
        <w:tc>
          <w:tcPr>
            <w:tcW w:w="6948" w:type="dxa"/>
          </w:tcPr>
          <w:p w:rsidR="00047C6E" w:rsidRPr="00047C6E" w:rsidRDefault="00047C6E" w:rsidP="00047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применяет действия в любой ситуации. </w:t>
            </w:r>
          </w:p>
        </w:tc>
        <w:tc>
          <w:tcPr>
            <w:tcW w:w="2623" w:type="dxa"/>
          </w:tcPr>
          <w:p w:rsidR="00047C6E" w:rsidRPr="00047C6E" w:rsidRDefault="00047C6E" w:rsidP="00047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:rsidR="00047C6E" w:rsidRPr="00047C6E" w:rsidRDefault="00047C6E" w:rsidP="00047C6E">
      <w:pPr>
        <w:spacing w:after="0" w:line="240" w:lineRule="auto"/>
        <w:rPr>
          <w:sz w:val="24"/>
          <w:szCs w:val="24"/>
        </w:rPr>
      </w:pPr>
    </w:p>
    <w:p w:rsidR="00047C6E" w:rsidRPr="00047C6E" w:rsidRDefault="00047C6E" w:rsidP="00047C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>Для подведения итогов промежуточного мониторинга обучающих и при составлении педагогических 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C6E">
        <w:rPr>
          <w:rFonts w:ascii="Times New Roman" w:hAnsi="Times New Roman" w:cs="Times New Roman"/>
          <w:sz w:val="24"/>
          <w:szCs w:val="24"/>
        </w:rPr>
        <w:t xml:space="preserve">обучающихся преподаватели используют следующие </w:t>
      </w:r>
      <w:r w:rsidRPr="00047C6E">
        <w:rPr>
          <w:rFonts w:ascii="Times New Roman" w:hAnsi="Times New Roman" w:cs="Times New Roman"/>
          <w:b/>
          <w:sz w:val="24"/>
          <w:szCs w:val="24"/>
        </w:rPr>
        <w:t>уровни достижений: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47C6E">
        <w:rPr>
          <w:rFonts w:ascii="Times New Roman" w:hAnsi="Times New Roman" w:cs="Times New Roman"/>
          <w:b/>
          <w:i/>
          <w:sz w:val="24"/>
          <w:szCs w:val="24"/>
        </w:rPr>
        <w:t>минимальный</w:t>
      </w:r>
      <w:proofErr w:type="gramEnd"/>
      <w:r w:rsidRPr="00047C6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47C6E">
        <w:rPr>
          <w:rFonts w:ascii="Times New Roman" w:hAnsi="Times New Roman" w:cs="Times New Roman"/>
          <w:sz w:val="24"/>
          <w:szCs w:val="24"/>
        </w:rPr>
        <w:t xml:space="preserve"> для учащихся, если они выполняют менее 35 % заданий (РП);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</w:t>
      </w:r>
      <w:r w:rsidRPr="00047C6E">
        <w:rPr>
          <w:rFonts w:ascii="Times New Roman" w:hAnsi="Times New Roman" w:cs="Times New Roman"/>
          <w:b/>
          <w:i/>
          <w:sz w:val="24"/>
          <w:szCs w:val="24"/>
        </w:rPr>
        <w:t>удовлетворительный</w:t>
      </w:r>
      <w:r w:rsidRPr="00047C6E">
        <w:rPr>
          <w:rFonts w:ascii="Times New Roman" w:hAnsi="Times New Roman" w:cs="Times New Roman"/>
          <w:sz w:val="24"/>
          <w:szCs w:val="24"/>
        </w:rPr>
        <w:t>, если учащийся выполняет от 35 до 50 % заданий (ПУ);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</w:t>
      </w:r>
      <w:r w:rsidRPr="00047C6E">
        <w:rPr>
          <w:rFonts w:ascii="Times New Roman" w:hAnsi="Times New Roman" w:cs="Times New Roman"/>
          <w:b/>
          <w:i/>
          <w:sz w:val="24"/>
          <w:szCs w:val="24"/>
        </w:rPr>
        <w:t>хороший</w:t>
      </w:r>
      <w:r w:rsidRPr="00047C6E">
        <w:rPr>
          <w:rFonts w:ascii="Times New Roman" w:hAnsi="Times New Roman" w:cs="Times New Roman"/>
          <w:sz w:val="24"/>
          <w:szCs w:val="24"/>
        </w:rPr>
        <w:t>, если учащийся выполняет от 50 до 65 % заданий (ЧПУ, О);</w:t>
      </w:r>
    </w:p>
    <w:p w:rsidR="00047C6E" w:rsidRPr="00047C6E" w:rsidRDefault="00047C6E" w:rsidP="00047C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6E">
        <w:rPr>
          <w:rFonts w:ascii="Times New Roman" w:hAnsi="Times New Roman" w:cs="Times New Roman"/>
          <w:sz w:val="24"/>
          <w:szCs w:val="24"/>
        </w:rPr>
        <w:t xml:space="preserve">- </w:t>
      </w:r>
      <w:r w:rsidRPr="00047C6E">
        <w:rPr>
          <w:rFonts w:ascii="Times New Roman" w:hAnsi="Times New Roman" w:cs="Times New Roman"/>
          <w:b/>
          <w:i/>
          <w:sz w:val="24"/>
          <w:szCs w:val="24"/>
        </w:rPr>
        <w:t xml:space="preserve">достаточно </w:t>
      </w:r>
      <w:proofErr w:type="gramStart"/>
      <w:r w:rsidRPr="00047C6E">
        <w:rPr>
          <w:rFonts w:ascii="Times New Roman" w:hAnsi="Times New Roman" w:cs="Times New Roman"/>
          <w:b/>
          <w:i/>
          <w:sz w:val="24"/>
          <w:szCs w:val="24"/>
        </w:rPr>
        <w:t>хороший</w:t>
      </w:r>
      <w:proofErr w:type="gramEnd"/>
      <w:r w:rsidRPr="00047C6E">
        <w:rPr>
          <w:rFonts w:ascii="Times New Roman" w:hAnsi="Times New Roman" w:cs="Times New Roman"/>
          <w:sz w:val="24"/>
          <w:szCs w:val="24"/>
        </w:rPr>
        <w:t>, если выполняется свыше 65 % заданий (И, С).</w:t>
      </w:r>
    </w:p>
    <w:p w:rsidR="00047C6E" w:rsidRPr="00F2090E" w:rsidRDefault="00047C6E" w:rsidP="00047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090E">
        <w:rPr>
          <w:rFonts w:ascii="Times New Roman" w:hAnsi="Times New Roman"/>
          <w:sz w:val="24"/>
          <w:szCs w:val="24"/>
        </w:rPr>
        <w:t>Оценка выявленных результатов обучения осуществляется в оценочных показателях, основанных на качественны критериях по итогам выполняемых практических действий путем фиксации фактической способности к выполнению действия или операции, обозначенной в качестве возможного результата личностного развития по следующей шкале:</w:t>
      </w:r>
      <w:proofErr w:type="gramEnd"/>
    </w:p>
    <w:p w:rsidR="00047C6E" w:rsidRPr="00F2090E" w:rsidRDefault="00047C6E" w:rsidP="00047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0E">
        <w:rPr>
          <w:rFonts w:ascii="Times New Roman" w:hAnsi="Times New Roman"/>
          <w:sz w:val="24"/>
          <w:szCs w:val="24"/>
        </w:rPr>
        <w:t xml:space="preserve">1 – действие выполняется взрослым, </w:t>
      </w:r>
      <w:proofErr w:type="gramStart"/>
      <w:r w:rsidRPr="00F2090E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F2090E">
        <w:rPr>
          <w:rFonts w:ascii="Times New Roman" w:hAnsi="Times New Roman"/>
          <w:sz w:val="24"/>
          <w:szCs w:val="24"/>
        </w:rPr>
        <w:t xml:space="preserve">  наблюдает за его действиями.</w:t>
      </w:r>
    </w:p>
    <w:p w:rsidR="00047C6E" w:rsidRPr="00F2090E" w:rsidRDefault="00047C6E" w:rsidP="0004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090E">
        <w:rPr>
          <w:rFonts w:ascii="Times New Roman" w:hAnsi="Times New Roman"/>
          <w:sz w:val="24"/>
          <w:szCs w:val="24"/>
        </w:rPr>
        <w:t>2 – выполняет совместно с педагогом с частичной помощью взрослого.</w:t>
      </w:r>
    </w:p>
    <w:p w:rsidR="00047C6E" w:rsidRPr="00F2090E" w:rsidRDefault="00047C6E" w:rsidP="0004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090E">
        <w:rPr>
          <w:rFonts w:ascii="Times New Roman" w:hAnsi="Times New Roman"/>
          <w:sz w:val="24"/>
          <w:szCs w:val="24"/>
        </w:rPr>
        <w:t>3 – выполняет самостоятельно по подражанию, показу, образцу.</w:t>
      </w:r>
    </w:p>
    <w:p w:rsidR="00047C6E" w:rsidRPr="00F2090E" w:rsidRDefault="00047C6E" w:rsidP="0004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090E">
        <w:rPr>
          <w:rFonts w:ascii="Times New Roman" w:hAnsi="Times New Roman"/>
          <w:sz w:val="24"/>
          <w:szCs w:val="24"/>
        </w:rPr>
        <w:t>4 – выполняет самостоятельно по словесной инструкции (вербальной или невербальной).</w:t>
      </w:r>
    </w:p>
    <w:p w:rsidR="00047C6E" w:rsidRPr="00F2090E" w:rsidRDefault="00047C6E" w:rsidP="0004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090E">
        <w:rPr>
          <w:rFonts w:ascii="Times New Roman" w:hAnsi="Times New Roman"/>
          <w:sz w:val="24"/>
          <w:szCs w:val="24"/>
        </w:rPr>
        <w:t>5 – выполняет действие самостоятельно.</w:t>
      </w:r>
    </w:p>
    <w:p w:rsidR="00047C6E" w:rsidRPr="00047C6E" w:rsidRDefault="00047C6E" w:rsidP="0067237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7237C" w:rsidRPr="00047C6E" w:rsidRDefault="0067237C" w:rsidP="0067237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090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5. </w:t>
      </w:r>
      <w:r w:rsidR="00047C6E" w:rsidRPr="00047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Условия реализации потребности в уходе и присмотре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3179"/>
        <w:gridCol w:w="3052"/>
        <w:gridCol w:w="2684"/>
      </w:tblGrid>
      <w:tr w:rsidR="0067237C" w:rsidRPr="00F2090E" w:rsidTr="00B55095">
        <w:tc>
          <w:tcPr>
            <w:tcW w:w="656" w:type="dxa"/>
          </w:tcPr>
          <w:p w:rsidR="0067237C" w:rsidRPr="006F7306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F730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3179" w:type="dxa"/>
          </w:tcPr>
          <w:p w:rsidR="0067237C" w:rsidRPr="006F7306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F730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Виды деятельности </w:t>
            </w:r>
          </w:p>
        </w:tc>
        <w:tc>
          <w:tcPr>
            <w:tcW w:w="3052" w:type="dxa"/>
          </w:tcPr>
          <w:p w:rsidR="0067237C" w:rsidRPr="006F7306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F730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Характер помощи</w:t>
            </w:r>
            <w:r w:rsidRPr="006F730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полный/частичный, постоянный/эпизодический</w:t>
            </w:r>
          </w:p>
        </w:tc>
        <w:tc>
          <w:tcPr>
            <w:tcW w:w="2684" w:type="dxa"/>
          </w:tcPr>
          <w:p w:rsidR="0067237C" w:rsidRPr="006F7306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F730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Лица, осуществляющие уход и присмотр</w:t>
            </w:r>
          </w:p>
        </w:tc>
      </w:tr>
      <w:tr w:rsidR="0067237C" w:rsidRPr="00F2090E" w:rsidTr="00B55095">
        <w:tc>
          <w:tcPr>
            <w:tcW w:w="656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79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Уход за телом</w:t>
            </w:r>
          </w:p>
        </w:tc>
        <w:tc>
          <w:tcPr>
            <w:tcW w:w="3052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Полный/постоянный </w:t>
            </w:r>
          </w:p>
        </w:tc>
        <w:tc>
          <w:tcPr>
            <w:tcW w:w="2684" w:type="dxa"/>
            <w:vMerge w:val="restart"/>
            <w:vAlign w:val="center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Родители </w:t>
            </w:r>
          </w:p>
        </w:tc>
      </w:tr>
      <w:tr w:rsidR="0067237C" w:rsidRPr="00F2090E" w:rsidTr="00B55095">
        <w:tc>
          <w:tcPr>
            <w:tcW w:w="656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79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Выполнение назначений врача </w:t>
            </w:r>
          </w:p>
        </w:tc>
        <w:tc>
          <w:tcPr>
            <w:tcW w:w="3052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Полный/постоянный</w:t>
            </w:r>
          </w:p>
        </w:tc>
        <w:tc>
          <w:tcPr>
            <w:tcW w:w="2684" w:type="dxa"/>
            <w:vMerge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237C" w:rsidRPr="00F2090E" w:rsidTr="00B55095">
        <w:tc>
          <w:tcPr>
            <w:tcW w:w="656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79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Помощь в приеме пищи</w:t>
            </w:r>
          </w:p>
        </w:tc>
        <w:tc>
          <w:tcPr>
            <w:tcW w:w="3052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Полный/постоянный </w:t>
            </w:r>
          </w:p>
        </w:tc>
        <w:tc>
          <w:tcPr>
            <w:tcW w:w="2684" w:type="dxa"/>
            <w:vMerge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237C" w:rsidRPr="00F2090E" w:rsidTr="00B55095">
        <w:tc>
          <w:tcPr>
            <w:tcW w:w="656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79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Сопровождение в туалет</w:t>
            </w:r>
          </w:p>
        </w:tc>
        <w:tc>
          <w:tcPr>
            <w:tcW w:w="3052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Полный/постоянный </w:t>
            </w:r>
          </w:p>
        </w:tc>
        <w:tc>
          <w:tcPr>
            <w:tcW w:w="2684" w:type="dxa"/>
            <w:vMerge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237C" w:rsidRPr="00F2090E" w:rsidTr="00B55095">
        <w:tc>
          <w:tcPr>
            <w:tcW w:w="656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79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Помощь в одевании и раздевании</w:t>
            </w:r>
          </w:p>
        </w:tc>
        <w:tc>
          <w:tcPr>
            <w:tcW w:w="3052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Полный/постоянный </w:t>
            </w:r>
          </w:p>
        </w:tc>
        <w:tc>
          <w:tcPr>
            <w:tcW w:w="2684" w:type="dxa"/>
            <w:vMerge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237C" w:rsidRPr="00F2090E" w:rsidTr="00B55095">
        <w:tc>
          <w:tcPr>
            <w:tcW w:w="656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79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Обеспечение безопасности вследствие проблем поведения</w:t>
            </w:r>
          </w:p>
        </w:tc>
        <w:tc>
          <w:tcPr>
            <w:tcW w:w="3052" w:type="dxa"/>
            <w:vAlign w:val="center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</w:p>
        </w:tc>
        <w:tc>
          <w:tcPr>
            <w:tcW w:w="2684" w:type="dxa"/>
            <w:vMerge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7237C" w:rsidRPr="00F2090E" w:rsidTr="00B55095">
        <w:tc>
          <w:tcPr>
            <w:tcW w:w="656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79" w:type="dxa"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Профилактика порочных состояний </w:t>
            </w:r>
          </w:p>
        </w:tc>
        <w:tc>
          <w:tcPr>
            <w:tcW w:w="3052" w:type="dxa"/>
            <w:vAlign w:val="center"/>
          </w:tcPr>
          <w:p w:rsidR="0067237C" w:rsidRPr="00F2090E" w:rsidRDefault="0067237C" w:rsidP="00B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684" w:type="dxa"/>
            <w:vMerge/>
          </w:tcPr>
          <w:p w:rsidR="0067237C" w:rsidRPr="00F2090E" w:rsidRDefault="0067237C" w:rsidP="00B5509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67237C" w:rsidRPr="00F2090E" w:rsidRDefault="0067237C" w:rsidP="0067237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090E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6. Содержание образования в условиях семьи</w:t>
      </w:r>
      <w:r w:rsidRPr="00F2090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7237C" w:rsidRPr="00F2090E" w:rsidRDefault="0067237C" w:rsidP="0067237C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8443"/>
      </w:tblGrid>
      <w:tr w:rsidR="0067237C" w:rsidRPr="00F2090E" w:rsidTr="00B55095">
        <w:trPr>
          <w:trHeight w:val="276"/>
        </w:trPr>
        <w:tc>
          <w:tcPr>
            <w:tcW w:w="1214" w:type="dxa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8869" w:type="dxa"/>
          </w:tcPr>
          <w:p w:rsidR="0067237C" w:rsidRDefault="0067237C" w:rsidP="00B55095">
            <w:pPr>
              <w:pStyle w:val="5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7F13FC">
              <w:rPr>
                <w:sz w:val="24"/>
                <w:szCs w:val="24"/>
              </w:rPr>
              <w:t>Реагирование на собственное имя. Приветствие собеседника звуком. Привлечение к себе внимания звуком. Выражение своих желаний звуком. Обращение с просьбой о помощи, выражая её звуком. Выражение согласия (несогласия) звуком. Выражение благодарности звуком. Прощание с собеседником звуком.</w:t>
            </w:r>
          </w:p>
          <w:p w:rsidR="0067237C" w:rsidRDefault="0067237C" w:rsidP="00B55095">
            <w:pPr>
              <w:pStyle w:val="5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7F13FC">
              <w:rPr>
                <w:sz w:val="24"/>
                <w:szCs w:val="24"/>
              </w:rPr>
              <w:t>Реагирование на собственное имя. Узнавание</w:t>
            </w:r>
            <w:r>
              <w:rPr>
                <w:sz w:val="24"/>
                <w:szCs w:val="24"/>
              </w:rPr>
              <w:t xml:space="preserve"> (различение) имён членов семьи</w:t>
            </w:r>
            <w:r w:rsidRPr="007F13FC">
              <w:rPr>
                <w:sz w:val="24"/>
                <w:szCs w:val="24"/>
              </w:rPr>
              <w:t xml:space="preserve">. </w:t>
            </w:r>
            <w:proofErr w:type="gramStart"/>
            <w:r w:rsidRPr="007F13FC">
              <w:rPr>
                <w:sz w:val="24"/>
                <w:szCs w:val="24"/>
              </w:rPr>
              <w:t>Понимание слов, обозначающих предмет (посуда, мебель, игрушки, одежда, обувь, живот</w:t>
            </w:r>
            <w:r w:rsidRPr="007F13FC">
              <w:rPr>
                <w:sz w:val="24"/>
                <w:szCs w:val="24"/>
              </w:rPr>
              <w:softHyphen/>
              <w:t>ные, овощи, фрукты, бытовые приборы, школьные принадлежности, продукты, транспорт, птицы и др.).</w:t>
            </w:r>
            <w:proofErr w:type="gramEnd"/>
            <w:r w:rsidRPr="007F13FC">
              <w:rPr>
                <w:sz w:val="24"/>
                <w:szCs w:val="24"/>
              </w:rPr>
              <w:t xml:space="preserve"> </w:t>
            </w:r>
            <w:proofErr w:type="gramStart"/>
            <w:r w:rsidRPr="007F13FC">
              <w:rPr>
                <w:sz w:val="24"/>
                <w:szCs w:val="24"/>
              </w:rPr>
              <w:t>Понимание обобщающих понятий (посуда, мебель, игрушки, одежда, обувь, животные, овощи, фрукты, бытовые приборы, школьные принадлежности, продукты, транс</w:t>
            </w:r>
            <w:r w:rsidRPr="007F13FC">
              <w:rPr>
                <w:sz w:val="24"/>
                <w:szCs w:val="24"/>
              </w:rPr>
              <w:softHyphen/>
              <w:t>порт, птицы и др.).</w:t>
            </w:r>
            <w:proofErr w:type="gramEnd"/>
            <w:r w:rsidRPr="007F13FC">
              <w:rPr>
                <w:sz w:val="24"/>
                <w:szCs w:val="24"/>
              </w:rPr>
              <w:t xml:space="preserve"> </w:t>
            </w:r>
            <w:proofErr w:type="gramStart"/>
            <w:r w:rsidRPr="007F13FC">
              <w:rPr>
                <w:sz w:val="24"/>
                <w:szCs w:val="24"/>
              </w:rPr>
              <w:t>Понимание слов, обозначающих действия предмета (пить, есть, сидеть, стоять, бегать, спать, рисовать, играть, гулять и др.).</w:t>
            </w:r>
            <w:proofErr w:type="gramEnd"/>
          </w:p>
          <w:p w:rsidR="0067237C" w:rsidRPr="00F2090E" w:rsidRDefault="0067237C" w:rsidP="00B55095">
            <w:pPr>
              <w:pStyle w:val="5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7F13FC">
              <w:rPr>
                <w:sz w:val="24"/>
                <w:szCs w:val="24"/>
              </w:rPr>
              <w:t>Называние (употребление) отдельных звуков, звукоподражаний, звуковых комплексов.</w:t>
            </w:r>
          </w:p>
        </w:tc>
      </w:tr>
      <w:tr w:rsidR="0067237C" w:rsidRPr="00F2090E" w:rsidTr="00B55095">
        <w:trPr>
          <w:trHeight w:val="20"/>
        </w:trPr>
        <w:tc>
          <w:tcPr>
            <w:tcW w:w="1214" w:type="dxa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869" w:type="dxa"/>
          </w:tcPr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Учить на различных дидактических игрушках соот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носить</w:t>
            </w:r>
            <w:proofErr w:type="gram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предметы по форме, величине, количеству (до 3), про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странственному расположению. Обращать внимание на предмет окружающей обстанов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ки, имеющие ту или иную форму (круг, квадрат, прямоуголь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ник, треугольник), показывая рукой соответствующий обрисо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вывающий жест. 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Приучать к ориентировке в реальном пространстве (нахо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дить свое место за столом, знать кровать в спальне, знако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мые предметы в групповой комнате и т.п.). 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Учить противопоставлять пары предметов по величине, различая из них большой и маленький. </w:t>
            </w:r>
          </w:p>
          <w:p w:rsidR="0067237C" w:rsidRPr="00A1392F" w:rsidRDefault="0067237C" w:rsidP="00B55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При выполнении различных физкультурных упражнений (для рук, ног, туловища, головы), повторя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их, соблюдать заданное количество движений (до 3). </w:t>
            </w:r>
          </w:p>
        </w:tc>
      </w:tr>
      <w:tr w:rsidR="0067237C" w:rsidRPr="00F2090E" w:rsidTr="00B55095">
        <w:trPr>
          <w:trHeight w:val="20"/>
        </w:trPr>
        <w:tc>
          <w:tcPr>
            <w:tcW w:w="1214" w:type="dxa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869" w:type="dxa"/>
          </w:tcPr>
          <w:p w:rsidR="0067237C" w:rsidRDefault="0067237C" w:rsidP="00B5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92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о себе.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392F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Идентификация себя как мальчика (девочки). </w:t>
            </w:r>
            <w:proofErr w:type="gramStart"/>
            <w:r w:rsidRPr="00A1392F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частей тела (го</w:t>
            </w:r>
            <w:r w:rsidRPr="00A1392F">
              <w:rPr>
                <w:rFonts w:ascii="Times New Roman" w:hAnsi="Times New Roman" w:cs="Times New Roman"/>
                <w:sz w:val="24"/>
                <w:szCs w:val="24"/>
              </w:rPr>
              <w:softHyphen/>
              <w:t>лова (волосы, уши, шея, лицо), туловище (спина, живот), руки (локоть, ладонь, пальцы), ноги (колено, ступня, пальцы, пятка).</w:t>
            </w:r>
            <w:proofErr w:type="gramEnd"/>
            <w:r w:rsidRPr="00A1392F">
              <w:rPr>
                <w:rFonts w:ascii="Times New Roman" w:hAnsi="Times New Roman" w:cs="Times New Roman"/>
                <w:sz w:val="24"/>
                <w:szCs w:val="24"/>
              </w:rPr>
              <w:t xml:space="preserve"> Знание назначения частей тела. </w:t>
            </w:r>
            <w:proofErr w:type="gramStart"/>
            <w:r w:rsidRPr="00A1392F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час</w:t>
            </w:r>
            <w:r w:rsidRPr="00A1392F">
              <w:rPr>
                <w:rFonts w:ascii="Times New Roman" w:hAnsi="Times New Roman" w:cs="Times New Roman"/>
                <w:sz w:val="24"/>
                <w:szCs w:val="24"/>
              </w:rPr>
              <w:softHyphen/>
              <w:t>тей лица человека (глаза, брови, нос, лоб, рот (губы, язык, зубы).</w:t>
            </w:r>
            <w:proofErr w:type="gramEnd"/>
          </w:p>
          <w:p w:rsidR="0067237C" w:rsidRPr="00F2090E" w:rsidRDefault="0067237C" w:rsidP="00B55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Семья.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Узнавать на фотографиях родителей и близких родственников (мама, папа, бабушка и т.д.). Соотносить фо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тографии с реальными лицами. Находить </w:t>
            </w:r>
            <w:proofErr w:type="gram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фотографиям близких среди незнакомых людей. </w:t>
            </w:r>
          </w:p>
          <w:p w:rsidR="0067237C" w:rsidRPr="00F2090E" w:rsidRDefault="0067237C" w:rsidP="00B55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Игрушки.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Рассматривание игрушек: уметь найти свою игрушку среди других, различать игрушки (мишка, кошка и т.п.). </w:t>
            </w:r>
          </w:p>
          <w:p w:rsidR="0067237C" w:rsidRPr="00F2090E" w:rsidRDefault="0067237C" w:rsidP="00B55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Объекты неживой природы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(вода, песок, глина, лед, снег и т. д.).</w:t>
            </w:r>
            <w:proofErr w:type="gram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Знакомиться со свойствами (вода течет, снег тает, лед холодный, глина мажется и т. п.) в практичес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ком пользовании (дать потрогать, рассмотреть, поиграть с предлагаемыми объектами). Различать съедобное и несъедобное (дать попробовать), понимать понятия: вкусно, невкусно, можно, нельзя. </w:t>
            </w:r>
            <w:proofErr w:type="gram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Знакомить с элементарными свойствами предметов, представляющими опасность для ре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бенка (холодное – горячее, острое, колючее, мокрое, грязное и т.д.) </w:t>
            </w:r>
            <w:proofErr w:type="gramEnd"/>
          </w:p>
          <w:p w:rsidR="0067237C" w:rsidRPr="00F2090E" w:rsidRDefault="0067237C" w:rsidP="00B55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Животные и растения.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Знакомить с внеш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ним видом наиболее знакомых животных (кошка, собака, птичка, рыбка, корова, лошадь). Наблюдения за насекомыми (муха, комар, жук и т. д.). Рас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сматривание деревьев, кустарников, травы, цветов во время прогулок, на картинках.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Сезонные явления.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Наблюдения на прогулках (идет слег, дует ветер, идет 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дождь, солнышко светит и т. д.). Рас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сматривать картины с изображением времени года. </w:t>
            </w:r>
            <w:proofErr w:type="gram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Наблюдать растения зимой, весной, осенью, летом (есть ли листья, нет ли листьев, почки, цветы и т.д.). </w:t>
            </w:r>
            <w:proofErr w:type="gramEnd"/>
          </w:p>
        </w:tc>
      </w:tr>
      <w:tr w:rsidR="0067237C" w:rsidRPr="00F2090E" w:rsidTr="00B55095">
        <w:trPr>
          <w:trHeight w:val="276"/>
        </w:trPr>
        <w:tc>
          <w:tcPr>
            <w:tcW w:w="1214" w:type="dxa"/>
            <w:vMerge w:val="restart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8869" w:type="dxa"/>
          </w:tcPr>
          <w:p w:rsidR="0067237C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2090E">
              <w:rPr>
                <w:rFonts w:ascii="Times New Roman" w:hAnsi="Times New Roman"/>
                <w:b/>
                <w:bCs/>
                <w:sz w:val="24"/>
                <w:szCs w:val="24"/>
              </w:rPr>
              <w:t>Изодеятельность</w:t>
            </w:r>
            <w:proofErr w:type="spellEnd"/>
          </w:p>
          <w:p w:rsidR="0067237C" w:rsidRPr="00D322F6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Создать эмоциональное положительное отношение к рисова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нию, лепке, аппликации, конструированию.</w:t>
            </w:r>
          </w:p>
          <w:p w:rsidR="0067237C" w:rsidRDefault="0067237C" w:rsidP="00B55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Лепка.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Знакомство со свойствами глины: можно разорвать на много кусочков, вновь сделать один кусок. Действия по подражанию: мять, рвать глину на части, соединять их. Использовать совместные действия в процессе раскатывания маленьких комочков гли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ны (конфеты-шарики, конфеты-палочки). 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Аппликация.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Знакомство с оборудованием для аппликации (клей, клеенка, кисточка, тряпочка) и правилами пользован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ия им. Изготовление совместно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взрослым 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панно (коврика, узора, платка и т.д.) из мелко нарезанной разноцветной бумаги (намазывание клеем большого листа бумаги и накладывание сверху нарезанной бумаги, прижимание тряпочкой). 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Конструирование.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Учить пользоваться строительным материалом: накладывание кубов друг на друга (башня), конструирование дома из двух элементов строительного мате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риала по подражанию: дома с забо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ром, дорожки для куклы. Обыгрывание построек: прокатить шарик в ворота, нагрузить машину кубиками, перевозить и разгружать их. </w:t>
            </w:r>
          </w:p>
        </w:tc>
      </w:tr>
      <w:tr w:rsidR="0067237C" w:rsidRPr="00F2090E" w:rsidTr="00B55095">
        <w:trPr>
          <w:trHeight w:val="276"/>
        </w:trPr>
        <w:tc>
          <w:tcPr>
            <w:tcW w:w="1214" w:type="dxa"/>
            <w:vMerge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9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Воспитание эмоционального восприятия музыки.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Привле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кать внимание к звукам музыки, вызывать желание действовать, реагируя на звучание музыки, пытаться извле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кать звуки из музыкально-шумовых инструментов. 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слухового восприятия.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Развивать вибрационное, </w:t>
            </w:r>
            <w:proofErr w:type="spell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слухо-зрительное</w:t>
            </w:r>
            <w:proofErr w:type="spell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и слуховое восприятие музыки. Подготавливать </w:t>
            </w:r>
            <w:proofErr w:type="spell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слухо-вибрационное</w:t>
            </w:r>
            <w:proofErr w:type="spell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восприятие, предоставляя возможность слушать звучание и ощущать вибрацию барабана, погремушек, металлофона, гармоники; вырабатывать слуховые реакции на звук барабана. 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Формировать восприятие музыки (</w:t>
            </w:r>
            <w:proofErr w:type="spell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слухо-зрительно</w:t>
            </w:r>
            <w:proofErr w:type="spell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, на слух), вырабатывая следующие реакции: </w:t>
            </w:r>
          </w:p>
          <w:p w:rsidR="0067237C" w:rsidRPr="00F2090E" w:rsidRDefault="0067237C" w:rsidP="00B55095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на звучание повы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шенной громкости (не применяя аппаратуру), умеренной громкости (с применением аппаратуры),</w:t>
            </w:r>
          </w:p>
          <w:p w:rsidR="0067237C" w:rsidRPr="00F2090E" w:rsidRDefault="0067237C" w:rsidP="00B55095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на начало музыки, звучащей в низком регистре повышен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ной громкости; в сочетании регистров умеренной громкости. 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голоса.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Вызывать голосовые проявления на зву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чание музыки в сочетании с игровыми движениями; поддер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живать у детей голосовые реакции и попытку к </w:t>
            </w:r>
            <w:proofErr w:type="spell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артикулированию</w:t>
            </w:r>
            <w:proofErr w:type="spell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Учить протяжно </w:t>
            </w:r>
            <w:proofErr w:type="spell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пропевать</w:t>
            </w:r>
            <w:proofErr w:type="spell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гласные (</w:t>
            </w:r>
            <w:r w:rsidRPr="00F209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а, о, у, и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) и слоги, сочетая произношение с движениями (рук, ног, туловища, с действиями предметами)</w:t>
            </w:r>
            <w:proofErr w:type="gram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Вызывать разнообразные голосовые, артикуляционные проявления в упражнениях на звукоподражания в связи с ис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пользованием различных образов (игрушек) и их имитационных движений.</w:t>
            </w:r>
          </w:p>
          <w:p w:rsidR="0067237C" w:rsidRPr="00F2090E" w:rsidRDefault="0067237C" w:rsidP="00B55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Ритмическая стимуляция.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Привле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кать внимание к ритмичности музыки, взмахов погре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мушек, ударов в барабан. Вызывать желание действовать, сохраняя ритмичность повторяющихся движений. </w:t>
            </w:r>
          </w:p>
          <w:p w:rsidR="0067237C" w:rsidRPr="00F2090E" w:rsidRDefault="0067237C" w:rsidP="00B5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Выполнять движения, реагируя на ритм длительного не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>прерывного звучания музыки или какого-либо сигнала, звуча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щего с паузами.  </w:t>
            </w:r>
          </w:p>
        </w:tc>
      </w:tr>
      <w:tr w:rsidR="0067237C" w:rsidRPr="00F2090E" w:rsidTr="00B55095">
        <w:trPr>
          <w:trHeight w:val="20"/>
        </w:trPr>
        <w:tc>
          <w:tcPr>
            <w:tcW w:w="1214" w:type="dxa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8869" w:type="dxa"/>
          </w:tcPr>
          <w:p w:rsidR="0067237C" w:rsidRPr="00F2090E" w:rsidRDefault="0067237C" w:rsidP="00B55095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ОБЩЕРАЗВИВАЮЩИЕ УПРАЖНЕНИЯ (выполняются по подражанию, со страховкой, с помощью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взрослого</w:t>
            </w: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  <w:p w:rsidR="0067237C" w:rsidRPr="00F2090E" w:rsidRDefault="0067237C" w:rsidP="00B55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Упражнения без предметов.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Движения головы - повороты вправо - влево, 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наклоны вперед - назад; одновременные движения руками вперед - в стороны - вверх - к плечам - на пояс - вниз; круговые движения согнутых перед грудью рук ("пропеллер"); сжимание и разжимание пальцев в кулаки; хлопки в ладоши; хлопки в ладоши; широкие окрестные размахивания рук над головой. </w:t>
            </w:r>
            <w:proofErr w:type="gramEnd"/>
          </w:p>
          <w:p w:rsidR="0067237C" w:rsidRPr="00F2090E" w:rsidRDefault="0067237C" w:rsidP="00B55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Упражнения с предметами (с флажком) выполняются по подражанию, с помощью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взрослого</w:t>
            </w: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движения рук вверх - вниз, в стороны - вниз, вперед - вниз; </w:t>
            </w:r>
            <w:proofErr w:type="spell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скрестные</w:t>
            </w:r>
            <w:proofErr w:type="spell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широкие размахивания вверху над головой; </w:t>
            </w:r>
            <w:proofErr w:type="spell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скрестные</w:t>
            </w:r>
            <w:proofErr w:type="spell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широкие размахивания внизу перед собой; помахивание флажком вверху одной рукой. </w:t>
            </w:r>
          </w:p>
          <w:p w:rsidR="0067237C" w:rsidRPr="00ED37A1" w:rsidRDefault="0067237C" w:rsidP="00B550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Упражнения с мячами: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отталкивание двумя руками большого мяча, подвешенного в сетке; кат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ание среднего мяча друг другу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в парах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237C" w:rsidRPr="00F2090E" w:rsidTr="00B55095">
        <w:trPr>
          <w:trHeight w:val="20"/>
        </w:trPr>
        <w:tc>
          <w:tcPr>
            <w:tcW w:w="1214" w:type="dxa"/>
          </w:tcPr>
          <w:p w:rsidR="0067237C" w:rsidRPr="00F2090E" w:rsidRDefault="0067237C" w:rsidP="00B55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8869" w:type="dxa"/>
          </w:tcPr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Учить обращать внимание на свой внешний вид, воспитывать привычку к аккуратности: своевременно и аккуратно совершать свой туалет, пользоваться туалетной бумагой, после чего мыть руки; для вытирания лица и рук пользоваться своим полотенцем.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Воспитывать умение культурно вести себя во время еды: правильно держать ложку, есть аккуратно, быть доброжелательными по отношению друг к другу, </w:t>
            </w:r>
            <w:proofErr w:type="gramStart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proofErr w:type="gramEnd"/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 взрослым, здороваться, прощаться, благодарить.</w:t>
            </w:r>
          </w:p>
          <w:p w:rsidR="0067237C" w:rsidRPr="00F2090E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 xml:space="preserve">Учить замечать непорядок в одежде и устранять его с помощью взрослых. </w:t>
            </w:r>
          </w:p>
          <w:p w:rsidR="0067237C" w:rsidRPr="00ED37A1" w:rsidRDefault="0067237C" w:rsidP="00B550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Приучать выходить из-за стола только после окончания еды, благодарить взрослых.</w:t>
            </w:r>
          </w:p>
        </w:tc>
      </w:tr>
    </w:tbl>
    <w:p w:rsidR="0067237C" w:rsidRDefault="0067237C" w:rsidP="006723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37C" w:rsidRPr="00F2090E" w:rsidRDefault="0067237C" w:rsidP="006723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090E">
        <w:rPr>
          <w:rFonts w:ascii="Times New Roman" w:hAnsi="Times New Roman"/>
          <w:sz w:val="24"/>
          <w:szCs w:val="24"/>
        </w:rPr>
        <w:t xml:space="preserve">Обязательная составляющая СИПР – базовые навыки, доступные </w:t>
      </w:r>
      <w:proofErr w:type="gramStart"/>
      <w:r w:rsidRPr="00F2090E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F2090E">
        <w:rPr>
          <w:rFonts w:ascii="Times New Roman" w:hAnsi="Times New Roman"/>
          <w:sz w:val="24"/>
          <w:szCs w:val="24"/>
        </w:rPr>
        <w:t xml:space="preserve"> с ТМНР.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2"/>
        <w:gridCol w:w="5045"/>
        <w:gridCol w:w="1855"/>
        <w:gridCol w:w="1809"/>
      </w:tblGrid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№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Базовые учебные действия </w:t>
            </w:r>
          </w:p>
        </w:tc>
        <w:tc>
          <w:tcPr>
            <w:tcW w:w="1984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sz w:val="24"/>
                <w:szCs w:val="24"/>
              </w:rPr>
              <w:t>1-е полугодие</w:t>
            </w:r>
          </w:p>
        </w:tc>
        <w:tc>
          <w:tcPr>
            <w:tcW w:w="1927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2-е полугодие </w:t>
            </w: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Направленность взгляда: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На говорящего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На задание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Выполнение инструкции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Возьми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Посмотри на меня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Покажи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Использование по назначению учебных предметов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Выполнение действия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По подражанию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По образцу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По инструкции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237C" w:rsidRPr="00F2090E" w:rsidTr="00B55095">
        <w:tc>
          <w:tcPr>
            <w:tcW w:w="959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090E">
              <w:rPr>
                <w:rFonts w:ascii="Times New Roman" w:eastAsia="Times New Roman" w:hAnsi="Times New Roman"/>
                <w:sz w:val="24"/>
                <w:szCs w:val="24"/>
              </w:rPr>
              <w:t>Выполнение задания от начала до конца</w:t>
            </w:r>
          </w:p>
        </w:tc>
        <w:tc>
          <w:tcPr>
            <w:tcW w:w="1984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67237C" w:rsidRPr="00F2090E" w:rsidRDefault="0067237C" w:rsidP="00B5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7237C" w:rsidRPr="00F2090E" w:rsidRDefault="0067237C" w:rsidP="0067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37C" w:rsidRDefault="00047C6E" w:rsidP="00047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47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 Специалисты, участвующие в</w:t>
      </w:r>
      <w:r w:rsidR="002C22C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разработке и</w:t>
      </w:r>
      <w:r w:rsidRPr="00047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реализации СИПР</w:t>
      </w:r>
    </w:p>
    <w:p w:rsidR="00A746B0" w:rsidRDefault="00A746B0" w:rsidP="00047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746B0" w:rsidRPr="00A746B0" w:rsidRDefault="00A746B0" w:rsidP="00A74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Учителя класса, педагог-психолог, социальный педагог.</w:t>
      </w:r>
    </w:p>
    <w:p w:rsidR="00047C6E" w:rsidRPr="00047C6E" w:rsidRDefault="00047C6E" w:rsidP="00047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7C" w:rsidRPr="00F2090E" w:rsidRDefault="00047C6E" w:rsidP="0067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67237C" w:rsidRPr="00F2090E">
        <w:rPr>
          <w:rFonts w:ascii="Times New Roman" w:hAnsi="Times New Roman"/>
          <w:b/>
          <w:sz w:val="24"/>
          <w:szCs w:val="24"/>
        </w:rPr>
        <w:t>. Программа сотрудничества с семьей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5387"/>
        <w:gridCol w:w="1701"/>
      </w:tblGrid>
      <w:tr w:rsidR="0067237C" w:rsidRPr="00F2090E" w:rsidTr="0067237C">
        <w:tc>
          <w:tcPr>
            <w:tcW w:w="3261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</w:tc>
        <w:tc>
          <w:tcPr>
            <w:tcW w:w="5387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90E">
              <w:rPr>
                <w:rFonts w:ascii="Times New Roman" w:hAnsi="Times New Roman"/>
                <w:b/>
                <w:sz w:val="24"/>
                <w:szCs w:val="24"/>
              </w:rPr>
              <w:t>Отметка  о выполнении</w:t>
            </w:r>
          </w:p>
        </w:tc>
      </w:tr>
      <w:tr w:rsidR="0067237C" w:rsidRPr="00F2090E" w:rsidTr="0067237C">
        <w:tc>
          <w:tcPr>
            <w:tcW w:w="3261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1. Повышение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осведомленности родителей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об особенностях развития и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F2090E">
              <w:rPr>
                <w:rFonts w:ascii="Times New Roman" w:hAnsi="Times New Roman"/>
                <w:sz w:val="24"/>
                <w:szCs w:val="24"/>
              </w:rPr>
              <w:t>потребностях</w:t>
            </w:r>
            <w:proofErr w:type="gramEnd"/>
            <w:r w:rsidRPr="00F2090E">
              <w:rPr>
                <w:rFonts w:ascii="Times New Roman" w:hAnsi="Times New Roman"/>
                <w:sz w:val="24"/>
                <w:szCs w:val="24"/>
              </w:rPr>
              <w:t xml:space="preserve"> ребенка.</w:t>
            </w:r>
          </w:p>
        </w:tc>
        <w:tc>
          <w:tcPr>
            <w:tcW w:w="5387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90E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90E">
              <w:rPr>
                <w:rFonts w:ascii="Times New Roman" w:hAnsi="Times New Roman"/>
                <w:sz w:val="24"/>
                <w:szCs w:val="24"/>
              </w:rPr>
              <w:t>родителей (раз в триместр,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90E">
              <w:rPr>
                <w:rFonts w:ascii="Times New Roman" w:hAnsi="Times New Roman"/>
                <w:sz w:val="24"/>
                <w:szCs w:val="24"/>
              </w:rPr>
              <w:t>запросу родителей)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37C" w:rsidRPr="00F2090E" w:rsidTr="0067237C">
        <w:tc>
          <w:tcPr>
            <w:tcW w:w="3261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lastRenderedPageBreak/>
              <w:t>2. Обеспечение участия семьи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в разработке и реализации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СИПР.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Договор о сотрудничестве между родителями и образовательной организацией.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Участие родителей в разработке СИПР в интересах ребенка.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Консультирование родителей по вопросам обучения в домашних условиях; выбор единых приемов и подходов.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Обсуждение с родителями результатов реализации СИПР.</w:t>
            </w:r>
          </w:p>
        </w:tc>
        <w:tc>
          <w:tcPr>
            <w:tcW w:w="1701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37C" w:rsidRPr="00F2090E" w:rsidTr="0067237C">
        <w:tc>
          <w:tcPr>
            <w:tcW w:w="3261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3. Организация участия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proofErr w:type="gramStart"/>
            <w:r w:rsidRPr="00F2090E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F2090E">
              <w:rPr>
                <w:rFonts w:ascii="Times New Roman" w:hAnsi="Times New Roman"/>
                <w:sz w:val="24"/>
                <w:szCs w:val="24"/>
              </w:rPr>
              <w:t xml:space="preserve"> внеурочных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090E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F209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Привлечение родителей к планированию мероприятий:</w:t>
            </w:r>
          </w:p>
          <w:p w:rsidR="0067237C" w:rsidRPr="00F2090E" w:rsidRDefault="0067237C" w:rsidP="0067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«Первое сентября – день знаний», «Школьная ярмарка», «Новогодний праздник»</w:t>
            </w:r>
            <w:r w:rsidR="005E5579">
              <w:rPr>
                <w:rFonts w:ascii="Times New Roman" w:hAnsi="Times New Roman"/>
                <w:sz w:val="24"/>
                <w:szCs w:val="24"/>
              </w:rPr>
              <w:t>, «Последний учебный день»</w:t>
            </w:r>
          </w:p>
        </w:tc>
        <w:tc>
          <w:tcPr>
            <w:tcW w:w="1701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37C" w:rsidRPr="00F2090E" w:rsidTr="0067237C">
        <w:tc>
          <w:tcPr>
            <w:tcW w:w="3261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4. Организация участия родителей в работе социально-психологической службы.</w:t>
            </w:r>
          </w:p>
        </w:tc>
        <w:tc>
          <w:tcPr>
            <w:tcW w:w="5387" w:type="dxa"/>
          </w:tcPr>
          <w:p w:rsidR="0067237C" w:rsidRPr="00F2090E" w:rsidRDefault="009A3391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</w:t>
            </w:r>
            <w:r w:rsidR="0067237C" w:rsidRPr="00F2090E">
              <w:rPr>
                <w:rFonts w:ascii="Times New Roman" w:hAnsi="Times New Roman"/>
                <w:sz w:val="24"/>
                <w:szCs w:val="24"/>
              </w:rPr>
              <w:t xml:space="preserve"> оказании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психолого-педагогической медико-социальной </w:t>
            </w:r>
            <w:r w:rsidR="0067237C" w:rsidRPr="00F2090E">
              <w:rPr>
                <w:rFonts w:ascii="Times New Roman" w:hAnsi="Times New Roman"/>
                <w:sz w:val="24"/>
                <w:szCs w:val="24"/>
              </w:rPr>
              <w:t>помощи.</w:t>
            </w:r>
          </w:p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90E">
              <w:rPr>
                <w:rFonts w:ascii="Times New Roman" w:hAnsi="Times New Roman"/>
                <w:sz w:val="24"/>
                <w:szCs w:val="24"/>
              </w:rPr>
              <w:t>Уч</w:t>
            </w:r>
            <w:r w:rsidR="009A3391">
              <w:rPr>
                <w:rFonts w:ascii="Times New Roman" w:hAnsi="Times New Roman"/>
                <w:sz w:val="24"/>
                <w:szCs w:val="24"/>
              </w:rPr>
              <w:t xml:space="preserve">астие родителей в заседаниях </w:t>
            </w:r>
            <w:proofErr w:type="spellStart"/>
            <w:r w:rsidR="009A3391">
              <w:rPr>
                <w:rFonts w:ascii="Times New Roman" w:hAnsi="Times New Roman"/>
                <w:sz w:val="24"/>
                <w:szCs w:val="24"/>
              </w:rPr>
              <w:t>П</w:t>
            </w:r>
            <w:r w:rsidRPr="00F2090E">
              <w:rPr>
                <w:rFonts w:ascii="Times New Roman" w:hAnsi="Times New Roman"/>
                <w:sz w:val="24"/>
                <w:szCs w:val="24"/>
              </w:rPr>
              <w:t>П-консилиумов</w:t>
            </w:r>
            <w:proofErr w:type="spellEnd"/>
            <w:r w:rsidRPr="00F2090E">
              <w:rPr>
                <w:rFonts w:ascii="Times New Roman" w:hAnsi="Times New Roman"/>
                <w:sz w:val="24"/>
                <w:szCs w:val="24"/>
              </w:rPr>
              <w:t xml:space="preserve"> и обследовании специалистами </w:t>
            </w:r>
            <w:r w:rsidR="009A3391">
              <w:rPr>
                <w:rFonts w:ascii="Times New Roman" w:hAnsi="Times New Roman"/>
                <w:sz w:val="24"/>
                <w:szCs w:val="24"/>
              </w:rPr>
              <w:t>Т</w:t>
            </w:r>
            <w:r w:rsidRPr="00F2090E">
              <w:rPr>
                <w:rFonts w:ascii="Times New Roman" w:hAnsi="Times New Roman"/>
                <w:sz w:val="24"/>
                <w:szCs w:val="24"/>
              </w:rPr>
              <w:t>ПМПК.</w:t>
            </w:r>
          </w:p>
        </w:tc>
        <w:tc>
          <w:tcPr>
            <w:tcW w:w="1701" w:type="dxa"/>
          </w:tcPr>
          <w:p w:rsidR="0067237C" w:rsidRPr="00F2090E" w:rsidRDefault="0067237C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24F" w:rsidRPr="00F2090E" w:rsidTr="0067237C">
        <w:tc>
          <w:tcPr>
            <w:tcW w:w="3261" w:type="dxa"/>
          </w:tcPr>
          <w:p w:rsidR="009B024F" w:rsidRDefault="009B024F" w:rsidP="009B024F">
            <w:pPr>
              <w:pStyle w:val="Default"/>
            </w:pPr>
            <w:r>
              <w:rPr>
                <w:sz w:val="23"/>
                <w:szCs w:val="23"/>
              </w:rPr>
              <w:t xml:space="preserve">5. Организация участия родителей в деятельности ОО </w:t>
            </w:r>
          </w:p>
          <w:p w:rsidR="009B024F" w:rsidRPr="00F2090E" w:rsidRDefault="009B024F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B024F" w:rsidRPr="009B024F" w:rsidRDefault="009B024F">
            <w:pPr>
              <w:pStyle w:val="Default"/>
            </w:pPr>
            <w:r w:rsidRPr="009B024F">
              <w:rPr>
                <w:color w:val="auto"/>
              </w:rPr>
              <w:t>П</w:t>
            </w:r>
            <w:r w:rsidRPr="009B024F">
              <w:t xml:space="preserve">ривлечение родителей к решению вопросов, связанных с управлением образовательной организацией; </w:t>
            </w:r>
          </w:p>
          <w:p w:rsidR="009B024F" w:rsidRPr="009B024F" w:rsidRDefault="009B024F">
            <w:pPr>
              <w:pStyle w:val="Default"/>
            </w:pPr>
            <w:r w:rsidRPr="009B024F">
              <w:t xml:space="preserve">Привлечение родителей к взаимодействию с другими организациями, </w:t>
            </w:r>
          </w:p>
          <w:p w:rsidR="009B024F" w:rsidRPr="009B024F" w:rsidRDefault="009B024F">
            <w:pPr>
              <w:pStyle w:val="Default"/>
            </w:pPr>
            <w:r w:rsidRPr="009B024F">
              <w:t xml:space="preserve">Привлечение родителей к оказанию помощи в решении хозяйственных вопросов </w:t>
            </w:r>
          </w:p>
          <w:p w:rsidR="009B024F" w:rsidRDefault="009B024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9B024F" w:rsidRPr="00F2090E" w:rsidRDefault="009B024F" w:rsidP="00B5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37C" w:rsidRPr="00F2090E" w:rsidRDefault="0067237C" w:rsidP="0067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0A64" w:rsidRDefault="00047C6E" w:rsidP="00047C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47C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9.Перечень необходимых технических средств и дидактических материалов</w:t>
      </w:r>
    </w:p>
    <w:p w:rsidR="00047C6E" w:rsidRPr="00D22802" w:rsidRDefault="00047C6E" w:rsidP="00047C6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D22802">
        <w:rPr>
          <w:rFonts w:ascii="Times New Roman" w:hAnsi="Times New Roman" w:cs="Times New Roman"/>
          <w:b/>
          <w:sz w:val="24"/>
          <w:szCs w:val="24"/>
          <w:lang w:eastAsia="ar-SA"/>
        </w:rPr>
        <w:t>«Математические представления»</w:t>
      </w:r>
      <w:r w:rsidRPr="00D22802">
        <w:rPr>
          <w:rFonts w:ascii="Times New Roman" w:hAnsi="Times New Roman" w:cs="Times New Roman"/>
          <w:sz w:val="24"/>
          <w:szCs w:val="24"/>
          <w:lang w:eastAsia="ar-SA"/>
        </w:rPr>
        <w:t xml:space="preserve"> включает: различные по форме, величине, цвету наборы материала; </w:t>
      </w:r>
      <w:proofErr w:type="spellStart"/>
      <w:r w:rsidRPr="00D22802">
        <w:rPr>
          <w:rFonts w:ascii="Times New Roman" w:hAnsi="Times New Roman" w:cs="Times New Roman"/>
          <w:sz w:val="24"/>
          <w:szCs w:val="24"/>
          <w:lang w:eastAsia="ar-SA"/>
        </w:rPr>
        <w:t>пазлы</w:t>
      </w:r>
      <w:proofErr w:type="spellEnd"/>
      <w:r w:rsidRPr="00D22802">
        <w:rPr>
          <w:rFonts w:ascii="Times New Roman" w:hAnsi="Times New Roman" w:cs="Times New Roman"/>
          <w:sz w:val="24"/>
          <w:szCs w:val="24"/>
          <w:lang w:eastAsia="ar-SA"/>
        </w:rPr>
        <w:t xml:space="preserve"> (из 2-х, 3-х, 4-х частей (до 10); мозаики; карточки с изображением цифр, макеты циферблата часов; рабочие тетради с различными геометрическими фигурами, цифрами для раскрашивания, вырезания, наклеивания и другой материал. </w:t>
      </w:r>
      <w:proofErr w:type="gramEnd"/>
    </w:p>
    <w:p w:rsidR="00047C6E" w:rsidRPr="00D22802" w:rsidRDefault="00047C6E" w:rsidP="00047C6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2802">
        <w:rPr>
          <w:rFonts w:ascii="Times New Roman" w:hAnsi="Times New Roman" w:cs="Times New Roman"/>
          <w:b/>
          <w:sz w:val="24"/>
          <w:szCs w:val="24"/>
          <w:lang w:eastAsia="ar-SA"/>
        </w:rPr>
        <w:t>«Окружающий</w:t>
      </w:r>
      <w:r w:rsidRPr="00D2280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природный мир» </w:t>
      </w:r>
      <w:r w:rsidRPr="00D22802">
        <w:rPr>
          <w:rFonts w:ascii="Times New Roman" w:hAnsi="Times New Roman" w:cs="Times New Roman"/>
          <w:sz w:val="24"/>
          <w:szCs w:val="24"/>
          <w:lang w:eastAsia="ar-SA"/>
        </w:rPr>
        <w:t>включает: наглядный изобразительный материал (фотографии, рисунки для демонстрации); изображения сезонных изменений в природе; рабочие тетради с различными объектами природы для раскрашивания, вырезания, наклеивания.</w:t>
      </w:r>
    </w:p>
    <w:p w:rsidR="00047C6E" w:rsidRPr="00D22802" w:rsidRDefault="00047C6E" w:rsidP="00047C6E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D2280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«Человек» </w:t>
      </w:r>
      <w:r w:rsidRPr="00D22802">
        <w:rPr>
          <w:rFonts w:ascii="Times New Roman" w:hAnsi="Times New Roman" w:cs="Times New Roman"/>
          <w:sz w:val="24"/>
          <w:szCs w:val="24"/>
          <w:lang w:eastAsia="ar-SA"/>
        </w:rPr>
        <w:t xml:space="preserve">включает: предметные и сюжетные картинки с изображением членов семьи ребенка; </w:t>
      </w:r>
    </w:p>
    <w:p w:rsidR="00047C6E" w:rsidRPr="00D22802" w:rsidRDefault="00047C6E" w:rsidP="00047C6E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D22802">
        <w:rPr>
          <w:rFonts w:ascii="Times New Roman" w:hAnsi="Times New Roman" w:cs="Times New Roman"/>
          <w:b/>
          <w:sz w:val="24"/>
          <w:szCs w:val="24"/>
          <w:lang w:eastAsia="ar-SA"/>
        </w:rPr>
        <w:t>«Домоводство»</w:t>
      </w:r>
      <w:r w:rsidRPr="00D22802">
        <w:rPr>
          <w:rFonts w:ascii="Times New Roman" w:hAnsi="Times New Roman" w:cs="Times New Roman"/>
          <w:sz w:val="24"/>
          <w:szCs w:val="24"/>
          <w:lang w:eastAsia="ar-SA"/>
        </w:rPr>
        <w:t xml:space="preserve"> изображения (картинки, фото) предметов посуды, кухонной мебели, продуктов питания, бытовой техники; </w:t>
      </w:r>
      <w:proofErr w:type="gramEnd"/>
    </w:p>
    <w:p w:rsidR="00047C6E" w:rsidRPr="00D22802" w:rsidRDefault="00047C6E" w:rsidP="00047C6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280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«Окружающий социальный мир» </w:t>
      </w:r>
      <w:r w:rsidRPr="00D22802">
        <w:rPr>
          <w:rFonts w:ascii="Times New Roman" w:hAnsi="Times New Roman" w:cs="Times New Roman"/>
          <w:sz w:val="24"/>
          <w:szCs w:val="24"/>
          <w:lang w:eastAsia="ar-SA"/>
        </w:rPr>
        <w:t xml:space="preserve">сюжетные картинки с изображением объектов (в школе, во дворе, в городе), действий, рабочие тетради с различными объектами окружающего социального мира для раскрашивания, вырезания, наклеивания и другой материал. </w:t>
      </w:r>
    </w:p>
    <w:p w:rsidR="00047C6E" w:rsidRPr="00D22802" w:rsidRDefault="00047C6E" w:rsidP="00047C6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2280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«Музыка» </w:t>
      </w:r>
      <w:r w:rsidRPr="00D22802">
        <w:rPr>
          <w:rFonts w:ascii="Times New Roman" w:hAnsi="Times New Roman" w:cs="Times New Roman"/>
          <w:sz w:val="24"/>
          <w:szCs w:val="24"/>
          <w:lang w:eastAsia="ar-SA"/>
        </w:rPr>
        <w:t>изображения (картинки, фото) музыкальных инструментов. Аудиозаписи, (записи со звучанием музыкальных инструментов и музыкантов, играющих на различных инструментах).</w:t>
      </w:r>
    </w:p>
    <w:p w:rsidR="00047C6E" w:rsidRPr="00D22802" w:rsidRDefault="00047C6E" w:rsidP="00047C6E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D2280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«Профильный труд»</w:t>
      </w:r>
      <w:r w:rsidRPr="00D228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предусматривает: </w:t>
      </w:r>
      <w:r w:rsidRPr="00D22802">
        <w:rPr>
          <w:rFonts w:ascii="Times New Roman" w:hAnsi="Times New Roman" w:cs="Times New Roman"/>
          <w:sz w:val="24"/>
          <w:szCs w:val="24"/>
          <w:lang w:eastAsia="ar-SA"/>
        </w:rPr>
        <w:t>инструменты для рыхления, полива растений.</w:t>
      </w:r>
    </w:p>
    <w:p w:rsidR="00047C6E" w:rsidRPr="006F7306" w:rsidRDefault="00047C6E" w:rsidP="006F730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80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«Адаптивная физкультура</w:t>
      </w:r>
      <w:proofErr w:type="gramStart"/>
      <w:r w:rsidRPr="00D2280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»</w:t>
      </w:r>
      <w:r w:rsidRPr="00D22802">
        <w:rPr>
          <w:rFonts w:ascii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D22802">
        <w:rPr>
          <w:rFonts w:ascii="Times New Roman" w:hAnsi="Times New Roman" w:cs="Times New Roman"/>
          <w:sz w:val="24"/>
          <w:szCs w:val="24"/>
          <w:lang w:eastAsia="ar-SA"/>
        </w:rPr>
        <w:t xml:space="preserve">ключает: </w:t>
      </w:r>
      <w:r w:rsidRPr="00D22802">
        <w:rPr>
          <w:rFonts w:ascii="Times New Roman" w:hAnsi="Times New Roman" w:cs="Times New Roman"/>
          <w:sz w:val="24"/>
          <w:szCs w:val="24"/>
        </w:rPr>
        <w:t>дидактический материал: изображения (картинки, фото) спортивного, инвентаря, мяч.</w:t>
      </w:r>
    </w:p>
    <w:sectPr w:rsidR="00047C6E" w:rsidRPr="006F7306" w:rsidSect="0067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37C"/>
    <w:rsid w:val="00036A2D"/>
    <w:rsid w:val="00047C6E"/>
    <w:rsid w:val="001C6415"/>
    <w:rsid w:val="002C22C4"/>
    <w:rsid w:val="004F29C5"/>
    <w:rsid w:val="0055129B"/>
    <w:rsid w:val="005873F7"/>
    <w:rsid w:val="005E5579"/>
    <w:rsid w:val="0067237C"/>
    <w:rsid w:val="00674A09"/>
    <w:rsid w:val="006F7306"/>
    <w:rsid w:val="008133FE"/>
    <w:rsid w:val="009A3391"/>
    <w:rsid w:val="009B024F"/>
    <w:rsid w:val="00A44FA0"/>
    <w:rsid w:val="00A746B0"/>
    <w:rsid w:val="00AD7425"/>
    <w:rsid w:val="00B56489"/>
    <w:rsid w:val="00C05E0A"/>
    <w:rsid w:val="00C94DF3"/>
    <w:rsid w:val="00D22802"/>
    <w:rsid w:val="00EC0A64"/>
    <w:rsid w:val="00F2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ой текст5"/>
    <w:basedOn w:val="a"/>
    <w:rsid w:val="0067237C"/>
    <w:pPr>
      <w:shd w:val="clear" w:color="auto" w:fill="FFFFFF"/>
      <w:spacing w:after="540" w:line="274" w:lineRule="exact"/>
      <w:ind w:hanging="1000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c8">
    <w:name w:val="c8"/>
    <w:basedOn w:val="a0"/>
    <w:rsid w:val="00047C6E"/>
  </w:style>
  <w:style w:type="paragraph" w:styleId="a3">
    <w:name w:val="Normal (Web)"/>
    <w:basedOn w:val="a"/>
    <w:rsid w:val="00047C6E"/>
    <w:pPr>
      <w:suppressAutoHyphens/>
      <w:spacing w:before="280" w:after="280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zh-CN"/>
    </w:rPr>
  </w:style>
  <w:style w:type="paragraph" w:customStyle="1" w:styleId="21">
    <w:name w:val="Средняя сетка 21"/>
    <w:rsid w:val="00047C6E"/>
    <w:pPr>
      <w:suppressAutoHyphens/>
      <w:spacing w:after="0" w:line="240" w:lineRule="auto"/>
    </w:pPr>
    <w:rPr>
      <w:rFonts w:ascii="Cambria" w:eastAsia="Cambria" w:hAnsi="Cambria" w:cs="Cambria"/>
      <w:lang w:eastAsia="zh-CN"/>
    </w:rPr>
  </w:style>
  <w:style w:type="paragraph" w:customStyle="1" w:styleId="Default">
    <w:name w:val="Default"/>
    <w:rsid w:val="009B02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2020-09-25T04:25:00Z</dcterms:created>
  <dcterms:modified xsi:type="dcterms:W3CDTF">2020-09-26T04:52:00Z</dcterms:modified>
</cp:coreProperties>
</file>