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Методические рекомендации для воспитателей ДОУ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по подготовке к образовательной деятельности.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Формы, методы, классификация. Практические советы.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1. Занятия как форма обучения. Основные признаки.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Занятие - это организованная форма обучения и временной отрезок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процесса обучения, способный отразить все ег</w:t>
      </w:r>
      <w:r>
        <w:rPr>
          <w:rFonts w:ascii="Times New Roman" w:hAnsi="Times New Roman" w:cs="Times New Roman"/>
          <w:sz w:val="28"/>
        </w:rPr>
        <w:t xml:space="preserve">о структурные компоненты (общую </w:t>
      </w:r>
      <w:r w:rsidRPr="007A4615">
        <w:rPr>
          <w:rFonts w:ascii="Times New Roman" w:hAnsi="Times New Roman" w:cs="Times New Roman"/>
          <w:sz w:val="28"/>
        </w:rPr>
        <w:t>педагогическую цель, дидактические задачи</w:t>
      </w:r>
      <w:r>
        <w:rPr>
          <w:rFonts w:ascii="Times New Roman" w:hAnsi="Times New Roman" w:cs="Times New Roman"/>
          <w:sz w:val="28"/>
        </w:rPr>
        <w:t xml:space="preserve">, содержание, методы и средства </w:t>
      </w:r>
      <w:r w:rsidRPr="007A4615">
        <w:rPr>
          <w:rFonts w:ascii="Times New Roman" w:hAnsi="Times New Roman" w:cs="Times New Roman"/>
          <w:sz w:val="28"/>
        </w:rPr>
        <w:t>обучения).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Занятие - это: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- основная форма организации познавательной активности ребенка;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- динамическая, совершенствующаяся процессуальная система, отражающая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 xml:space="preserve">все стороны </w:t>
      </w:r>
      <w:proofErr w:type="spellStart"/>
      <w:r w:rsidRPr="007A4615">
        <w:rPr>
          <w:rFonts w:ascii="Times New Roman" w:hAnsi="Times New Roman" w:cs="Times New Roman"/>
          <w:sz w:val="28"/>
        </w:rPr>
        <w:t>воспитательно</w:t>
      </w:r>
      <w:proofErr w:type="spellEnd"/>
      <w:r w:rsidRPr="007A4615">
        <w:rPr>
          <w:rFonts w:ascii="Times New Roman" w:hAnsi="Times New Roman" w:cs="Times New Roman"/>
          <w:sz w:val="28"/>
        </w:rPr>
        <w:t>-образовательного процесса;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 xml:space="preserve">- элементарная структурообразующая единица </w:t>
      </w:r>
      <w:proofErr w:type="gramStart"/>
      <w:r w:rsidRPr="007A4615">
        <w:rPr>
          <w:rFonts w:ascii="Times New Roman" w:hAnsi="Times New Roman" w:cs="Times New Roman"/>
          <w:sz w:val="28"/>
        </w:rPr>
        <w:t>учебною</w:t>
      </w:r>
      <w:proofErr w:type="gramEnd"/>
      <w:r w:rsidRPr="007A4615">
        <w:rPr>
          <w:rFonts w:ascii="Times New Roman" w:hAnsi="Times New Roman" w:cs="Times New Roman"/>
          <w:sz w:val="28"/>
        </w:rPr>
        <w:t xml:space="preserve"> процесса, с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реализацией определенной части учебной программы;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- единичное звено в системе учебно-познавательной деятельности.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Следует выделить основные признаки занятия: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• занятие - основная единица дидактического цикла и форма организации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обучения;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7A4615">
        <w:rPr>
          <w:rFonts w:ascii="Times New Roman" w:hAnsi="Times New Roman" w:cs="Times New Roman"/>
          <w:sz w:val="28"/>
        </w:rPr>
        <w:t>• по временному промежутку оно занимает от 10-15 минут (в младшем</w:t>
      </w:r>
      <w:proofErr w:type="gramEnd"/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 xml:space="preserve">дошкольном </w:t>
      </w:r>
      <w:proofErr w:type="gramStart"/>
      <w:r w:rsidRPr="007A4615">
        <w:rPr>
          <w:rFonts w:ascii="Times New Roman" w:hAnsi="Times New Roman" w:cs="Times New Roman"/>
          <w:sz w:val="28"/>
        </w:rPr>
        <w:t>возрасте</w:t>
      </w:r>
      <w:proofErr w:type="gramEnd"/>
      <w:r w:rsidRPr="007A4615">
        <w:rPr>
          <w:rFonts w:ascii="Times New Roman" w:hAnsi="Times New Roman" w:cs="Times New Roman"/>
          <w:sz w:val="28"/>
        </w:rPr>
        <w:t>) до 30-35 минут (в старшем дошкольном возрасте);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• занятие может быть интегрированным, то есть посвящено не одному виду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7A4615">
        <w:rPr>
          <w:rFonts w:ascii="Times New Roman" w:hAnsi="Times New Roman" w:cs="Times New Roman"/>
          <w:sz w:val="28"/>
        </w:rPr>
        <w:t>познавательной деятельности (например: развитие речи + изобразительная</w:t>
      </w:r>
      <w:proofErr w:type="gramEnd"/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деятельность);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• ведущая роль на занятии принадлежит воспитателю, который организует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процесс передачи и усвоения учебного материа</w:t>
      </w:r>
      <w:r>
        <w:rPr>
          <w:rFonts w:ascii="Times New Roman" w:hAnsi="Times New Roman" w:cs="Times New Roman"/>
          <w:sz w:val="28"/>
        </w:rPr>
        <w:t xml:space="preserve">ла, отслеживая уровень развития </w:t>
      </w:r>
      <w:r w:rsidRPr="007A4615">
        <w:rPr>
          <w:rFonts w:ascii="Times New Roman" w:hAnsi="Times New Roman" w:cs="Times New Roman"/>
          <w:sz w:val="28"/>
        </w:rPr>
        <w:t>каждого ребенка;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• группа - основная организационная форма объединения детей на занятии,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все дети приблизительно одного возраста и ур</w:t>
      </w:r>
      <w:r>
        <w:rPr>
          <w:rFonts w:ascii="Times New Roman" w:hAnsi="Times New Roman" w:cs="Times New Roman"/>
          <w:sz w:val="28"/>
        </w:rPr>
        <w:t>овня подготовки</w:t>
      </w:r>
      <w:r w:rsidRPr="007A4615">
        <w:rPr>
          <w:rFonts w:ascii="Times New Roman" w:hAnsi="Times New Roman" w:cs="Times New Roman"/>
          <w:sz w:val="28"/>
        </w:rPr>
        <w:t xml:space="preserve"> (исключение составляют гетерогенные или смешанные группы),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основной состав групп сохраняется на весь период пребывания в детском дошкольном учреждении;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• группа работает по единой программе, согласно сетке познавательной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деятельности;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• занятие проводится в заранее определенные часы дня;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• в течение года проводятся каникул</w:t>
      </w:r>
      <w:r>
        <w:rPr>
          <w:rFonts w:ascii="Times New Roman" w:hAnsi="Times New Roman" w:cs="Times New Roman"/>
          <w:sz w:val="28"/>
        </w:rPr>
        <w:t>ы</w:t>
      </w:r>
      <w:r w:rsidRPr="007A4615">
        <w:rPr>
          <w:rFonts w:ascii="Times New Roman" w:hAnsi="Times New Roman" w:cs="Times New Roman"/>
          <w:sz w:val="28"/>
        </w:rPr>
        <w:t>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• заканчивается год подведением итогов познавательного развития личности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каждого ребенка (по результатам деятельности ребенка на занятиях).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Уровни проведения занятия: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 xml:space="preserve">1. </w:t>
      </w:r>
      <w:proofErr w:type="gramStart"/>
      <w:r w:rsidRPr="007A4615">
        <w:rPr>
          <w:rFonts w:ascii="Times New Roman" w:hAnsi="Times New Roman" w:cs="Times New Roman"/>
          <w:sz w:val="28"/>
        </w:rPr>
        <w:t>Высший</w:t>
      </w:r>
      <w:proofErr w:type="gramEnd"/>
      <w:r w:rsidRPr="007A4615">
        <w:rPr>
          <w:rFonts w:ascii="Times New Roman" w:hAnsi="Times New Roman" w:cs="Times New Roman"/>
          <w:sz w:val="28"/>
        </w:rPr>
        <w:t>: прогнозирование способов перевода деятельности к заданному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целями обучения результату на основе обратно</w:t>
      </w:r>
      <w:r>
        <w:rPr>
          <w:rFonts w:ascii="Times New Roman" w:hAnsi="Times New Roman" w:cs="Times New Roman"/>
          <w:sz w:val="28"/>
        </w:rPr>
        <w:t xml:space="preserve">й связи и преодоления возможных </w:t>
      </w:r>
      <w:r w:rsidRPr="007A4615">
        <w:rPr>
          <w:rFonts w:ascii="Times New Roman" w:hAnsi="Times New Roman" w:cs="Times New Roman"/>
          <w:sz w:val="28"/>
        </w:rPr>
        <w:t>затруднений в работе с детьми.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 xml:space="preserve">2. </w:t>
      </w:r>
      <w:proofErr w:type="gramStart"/>
      <w:r w:rsidRPr="007A4615">
        <w:rPr>
          <w:rFonts w:ascii="Times New Roman" w:hAnsi="Times New Roman" w:cs="Times New Roman"/>
          <w:sz w:val="28"/>
        </w:rPr>
        <w:t>Высокий</w:t>
      </w:r>
      <w:proofErr w:type="gramEnd"/>
      <w:r w:rsidRPr="007A4615">
        <w:rPr>
          <w:rFonts w:ascii="Times New Roman" w:hAnsi="Times New Roman" w:cs="Times New Roman"/>
          <w:sz w:val="28"/>
        </w:rPr>
        <w:t>: включение детей в разрешение проблемы, предусмотренной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целью занятия.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 xml:space="preserve">3. </w:t>
      </w:r>
      <w:proofErr w:type="gramStart"/>
      <w:r w:rsidRPr="007A4615">
        <w:rPr>
          <w:rFonts w:ascii="Times New Roman" w:hAnsi="Times New Roman" w:cs="Times New Roman"/>
          <w:sz w:val="28"/>
        </w:rPr>
        <w:t>Средний</w:t>
      </w:r>
      <w:proofErr w:type="gramEnd"/>
      <w:r w:rsidRPr="007A4615">
        <w:rPr>
          <w:rFonts w:ascii="Times New Roman" w:hAnsi="Times New Roman" w:cs="Times New Roman"/>
          <w:sz w:val="28"/>
        </w:rPr>
        <w:t>: выявление знаний и умений детей и сообщение информации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соответственно теме и задачам занятия.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lastRenderedPageBreak/>
        <w:t xml:space="preserve">4. </w:t>
      </w:r>
      <w:proofErr w:type="gramStart"/>
      <w:r w:rsidRPr="007A4615">
        <w:rPr>
          <w:rFonts w:ascii="Times New Roman" w:hAnsi="Times New Roman" w:cs="Times New Roman"/>
          <w:sz w:val="28"/>
        </w:rPr>
        <w:t>Низкий</w:t>
      </w:r>
      <w:proofErr w:type="gramEnd"/>
      <w:r w:rsidRPr="007A4615">
        <w:rPr>
          <w:rFonts w:ascii="Times New Roman" w:hAnsi="Times New Roman" w:cs="Times New Roman"/>
          <w:sz w:val="28"/>
        </w:rPr>
        <w:t>: организация взаимодействия с детьми, объяснение нового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материала по заранее составленному плану, без активизации познавательной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деятельности, направленной на получение положительного результата.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7A4615">
        <w:rPr>
          <w:rFonts w:ascii="Times New Roman" w:hAnsi="Times New Roman" w:cs="Times New Roman"/>
          <w:sz w:val="28"/>
        </w:rPr>
        <w:t>Признаки высокой обучаемос</w:t>
      </w:r>
      <w:r>
        <w:rPr>
          <w:rFonts w:ascii="Times New Roman" w:hAnsi="Times New Roman" w:cs="Times New Roman"/>
          <w:sz w:val="28"/>
        </w:rPr>
        <w:t xml:space="preserve">ти (в ходе наблюдения за детьми </w:t>
      </w:r>
      <w:r w:rsidRPr="007A4615">
        <w:rPr>
          <w:rFonts w:ascii="Times New Roman" w:hAnsi="Times New Roman" w:cs="Times New Roman"/>
          <w:sz w:val="28"/>
        </w:rPr>
        <w:t>дошкольного возраста):</w:t>
      </w:r>
      <w:proofErr w:type="gramEnd"/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• выделение и осознание проблемы, цели, вопроса, задачи;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• умение прогнозировать свою деятельность;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• умение использовать знания в различных (нестандартных) ситуациях;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• самостоятельность деятельности и преодоление затруднений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(самостоятельность выбора путей решения);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• логика мышления;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• гибкость мысли;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• скорость преобразования способ</w:t>
      </w:r>
      <w:r>
        <w:rPr>
          <w:rFonts w:ascii="Times New Roman" w:hAnsi="Times New Roman" w:cs="Times New Roman"/>
          <w:sz w:val="28"/>
        </w:rPr>
        <w:t xml:space="preserve">а деятельности в соответствии с </w:t>
      </w:r>
      <w:r w:rsidRPr="007A4615">
        <w:rPr>
          <w:rFonts w:ascii="Times New Roman" w:hAnsi="Times New Roman" w:cs="Times New Roman"/>
          <w:sz w:val="28"/>
        </w:rPr>
        <w:t>изменившимися ситуациями;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• возможность отказа от стандартных решений (от стереотипа);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• поиск целесообразного варианта (переключение или изменение варианта).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 xml:space="preserve">2. Особенности организации и проведения занятий </w:t>
      </w:r>
      <w:proofErr w:type="gramStart"/>
      <w:r w:rsidRPr="007A4615">
        <w:rPr>
          <w:rFonts w:ascii="Times New Roman" w:hAnsi="Times New Roman" w:cs="Times New Roman"/>
          <w:sz w:val="28"/>
        </w:rPr>
        <w:t>в</w:t>
      </w:r>
      <w:proofErr w:type="gramEnd"/>
      <w:r w:rsidRPr="007A4615">
        <w:rPr>
          <w:rFonts w:ascii="Times New Roman" w:hAnsi="Times New Roman" w:cs="Times New Roman"/>
          <w:sz w:val="28"/>
        </w:rPr>
        <w:t xml:space="preserve"> разных возрастных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7A4615">
        <w:rPr>
          <w:rFonts w:ascii="Times New Roman" w:hAnsi="Times New Roman" w:cs="Times New Roman"/>
          <w:sz w:val="28"/>
        </w:rPr>
        <w:t>группах</w:t>
      </w:r>
      <w:proofErr w:type="gramEnd"/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Достижение положительных результатов зависит от правильной организации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 xml:space="preserve">учебного процесса. При посещении </w:t>
      </w:r>
      <w:proofErr w:type="gramStart"/>
      <w:r w:rsidRPr="007A4615">
        <w:rPr>
          <w:rFonts w:ascii="Times New Roman" w:hAnsi="Times New Roman" w:cs="Times New Roman"/>
          <w:sz w:val="28"/>
        </w:rPr>
        <w:t>занятий</w:t>
      </w:r>
      <w:proofErr w:type="gramEnd"/>
      <w:r w:rsidRPr="007A4615">
        <w:rPr>
          <w:rFonts w:ascii="Times New Roman" w:hAnsi="Times New Roman" w:cs="Times New Roman"/>
          <w:sz w:val="28"/>
        </w:rPr>
        <w:t xml:space="preserve"> прежде всего следует обратить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внимание на соблюдение гигиенических условий: помещение должно быть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 xml:space="preserve">проветрено; при общем нормальном освещении свет должен падать с </w:t>
      </w:r>
      <w:proofErr w:type="gramStart"/>
      <w:r w:rsidRPr="007A4615">
        <w:rPr>
          <w:rFonts w:ascii="Times New Roman" w:hAnsi="Times New Roman" w:cs="Times New Roman"/>
          <w:sz w:val="28"/>
        </w:rPr>
        <w:t>левой</w:t>
      </w:r>
      <w:proofErr w:type="gramEnd"/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 xml:space="preserve">стороны; оборудование, инструменты и </w:t>
      </w:r>
      <w:proofErr w:type="gramStart"/>
      <w:r w:rsidRPr="007A4615">
        <w:rPr>
          <w:rFonts w:ascii="Times New Roman" w:hAnsi="Times New Roman" w:cs="Times New Roman"/>
          <w:sz w:val="28"/>
        </w:rPr>
        <w:t>материалы</w:t>
      </w:r>
      <w:proofErr w:type="gramEnd"/>
      <w:r w:rsidRPr="007A4615">
        <w:rPr>
          <w:rFonts w:ascii="Times New Roman" w:hAnsi="Times New Roman" w:cs="Times New Roman"/>
          <w:sz w:val="28"/>
        </w:rPr>
        <w:t xml:space="preserve"> и их размещение должны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отвечать педагогическим, гигиеническим и эстетическим требованиям.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Длительность занятия должна соответствовать установленным нормам, а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время использоваться полноценно. Большое значение имеет начало занятия,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 xml:space="preserve">организация детского внимания, постановка перед детьми </w:t>
      </w:r>
      <w:proofErr w:type="gramStart"/>
      <w:r w:rsidRPr="007A4615">
        <w:rPr>
          <w:rFonts w:ascii="Times New Roman" w:hAnsi="Times New Roman" w:cs="Times New Roman"/>
          <w:sz w:val="28"/>
        </w:rPr>
        <w:t>учебной</w:t>
      </w:r>
      <w:proofErr w:type="gramEnd"/>
      <w:r w:rsidRPr="007A4615">
        <w:rPr>
          <w:rFonts w:ascii="Times New Roman" w:hAnsi="Times New Roman" w:cs="Times New Roman"/>
          <w:sz w:val="28"/>
        </w:rPr>
        <w:t xml:space="preserve"> или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творческой задачи, объяснение способов ее выполнения.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Важно, чтобы воспитатель во время объяснения, показа способов действия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активизировал детей, побуждал осмысливать, запоминать то, о чем он говорит.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Детям надо предоставлять возможность повто</w:t>
      </w:r>
      <w:r>
        <w:rPr>
          <w:rFonts w:ascii="Times New Roman" w:hAnsi="Times New Roman" w:cs="Times New Roman"/>
          <w:sz w:val="28"/>
        </w:rPr>
        <w:t xml:space="preserve">рять, проговаривать те или иные </w:t>
      </w:r>
      <w:r w:rsidRPr="007A4615">
        <w:rPr>
          <w:rFonts w:ascii="Times New Roman" w:hAnsi="Times New Roman" w:cs="Times New Roman"/>
          <w:sz w:val="28"/>
        </w:rPr>
        <w:t>положения (например, как решать задачу, делать иг</w:t>
      </w:r>
      <w:r>
        <w:rPr>
          <w:rFonts w:ascii="Times New Roman" w:hAnsi="Times New Roman" w:cs="Times New Roman"/>
          <w:sz w:val="28"/>
        </w:rPr>
        <w:t xml:space="preserve">рушку). Объяснение не </w:t>
      </w:r>
      <w:r w:rsidRPr="007A4615">
        <w:rPr>
          <w:rFonts w:ascii="Times New Roman" w:hAnsi="Times New Roman" w:cs="Times New Roman"/>
          <w:sz w:val="28"/>
        </w:rPr>
        <w:t>должно занимать более 3–5 мин.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В ходе занятия педагог привлекает к активному участию в работе всех детей,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учитывая их индивидуальные особенности, ф</w:t>
      </w:r>
      <w:r>
        <w:rPr>
          <w:rFonts w:ascii="Times New Roman" w:hAnsi="Times New Roman" w:cs="Times New Roman"/>
          <w:sz w:val="28"/>
        </w:rPr>
        <w:t xml:space="preserve">ормирует у детей навыки учебной </w:t>
      </w:r>
      <w:r w:rsidRPr="007A4615">
        <w:rPr>
          <w:rFonts w:ascii="Times New Roman" w:hAnsi="Times New Roman" w:cs="Times New Roman"/>
          <w:sz w:val="28"/>
        </w:rPr>
        <w:t>деятельности, развивает способность оценивать и контролировать свои действия.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Учебная ситуация используется для развития у детей доброжелательного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отношения к товарищам, выдержки, целеустремленности.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 xml:space="preserve">В ходе занятия педагог сообщает детям знания </w:t>
      </w:r>
      <w:proofErr w:type="gramStart"/>
      <w:r w:rsidRPr="007A4615">
        <w:rPr>
          <w:rFonts w:ascii="Times New Roman" w:hAnsi="Times New Roman" w:cs="Times New Roman"/>
          <w:sz w:val="28"/>
        </w:rPr>
        <w:t>в</w:t>
      </w:r>
      <w:proofErr w:type="gramEnd"/>
      <w:r w:rsidRPr="007A4615">
        <w:rPr>
          <w:rFonts w:ascii="Times New Roman" w:hAnsi="Times New Roman" w:cs="Times New Roman"/>
          <w:sz w:val="28"/>
        </w:rPr>
        <w:t xml:space="preserve"> строгой логической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 xml:space="preserve">последовательности. Но любое знание (особенно новое) должно опираться </w:t>
      </w:r>
      <w:proofErr w:type="gramStart"/>
      <w:r w:rsidRPr="007A4615">
        <w:rPr>
          <w:rFonts w:ascii="Times New Roman" w:hAnsi="Times New Roman" w:cs="Times New Roman"/>
          <w:sz w:val="28"/>
        </w:rPr>
        <w:t>на</w:t>
      </w:r>
      <w:proofErr w:type="gramEnd"/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субъективный опыт ребенка, его интересы, склонности, устремления,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индивидуально-значимые ценности, которые определяют своеобразие восприятия</w:t>
      </w:r>
      <w:r>
        <w:rPr>
          <w:rFonts w:ascii="Times New Roman" w:hAnsi="Times New Roman" w:cs="Times New Roman"/>
          <w:sz w:val="28"/>
        </w:rPr>
        <w:t xml:space="preserve"> </w:t>
      </w:r>
      <w:r w:rsidRPr="007A4615">
        <w:rPr>
          <w:rFonts w:ascii="Times New Roman" w:hAnsi="Times New Roman" w:cs="Times New Roman"/>
          <w:sz w:val="28"/>
        </w:rPr>
        <w:t>и осознания окружающего мира каждым малышом.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lastRenderedPageBreak/>
        <w:t>В процессе общения на занятии происходит не только одностороннее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 xml:space="preserve">воздействие педагога на </w:t>
      </w:r>
      <w:r>
        <w:rPr>
          <w:rFonts w:ascii="Times New Roman" w:hAnsi="Times New Roman" w:cs="Times New Roman"/>
          <w:sz w:val="28"/>
        </w:rPr>
        <w:t xml:space="preserve">ребенка, но и обратный процесс. </w:t>
      </w:r>
      <w:r w:rsidRPr="007A4615">
        <w:rPr>
          <w:rFonts w:ascii="Times New Roman" w:hAnsi="Times New Roman" w:cs="Times New Roman"/>
          <w:sz w:val="28"/>
        </w:rPr>
        <w:t>Ребенок должен иметь возможност</w:t>
      </w:r>
      <w:r>
        <w:rPr>
          <w:rFonts w:ascii="Times New Roman" w:hAnsi="Times New Roman" w:cs="Times New Roman"/>
          <w:sz w:val="28"/>
        </w:rPr>
        <w:t xml:space="preserve">ь максимально использовать свой </w:t>
      </w:r>
      <w:r w:rsidRPr="007A4615">
        <w:rPr>
          <w:rFonts w:ascii="Times New Roman" w:hAnsi="Times New Roman" w:cs="Times New Roman"/>
          <w:sz w:val="28"/>
        </w:rPr>
        <w:t>собственный, уже имеющийся опыт, личностно</w:t>
      </w:r>
      <w:r>
        <w:rPr>
          <w:rFonts w:ascii="Times New Roman" w:hAnsi="Times New Roman" w:cs="Times New Roman"/>
          <w:sz w:val="28"/>
        </w:rPr>
        <w:t xml:space="preserve">-значимый для него, а не просто </w:t>
      </w:r>
      <w:r w:rsidRPr="007A4615">
        <w:rPr>
          <w:rFonts w:ascii="Times New Roman" w:hAnsi="Times New Roman" w:cs="Times New Roman"/>
          <w:sz w:val="28"/>
        </w:rPr>
        <w:t>безоговорочно принимать («усваивать»)</w:t>
      </w:r>
      <w:r>
        <w:rPr>
          <w:rFonts w:ascii="Times New Roman" w:hAnsi="Times New Roman" w:cs="Times New Roman"/>
          <w:sz w:val="28"/>
        </w:rPr>
        <w:t xml:space="preserve"> все, что сообщает ему педагог. </w:t>
      </w:r>
      <w:r w:rsidRPr="007A4615">
        <w:rPr>
          <w:rFonts w:ascii="Times New Roman" w:hAnsi="Times New Roman" w:cs="Times New Roman"/>
          <w:sz w:val="28"/>
        </w:rPr>
        <w:t>В этом смысле педагог и ребенок высту</w:t>
      </w:r>
      <w:r>
        <w:rPr>
          <w:rFonts w:ascii="Times New Roman" w:hAnsi="Times New Roman" w:cs="Times New Roman"/>
          <w:sz w:val="28"/>
        </w:rPr>
        <w:t xml:space="preserve">пают как равноправные партнеры, </w:t>
      </w:r>
      <w:r w:rsidRPr="007A4615">
        <w:rPr>
          <w:rFonts w:ascii="Times New Roman" w:hAnsi="Times New Roman" w:cs="Times New Roman"/>
          <w:sz w:val="28"/>
        </w:rPr>
        <w:t>носители разнородного, но одинаково необходимого опыта. Основной замысел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 xml:space="preserve">личностно-ориентированного занятия состоит в </w:t>
      </w:r>
      <w:r>
        <w:rPr>
          <w:rFonts w:ascii="Times New Roman" w:hAnsi="Times New Roman" w:cs="Times New Roman"/>
          <w:sz w:val="28"/>
        </w:rPr>
        <w:t xml:space="preserve">том, чтобы раскрыть содержание </w:t>
      </w:r>
      <w:r w:rsidRPr="007A4615">
        <w:rPr>
          <w:rFonts w:ascii="Times New Roman" w:hAnsi="Times New Roman" w:cs="Times New Roman"/>
          <w:sz w:val="28"/>
        </w:rPr>
        <w:t>индивидуального опыта ребенка, согласова</w:t>
      </w:r>
      <w:r>
        <w:rPr>
          <w:rFonts w:ascii="Times New Roman" w:hAnsi="Times New Roman" w:cs="Times New Roman"/>
          <w:sz w:val="28"/>
        </w:rPr>
        <w:t xml:space="preserve">ть его с задаваемым и тем самым </w:t>
      </w:r>
      <w:r w:rsidRPr="007A4615">
        <w:rPr>
          <w:rFonts w:ascii="Times New Roman" w:hAnsi="Times New Roman" w:cs="Times New Roman"/>
          <w:sz w:val="28"/>
        </w:rPr>
        <w:t>добиться личностного усвоения этого нового содержания.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Педагог должен продумать не только то, какой материал он будет сообщать,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но то, какие возможны переклички этого материала с личным опытом детей.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 xml:space="preserve">При организации занятия профессиональная позиция педагога состоит </w:t>
      </w:r>
      <w:proofErr w:type="gramStart"/>
      <w:r w:rsidRPr="007A4615">
        <w:rPr>
          <w:rFonts w:ascii="Times New Roman" w:hAnsi="Times New Roman" w:cs="Times New Roman"/>
          <w:sz w:val="28"/>
        </w:rPr>
        <w:t>в</w:t>
      </w:r>
      <w:proofErr w:type="gramEnd"/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 xml:space="preserve">заведомо уважительном отношении к любому высказыванию малыша </w:t>
      </w:r>
      <w:proofErr w:type="gramStart"/>
      <w:r w:rsidRPr="007A4615">
        <w:rPr>
          <w:rFonts w:ascii="Times New Roman" w:hAnsi="Times New Roman" w:cs="Times New Roman"/>
          <w:sz w:val="28"/>
        </w:rPr>
        <w:t>по</w:t>
      </w:r>
      <w:proofErr w:type="gramEnd"/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содержанию обсуждаемой темы.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 xml:space="preserve">Нужно подумать, как обсуждать детские «версии» не </w:t>
      </w:r>
      <w:proofErr w:type="gramStart"/>
      <w:r w:rsidRPr="007A4615">
        <w:rPr>
          <w:rFonts w:ascii="Times New Roman" w:hAnsi="Times New Roman" w:cs="Times New Roman"/>
          <w:sz w:val="28"/>
        </w:rPr>
        <w:t>в</w:t>
      </w:r>
      <w:proofErr w:type="gramEnd"/>
      <w:r w:rsidRPr="007A4615">
        <w:rPr>
          <w:rFonts w:ascii="Times New Roman" w:hAnsi="Times New Roman" w:cs="Times New Roman"/>
          <w:sz w:val="28"/>
        </w:rPr>
        <w:t xml:space="preserve"> жестко-оценочной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ситуации (правильно – неправильно), а в равн</w:t>
      </w:r>
      <w:r>
        <w:rPr>
          <w:rFonts w:ascii="Times New Roman" w:hAnsi="Times New Roman" w:cs="Times New Roman"/>
          <w:sz w:val="28"/>
        </w:rPr>
        <w:t xml:space="preserve">оправном диалоге. Только в этом </w:t>
      </w:r>
      <w:r w:rsidRPr="007A4615">
        <w:rPr>
          <w:rFonts w:ascii="Times New Roman" w:hAnsi="Times New Roman" w:cs="Times New Roman"/>
          <w:sz w:val="28"/>
        </w:rPr>
        <w:t>случае дети будут стремиться быть «услышанными» взрослым.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Одной из форм повышения работоспособности детей, предупреждения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утомления, связанного с большой сосредоточе</w:t>
      </w:r>
      <w:r>
        <w:rPr>
          <w:rFonts w:ascii="Times New Roman" w:hAnsi="Times New Roman" w:cs="Times New Roman"/>
          <w:sz w:val="28"/>
        </w:rPr>
        <w:t xml:space="preserve">нностью, длительным напряжением </w:t>
      </w:r>
      <w:r w:rsidRPr="007A4615">
        <w:rPr>
          <w:rFonts w:ascii="Times New Roman" w:hAnsi="Times New Roman" w:cs="Times New Roman"/>
          <w:sz w:val="28"/>
        </w:rPr>
        <w:t>внимания, а также однообразным положением т</w:t>
      </w:r>
      <w:r>
        <w:rPr>
          <w:rFonts w:ascii="Times New Roman" w:hAnsi="Times New Roman" w:cs="Times New Roman"/>
          <w:sz w:val="28"/>
        </w:rPr>
        <w:t xml:space="preserve">ела во время сидения за столом, </w:t>
      </w:r>
      <w:r w:rsidRPr="007A4615">
        <w:rPr>
          <w:rFonts w:ascii="Times New Roman" w:hAnsi="Times New Roman" w:cs="Times New Roman"/>
          <w:sz w:val="28"/>
        </w:rPr>
        <w:t>является физкультурная минутка. Физкуль</w:t>
      </w:r>
      <w:r>
        <w:rPr>
          <w:rFonts w:ascii="Times New Roman" w:hAnsi="Times New Roman" w:cs="Times New Roman"/>
          <w:sz w:val="28"/>
        </w:rPr>
        <w:t xml:space="preserve">тминутки благоприятно влияют на </w:t>
      </w:r>
      <w:r w:rsidRPr="007A4615">
        <w:rPr>
          <w:rFonts w:ascii="Times New Roman" w:hAnsi="Times New Roman" w:cs="Times New Roman"/>
          <w:sz w:val="28"/>
        </w:rPr>
        <w:t xml:space="preserve">активизацию деятельности детей, помогают предупредить нарушения осанки. </w:t>
      </w:r>
      <w:r>
        <w:rPr>
          <w:rFonts w:ascii="Times New Roman" w:hAnsi="Times New Roman" w:cs="Times New Roman"/>
          <w:sz w:val="28"/>
        </w:rPr>
        <w:t xml:space="preserve">Во всех детских садах города </w:t>
      </w:r>
      <w:r w:rsidRPr="007A4615">
        <w:rPr>
          <w:rFonts w:ascii="Times New Roman" w:hAnsi="Times New Roman" w:cs="Times New Roman"/>
          <w:sz w:val="28"/>
        </w:rPr>
        <w:t>физкультминут</w:t>
      </w:r>
      <w:r>
        <w:rPr>
          <w:rFonts w:ascii="Times New Roman" w:hAnsi="Times New Roman" w:cs="Times New Roman"/>
          <w:sz w:val="28"/>
        </w:rPr>
        <w:t xml:space="preserve">ки организуются систематически. Обычно это </w:t>
      </w:r>
      <w:r w:rsidRPr="007A4615">
        <w:rPr>
          <w:rFonts w:ascii="Times New Roman" w:hAnsi="Times New Roman" w:cs="Times New Roman"/>
          <w:sz w:val="28"/>
        </w:rPr>
        <w:t>кратковременные переры</w:t>
      </w:r>
      <w:r>
        <w:rPr>
          <w:rFonts w:ascii="Times New Roman" w:hAnsi="Times New Roman" w:cs="Times New Roman"/>
          <w:sz w:val="28"/>
        </w:rPr>
        <w:t xml:space="preserve">вы (2–3 мин) для проведения 2–3 </w:t>
      </w:r>
      <w:r w:rsidRPr="007A4615">
        <w:rPr>
          <w:rFonts w:ascii="Times New Roman" w:hAnsi="Times New Roman" w:cs="Times New Roman"/>
          <w:sz w:val="28"/>
        </w:rPr>
        <w:t>физкультурных упражнений на занят</w:t>
      </w:r>
      <w:r>
        <w:rPr>
          <w:rFonts w:ascii="Times New Roman" w:hAnsi="Times New Roman" w:cs="Times New Roman"/>
          <w:sz w:val="28"/>
        </w:rPr>
        <w:t xml:space="preserve">иях математикой, родным языком, </w:t>
      </w:r>
      <w:proofErr w:type="spellStart"/>
      <w:r w:rsidRPr="007A4615">
        <w:rPr>
          <w:rFonts w:ascii="Times New Roman" w:hAnsi="Times New Roman" w:cs="Times New Roman"/>
          <w:sz w:val="28"/>
        </w:rPr>
        <w:t>изодеятельностью</w:t>
      </w:r>
      <w:proofErr w:type="spellEnd"/>
      <w:r w:rsidRPr="007A4615">
        <w:rPr>
          <w:rFonts w:ascii="Times New Roman" w:hAnsi="Times New Roman" w:cs="Times New Roman"/>
          <w:sz w:val="28"/>
        </w:rPr>
        <w:t>. Во второй младшей и средней группа</w:t>
      </w:r>
      <w:r>
        <w:rPr>
          <w:rFonts w:ascii="Times New Roman" w:hAnsi="Times New Roman" w:cs="Times New Roman"/>
          <w:sz w:val="28"/>
        </w:rPr>
        <w:t xml:space="preserve">х физкультминутки </w:t>
      </w:r>
      <w:r w:rsidRPr="007A4615">
        <w:rPr>
          <w:rFonts w:ascii="Times New Roman" w:hAnsi="Times New Roman" w:cs="Times New Roman"/>
          <w:sz w:val="28"/>
        </w:rPr>
        <w:t>проводятся в игровой форме. Время их</w:t>
      </w:r>
      <w:r>
        <w:rPr>
          <w:rFonts w:ascii="Times New Roman" w:hAnsi="Times New Roman" w:cs="Times New Roman"/>
          <w:sz w:val="28"/>
        </w:rPr>
        <w:t xml:space="preserve"> проведения и подбор упражнений </w:t>
      </w:r>
      <w:r w:rsidRPr="007A4615">
        <w:rPr>
          <w:rFonts w:ascii="Times New Roman" w:hAnsi="Times New Roman" w:cs="Times New Roman"/>
          <w:sz w:val="28"/>
        </w:rPr>
        <w:t>определяются характером и содержанием занятия</w:t>
      </w:r>
      <w:r>
        <w:rPr>
          <w:rFonts w:ascii="Times New Roman" w:hAnsi="Times New Roman" w:cs="Times New Roman"/>
          <w:sz w:val="28"/>
        </w:rPr>
        <w:t xml:space="preserve">. Так, например, на занятиях по </w:t>
      </w:r>
      <w:r w:rsidRPr="007A4615">
        <w:rPr>
          <w:rFonts w:ascii="Times New Roman" w:hAnsi="Times New Roman" w:cs="Times New Roman"/>
          <w:sz w:val="28"/>
        </w:rPr>
        <w:t>рисованию, лепке физкультминутка включает акт</w:t>
      </w:r>
      <w:r>
        <w:rPr>
          <w:rFonts w:ascii="Times New Roman" w:hAnsi="Times New Roman" w:cs="Times New Roman"/>
          <w:sz w:val="28"/>
        </w:rPr>
        <w:t xml:space="preserve">ивное сгибание, разгибание рук, </w:t>
      </w:r>
      <w:r w:rsidRPr="007A4615">
        <w:rPr>
          <w:rFonts w:ascii="Times New Roman" w:hAnsi="Times New Roman" w:cs="Times New Roman"/>
          <w:sz w:val="28"/>
        </w:rPr>
        <w:t>сведение и разведение пальцев, свободн</w:t>
      </w:r>
      <w:r>
        <w:rPr>
          <w:rFonts w:ascii="Times New Roman" w:hAnsi="Times New Roman" w:cs="Times New Roman"/>
          <w:sz w:val="28"/>
        </w:rPr>
        <w:t xml:space="preserve">ое потряхивание кистями рук. На </w:t>
      </w:r>
      <w:r w:rsidRPr="007A4615">
        <w:rPr>
          <w:rFonts w:ascii="Times New Roman" w:hAnsi="Times New Roman" w:cs="Times New Roman"/>
          <w:sz w:val="28"/>
        </w:rPr>
        <w:t>занятиях по развитию речи, математике и</w:t>
      </w:r>
      <w:r>
        <w:rPr>
          <w:rFonts w:ascii="Times New Roman" w:hAnsi="Times New Roman" w:cs="Times New Roman"/>
          <w:sz w:val="28"/>
        </w:rPr>
        <w:t xml:space="preserve">спользуются упражнения для мышц </w:t>
      </w:r>
      <w:r w:rsidRPr="007A4615">
        <w:rPr>
          <w:rFonts w:ascii="Times New Roman" w:hAnsi="Times New Roman" w:cs="Times New Roman"/>
          <w:sz w:val="28"/>
        </w:rPr>
        <w:t>спины – потягивания, выпрямления с глубок</w:t>
      </w:r>
      <w:r>
        <w:rPr>
          <w:rFonts w:ascii="Times New Roman" w:hAnsi="Times New Roman" w:cs="Times New Roman"/>
          <w:sz w:val="28"/>
        </w:rPr>
        <w:t xml:space="preserve">им дыханием через нос. Во время </w:t>
      </w:r>
      <w:r w:rsidRPr="007A4615">
        <w:rPr>
          <w:rFonts w:ascii="Times New Roman" w:hAnsi="Times New Roman" w:cs="Times New Roman"/>
          <w:sz w:val="28"/>
        </w:rPr>
        <w:t>упражнений дети, как правило, остаются на</w:t>
      </w:r>
      <w:r>
        <w:rPr>
          <w:rFonts w:ascii="Times New Roman" w:hAnsi="Times New Roman" w:cs="Times New Roman"/>
          <w:sz w:val="28"/>
        </w:rPr>
        <w:t xml:space="preserve"> своих местах. С целью усиления </w:t>
      </w:r>
      <w:r w:rsidRPr="007A4615">
        <w:rPr>
          <w:rFonts w:ascii="Times New Roman" w:hAnsi="Times New Roman" w:cs="Times New Roman"/>
          <w:sz w:val="28"/>
        </w:rPr>
        <w:t>эмоционального воздействия физкульт</w:t>
      </w:r>
      <w:r>
        <w:rPr>
          <w:rFonts w:ascii="Times New Roman" w:hAnsi="Times New Roman" w:cs="Times New Roman"/>
          <w:sz w:val="28"/>
        </w:rPr>
        <w:t xml:space="preserve">урных минуток воспитатели могут </w:t>
      </w:r>
      <w:r w:rsidRPr="007A4615">
        <w:rPr>
          <w:rFonts w:ascii="Times New Roman" w:hAnsi="Times New Roman" w:cs="Times New Roman"/>
          <w:sz w:val="28"/>
        </w:rPr>
        <w:t>использовать небольшие стихотворные тексты.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 xml:space="preserve">В каждой возрастной группе занятия имеют свою особенность и </w:t>
      </w:r>
      <w:proofErr w:type="gramStart"/>
      <w:r w:rsidRPr="007A4615">
        <w:rPr>
          <w:rFonts w:ascii="Times New Roman" w:hAnsi="Times New Roman" w:cs="Times New Roman"/>
          <w:sz w:val="28"/>
        </w:rPr>
        <w:t>по</w:t>
      </w:r>
      <w:proofErr w:type="gramEnd"/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времени, и по организации.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С детьми: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До 3-х лет рекомендуется проводить 10 занятий в неделю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продолжительностью 8–10 мин.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4-го года жизни – 10 занятий продолжительностью не более 15 минут.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5-го года жизни – 10 занятий продолжительностью не более 20 минут.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6-го года жизни 13 занятий продолжительностью не более 25 минут.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lastRenderedPageBreak/>
        <w:t>7-го года жизни – 14 занятий продолжительностью не более 30 минут.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Занятия по дополнительному образованию, если таковые предусмотрены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планами работы ДОУ, проводятся по согласованию с родительским комит</w:t>
      </w:r>
      <w:r>
        <w:rPr>
          <w:rFonts w:ascii="Times New Roman" w:hAnsi="Times New Roman" w:cs="Times New Roman"/>
          <w:sz w:val="28"/>
        </w:rPr>
        <w:t xml:space="preserve">етом. 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 xml:space="preserve">В соответствии с примерными режимами дня и временем года занятия </w:t>
      </w:r>
      <w:proofErr w:type="gramStart"/>
      <w:r w:rsidRPr="007A4615">
        <w:rPr>
          <w:rFonts w:ascii="Times New Roman" w:hAnsi="Times New Roman" w:cs="Times New Roman"/>
          <w:sz w:val="28"/>
        </w:rPr>
        <w:t>в</w:t>
      </w:r>
      <w:proofErr w:type="gramEnd"/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7A4615">
        <w:rPr>
          <w:rFonts w:ascii="Times New Roman" w:hAnsi="Times New Roman" w:cs="Times New Roman"/>
          <w:sz w:val="28"/>
        </w:rPr>
        <w:t>группах</w:t>
      </w:r>
      <w:proofErr w:type="gramEnd"/>
      <w:r w:rsidRPr="007A4615">
        <w:rPr>
          <w:rFonts w:ascii="Times New Roman" w:hAnsi="Times New Roman" w:cs="Times New Roman"/>
          <w:sz w:val="28"/>
        </w:rPr>
        <w:t xml:space="preserve"> рекомендуется проводить с 1 се</w:t>
      </w:r>
      <w:r>
        <w:rPr>
          <w:rFonts w:ascii="Times New Roman" w:hAnsi="Times New Roman" w:cs="Times New Roman"/>
          <w:sz w:val="28"/>
        </w:rPr>
        <w:t>нтя</w:t>
      </w:r>
      <w:r w:rsidRPr="007A4615">
        <w:rPr>
          <w:rFonts w:ascii="Times New Roman" w:hAnsi="Times New Roman" w:cs="Times New Roman"/>
          <w:sz w:val="28"/>
        </w:rPr>
        <w:t>бря по 31 мая. Воспитателю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предоставляется право варьировать место зан</w:t>
      </w:r>
      <w:r>
        <w:rPr>
          <w:rFonts w:ascii="Times New Roman" w:hAnsi="Times New Roman" w:cs="Times New Roman"/>
          <w:sz w:val="28"/>
        </w:rPr>
        <w:t xml:space="preserve">ятий в педагогическом процессе, </w:t>
      </w:r>
      <w:r w:rsidRPr="007A4615">
        <w:rPr>
          <w:rFonts w:ascii="Times New Roman" w:hAnsi="Times New Roman" w:cs="Times New Roman"/>
          <w:sz w:val="28"/>
        </w:rPr>
        <w:t>интегрировать содержание различных</w:t>
      </w:r>
      <w:r>
        <w:rPr>
          <w:rFonts w:ascii="Times New Roman" w:hAnsi="Times New Roman" w:cs="Times New Roman"/>
          <w:sz w:val="28"/>
        </w:rPr>
        <w:t xml:space="preserve"> видов занятий в зависимости от </w:t>
      </w:r>
      <w:r w:rsidRPr="007A4615">
        <w:rPr>
          <w:rFonts w:ascii="Times New Roman" w:hAnsi="Times New Roman" w:cs="Times New Roman"/>
          <w:sz w:val="28"/>
        </w:rPr>
        <w:t>поставленных целей и задач обучения и воспита</w:t>
      </w:r>
      <w:r>
        <w:rPr>
          <w:rFonts w:ascii="Times New Roman" w:hAnsi="Times New Roman" w:cs="Times New Roman"/>
          <w:sz w:val="28"/>
        </w:rPr>
        <w:t xml:space="preserve">ния, их место в образовательном </w:t>
      </w:r>
      <w:r w:rsidRPr="007A4615">
        <w:rPr>
          <w:rFonts w:ascii="Times New Roman" w:hAnsi="Times New Roman" w:cs="Times New Roman"/>
          <w:sz w:val="28"/>
        </w:rPr>
        <w:t>процессе; сокращать количество регламе</w:t>
      </w:r>
      <w:r>
        <w:rPr>
          <w:rFonts w:ascii="Times New Roman" w:hAnsi="Times New Roman" w:cs="Times New Roman"/>
          <w:sz w:val="28"/>
        </w:rPr>
        <w:t xml:space="preserve">нтированных занятий, заменяя их </w:t>
      </w:r>
      <w:r w:rsidRPr="007A4615">
        <w:rPr>
          <w:rFonts w:ascii="Times New Roman" w:hAnsi="Times New Roman" w:cs="Times New Roman"/>
          <w:sz w:val="28"/>
        </w:rPr>
        <w:t>другими формами обучения.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В раннем дошкольном возрасте с детьми проводятся игры – занятия. В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первой группе раннего возраста с детьми провод</w:t>
      </w:r>
      <w:r>
        <w:rPr>
          <w:rFonts w:ascii="Times New Roman" w:hAnsi="Times New Roman" w:cs="Times New Roman"/>
          <w:sz w:val="28"/>
        </w:rPr>
        <w:t xml:space="preserve">ят занятия индивидуально. Ввиду </w:t>
      </w:r>
      <w:r w:rsidRPr="007A4615">
        <w:rPr>
          <w:rFonts w:ascii="Times New Roman" w:hAnsi="Times New Roman" w:cs="Times New Roman"/>
          <w:sz w:val="28"/>
        </w:rPr>
        <w:t>того, что на первом году жизни ребенка умен</w:t>
      </w:r>
      <w:r>
        <w:rPr>
          <w:rFonts w:ascii="Times New Roman" w:hAnsi="Times New Roman" w:cs="Times New Roman"/>
          <w:sz w:val="28"/>
        </w:rPr>
        <w:t xml:space="preserve">ия образуются медленно и для их </w:t>
      </w:r>
      <w:r w:rsidRPr="007A4615">
        <w:rPr>
          <w:rFonts w:ascii="Times New Roman" w:hAnsi="Times New Roman" w:cs="Times New Roman"/>
          <w:sz w:val="28"/>
        </w:rPr>
        <w:t>формирования требуются частые упражнения, иг</w:t>
      </w:r>
      <w:r>
        <w:rPr>
          <w:rFonts w:ascii="Times New Roman" w:hAnsi="Times New Roman" w:cs="Times New Roman"/>
          <w:sz w:val="28"/>
        </w:rPr>
        <w:t xml:space="preserve">ры – занятия проводят не только </w:t>
      </w:r>
      <w:r w:rsidRPr="007A4615">
        <w:rPr>
          <w:rFonts w:ascii="Times New Roman" w:hAnsi="Times New Roman" w:cs="Times New Roman"/>
          <w:sz w:val="28"/>
        </w:rPr>
        <w:t>ежедневно, но по нескольку раз в течение дня.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Во второй группе раннего возраста с детьми проводятся 2 занятия. Число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 xml:space="preserve">детей, участвующих в занятиях зависит не только от их возраста, но и </w:t>
      </w:r>
      <w:proofErr w:type="gramStart"/>
      <w:r w:rsidRPr="007A4615">
        <w:rPr>
          <w:rFonts w:ascii="Times New Roman" w:hAnsi="Times New Roman" w:cs="Times New Roman"/>
          <w:sz w:val="28"/>
        </w:rPr>
        <w:t>от</w:t>
      </w:r>
      <w:proofErr w:type="gramEnd"/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характера занятия, его содержания.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Все новые виды занятий, пока дети не овладеют первичными умениями и не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освоят необходимых правил поведения, провод</w:t>
      </w:r>
      <w:r>
        <w:rPr>
          <w:rFonts w:ascii="Times New Roman" w:hAnsi="Times New Roman" w:cs="Times New Roman"/>
          <w:sz w:val="28"/>
        </w:rPr>
        <w:t xml:space="preserve">ятся либо индивидуально, либо с </w:t>
      </w:r>
      <w:r w:rsidRPr="007A4615">
        <w:rPr>
          <w:rFonts w:ascii="Times New Roman" w:hAnsi="Times New Roman" w:cs="Times New Roman"/>
          <w:sz w:val="28"/>
        </w:rPr>
        <w:t>подгруппой не более 3 человек.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С подгруппой из 3–6 человек (половина возрастной группы) проводятся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занятия по обучению предметной деятельности, конструированию,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физкультурные, а также большинство занятий по развитию речи.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С группой из 6–12 человек можно проводить занятия со свободной формой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организации, а также музыкальные и те, где ве</w:t>
      </w:r>
      <w:r>
        <w:rPr>
          <w:rFonts w:ascii="Times New Roman" w:hAnsi="Times New Roman" w:cs="Times New Roman"/>
          <w:sz w:val="28"/>
        </w:rPr>
        <w:t xml:space="preserve">дущая деятельность – зрительное </w:t>
      </w:r>
      <w:r w:rsidRPr="007A4615">
        <w:rPr>
          <w:rFonts w:ascii="Times New Roman" w:hAnsi="Times New Roman" w:cs="Times New Roman"/>
          <w:sz w:val="28"/>
        </w:rPr>
        <w:t>восприятие.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Объединяя детей в подгруппу, следует учитывать, что уровень их развития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должен быть примерно одинаковым.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Эффективность занятия в большей степени зависит от того насколько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эмоционально оно протекает.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Важным дидактическим принципом, на основе которого строится методика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занятий с детьми 2-го года жизни, является при</w:t>
      </w:r>
      <w:r>
        <w:rPr>
          <w:rFonts w:ascii="Times New Roman" w:hAnsi="Times New Roman" w:cs="Times New Roman"/>
          <w:sz w:val="28"/>
        </w:rPr>
        <w:t xml:space="preserve">менение наглядности в сочетании </w:t>
      </w:r>
      <w:r w:rsidRPr="007A4615">
        <w:rPr>
          <w:rFonts w:ascii="Times New Roman" w:hAnsi="Times New Roman" w:cs="Times New Roman"/>
          <w:sz w:val="28"/>
        </w:rPr>
        <w:t>со словом.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 xml:space="preserve">Обучение детей раннего возраста должно носить </w:t>
      </w:r>
      <w:proofErr w:type="gramStart"/>
      <w:r w:rsidRPr="007A4615">
        <w:rPr>
          <w:rFonts w:ascii="Times New Roman" w:hAnsi="Times New Roman" w:cs="Times New Roman"/>
          <w:sz w:val="28"/>
        </w:rPr>
        <w:t>наглядно-действенный</w:t>
      </w:r>
      <w:proofErr w:type="gramEnd"/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характер.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В группах детей старшего возраста, когда познавательные интересы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получают уже известное развитие, бывает достаточно сообщения о теме или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основной цели занятия. Дети старшего возраста привлекаются к организации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 xml:space="preserve">необходимой обстановки, что также способствует возникновению интереса </w:t>
      </w:r>
      <w:proofErr w:type="gramStart"/>
      <w:r w:rsidRPr="007A4615">
        <w:rPr>
          <w:rFonts w:ascii="Times New Roman" w:hAnsi="Times New Roman" w:cs="Times New Roman"/>
          <w:sz w:val="28"/>
        </w:rPr>
        <w:t>к</w:t>
      </w:r>
      <w:proofErr w:type="gramEnd"/>
      <w:r w:rsidRPr="007A4615">
        <w:rPr>
          <w:rFonts w:ascii="Times New Roman" w:hAnsi="Times New Roman" w:cs="Times New Roman"/>
          <w:sz w:val="28"/>
        </w:rPr>
        <w:t xml:space="preserve"> 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занятию. Однако основное значение имеют с</w:t>
      </w:r>
      <w:r>
        <w:rPr>
          <w:rFonts w:ascii="Times New Roman" w:hAnsi="Times New Roman" w:cs="Times New Roman"/>
          <w:sz w:val="28"/>
        </w:rPr>
        <w:t xml:space="preserve">одержание и характер постановки </w:t>
      </w:r>
      <w:r w:rsidRPr="007A4615">
        <w:rPr>
          <w:rFonts w:ascii="Times New Roman" w:hAnsi="Times New Roman" w:cs="Times New Roman"/>
          <w:sz w:val="28"/>
        </w:rPr>
        <w:t>учебных задач.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 xml:space="preserve">Дети постепенно приучаются к определенным правилам поведения </w:t>
      </w:r>
      <w:proofErr w:type="gramStart"/>
      <w:r w:rsidRPr="007A4615">
        <w:rPr>
          <w:rFonts w:ascii="Times New Roman" w:hAnsi="Times New Roman" w:cs="Times New Roman"/>
          <w:sz w:val="28"/>
        </w:rPr>
        <w:t>на</w:t>
      </w:r>
      <w:proofErr w:type="gramEnd"/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7A4615">
        <w:rPr>
          <w:rFonts w:ascii="Times New Roman" w:hAnsi="Times New Roman" w:cs="Times New Roman"/>
          <w:sz w:val="28"/>
        </w:rPr>
        <w:t>занятиях</w:t>
      </w:r>
      <w:proofErr w:type="gramEnd"/>
      <w:r w:rsidRPr="007A4615">
        <w:rPr>
          <w:rFonts w:ascii="Times New Roman" w:hAnsi="Times New Roman" w:cs="Times New Roman"/>
          <w:sz w:val="28"/>
        </w:rPr>
        <w:t>. О них воспитатель все время напоминает детям и при организации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lastRenderedPageBreak/>
        <w:t>занятия и в начале его.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 xml:space="preserve">В конце занятия со старшими детьми формулируется </w:t>
      </w:r>
      <w:proofErr w:type="gramStart"/>
      <w:r w:rsidRPr="007A4615">
        <w:rPr>
          <w:rFonts w:ascii="Times New Roman" w:hAnsi="Times New Roman" w:cs="Times New Roman"/>
          <w:sz w:val="28"/>
        </w:rPr>
        <w:t>общий</w:t>
      </w:r>
      <w:proofErr w:type="gramEnd"/>
      <w:r w:rsidRPr="007A4615">
        <w:rPr>
          <w:rFonts w:ascii="Times New Roman" w:hAnsi="Times New Roman" w:cs="Times New Roman"/>
          <w:sz w:val="28"/>
        </w:rPr>
        <w:t xml:space="preserve"> итого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познавательной деятельности. При этом воспитатель стремится к тому, чтобы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 xml:space="preserve">итоговое суждение было плодом усилий самих детей, побуждать их </w:t>
      </w:r>
      <w:proofErr w:type="gramStart"/>
      <w:r w:rsidRPr="007A4615">
        <w:rPr>
          <w:rFonts w:ascii="Times New Roman" w:hAnsi="Times New Roman" w:cs="Times New Roman"/>
          <w:sz w:val="28"/>
        </w:rPr>
        <w:t>к</w:t>
      </w:r>
      <w:proofErr w:type="gramEnd"/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эмоциональной оценке занятия.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Окончание занятия в младших</w:t>
      </w:r>
      <w:r>
        <w:rPr>
          <w:rFonts w:ascii="Times New Roman" w:hAnsi="Times New Roman" w:cs="Times New Roman"/>
          <w:sz w:val="28"/>
        </w:rPr>
        <w:t xml:space="preserve"> группах направлено на усиление </w:t>
      </w:r>
      <w:r w:rsidRPr="007A4615">
        <w:rPr>
          <w:rFonts w:ascii="Times New Roman" w:hAnsi="Times New Roman" w:cs="Times New Roman"/>
          <w:sz w:val="28"/>
        </w:rPr>
        <w:t xml:space="preserve">положительных эмоций, связанных как с содержанием занятия, так и </w:t>
      </w:r>
      <w:proofErr w:type="gramStart"/>
      <w:r w:rsidRPr="007A4615">
        <w:rPr>
          <w:rFonts w:ascii="Times New Roman" w:hAnsi="Times New Roman" w:cs="Times New Roman"/>
          <w:sz w:val="28"/>
        </w:rPr>
        <w:t>с</w:t>
      </w:r>
      <w:proofErr w:type="gramEnd"/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 xml:space="preserve">деятельностью детей. Лишь постепенно в средней группе вводится </w:t>
      </w:r>
      <w:proofErr w:type="gramStart"/>
      <w:r w:rsidRPr="007A4615">
        <w:rPr>
          <w:rFonts w:ascii="Times New Roman" w:hAnsi="Times New Roman" w:cs="Times New Roman"/>
          <w:sz w:val="28"/>
        </w:rPr>
        <w:t>некоторая</w:t>
      </w:r>
      <w:proofErr w:type="gramEnd"/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дифференциация оценки деятельности отдельных детей. Итоговое су</w:t>
      </w:r>
      <w:r>
        <w:rPr>
          <w:rFonts w:ascii="Times New Roman" w:hAnsi="Times New Roman" w:cs="Times New Roman"/>
          <w:sz w:val="28"/>
        </w:rPr>
        <w:t xml:space="preserve">ждение и </w:t>
      </w:r>
      <w:r w:rsidRPr="007A4615">
        <w:rPr>
          <w:rFonts w:ascii="Times New Roman" w:hAnsi="Times New Roman" w:cs="Times New Roman"/>
          <w:sz w:val="28"/>
        </w:rPr>
        <w:t>оценку высказывает воспитатель, время от времени привлекая к ней детей.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Основная форма обучения: развивающие занятия с использованием методик,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дидактических игр, игровых приёмов.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Основные формы организации детей старших групп на занятиях –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фронтальная и подгрупповая.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3. Классификация занятий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Классификация традиционных занятий.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Классификация занятий в ДОУ (по С.А. Козловой)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Дидактическая задача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1. Занятия усвоения новых знаний, умений;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2. Занятия закрепления ранее приобретенных знаний и умений;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3. Занятия творческого применения знаний и умений;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4. Комплексные занятия, где одновременно решается несколько задач.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Содержание знаний (раздел обучения)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1. Классические занятия по разделам обучения;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 xml:space="preserve">2. </w:t>
      </w:r>
      <w:proofErr w:type="gramStart"/>
      <w:r w:rsidRPr="007A4615">
        <w:rPr>
          <w:rFonts w:ascii="Times New Roman" w:hAnsi="Times New Roman" w:cs="Times New Roman"/>
          <w:sz w:val="28"/>
        </w:rPr>
        <w:t>Интегрированные (включающие содержание из нескольких разделов</w:t>
      </w:r>
      <w:proofErr w:type="gramEnd"/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обучения).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Нетрадиционные занятия и параметры их оценки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В настоящее время в практике работы дошкольных учреждений эффективно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 xml:space="preserve">используются нетрадиционные формы организации обучения: занятия </w:t>
      </w:r>
      <w:proofErr w:type="gramStart"/>
      <w:r w:rsidRPr="007A4615">
        <w:rPr>
          <w:rFonts w:ascii="Times New Roman" w:hAnsi="Times New Roman" w:cs="Times New Roman"/>
          <w:sz w:val="28"/>
        </w:rPr>
        <w:t>по</w:t>
      </w:r>
      <w:proofErr w:type="gramEnd"/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подгруппам, которые формируются с учетом возрастных особенностей детей.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 xml:space="preserve">Они сочетаются с кружковой работой: по ручному труду, </w:t>
      </w:r>
      <w:proofErr w:type="gramStart"/>
      <w:r w:rsidRPr="007A4615">
        <w:rPr>
          <w:rFonts w:ascii="Times New Roman" w:hAnsi="Times New Roman" w:cs="Times New Roman"/>
          <w:sz w:val="28"/>
        </w:rPr>
        <w:t>по</w:t>
      </w:r>
      <w:proofErr w:type="gramEnd"/>
      <w:r w:rsidRPr="007A4615">
        <w:rPr>
          <w:rFonts w:ascii="Times New Roman" w:hAnsi="Times New Roman" w:cs="Times New Roman"/>
          <w:sz w:val="28"/>
        </w:rPr>
        <w:t xml:space="preserve"> изобразительной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 xml:space="preserve">деятельности. Занятия обогащаются игровыми и сказочными сюжетами. 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Метод проектов используется сегодня не только в процессе проведения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занятий по экологическому воспитанию детей в ДОУ. Его использование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характеризует поиск воспитателями новых фор</w:t>
      </w:r>
      <w:r>
        <w:rPr>
          <w:rFonts w:ascii="Times New Roman" w:hAnsi="Times New Roman" w:cs="Times New Roman"/>
          <w:sz w:val="28"/>
        </w:rPr>
        <w:t xml:space="preserve">м организации процесса обучения </w:t>
      </w:r>
      <w:r w:rsidRPr="007A4615">
        <w:rPr>
          <w:rFonts w:ascii="Times New Roman" w:hAnsi="Times New Roman" w:cs="Times New Roman"/>
          <w:sz w:val="28"/>
        </w:rPr>
        <w:t>и проведения занятий с детьми в ДОУ.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Широко используются различные формы «занятий с увлечением»,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7A4615">
        <w:rPr>
          <w:rFonts w:ascii="Times New Roman" w:hAnsi="Times New Roman" w:cs="Times New Roman"/>
          <w:sz w:val="28"/>
        </w:rPr>
        <w:t>насыщенные</w:t>
      </w:r>
      <w:proofErr w:type="gramEnd"/>
      <w:r w:rsidRPr="007A4615">
        <w:rPr>
          <w:rFonts w:ascii="Times New Roman" w:hAnsi="Times New Roman" w:cs="Times New Roman"/>
          <w:sz w:val="28"/>
        </w:rPr>
        <w:t xml:space="preserve"> играми и самостоятельными творческими делами. Все это,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безусловно, делает занятие более интересным, привлекательным, более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результативным.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Широкое применение в практике организации и проведения занятий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получили такие формы, как занятие – беседа</w:t>
      </w:r>
      <w:r w:rsidR="008C2681">
        <w:rPr>
          <w:rFonts w:ascii="Times New Roman" w:hAnsi="Times New Roman" w:cs="Times New Roman"/>
          <w:sz w:val="28"/>
        </w:rPr>
        <w:t xml:space="preserve"> и занятие – наблюдение. Данные </w:t>
      </w:r>
      <w:r w:rsidRPr="007A4615">
        <w:rPr>
          <w:rFonts w:ascii="Times New Roman" w:hAnsi="Times New Roman" w:cs="Times New Roman"/>
          <w:sz w:val="28"/>
        </w:rPr>
        <w:t>формы применяются в старших группах ДОУ.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Классификация нетрадиционных занятий.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7A4615">
        <w:rPr>
          <w:rFonts w:ascii="Times New Roman" w:hAnsi="Times New Roman" w:cs="Times New Roman"/>
          <w:sz w:val="28"/>
        </w:rPr>
        <w:t>• Занятия-соревнования (выстраиваются на основе соревнования между</w:t>
      </w:r>
      <w:proofErr w:type="gramEnd"/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lastRenderedPageBreak/>
        <w:t>детьми): кто быстрее назовет, найдет, определит, заметит и т. д.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7A4615">
        <w:rPr>
          <w:rFonts w:ascii="Times New Roman" w:hAnsi="Times New Roman" w:cs="Times New Roman"/>
          <w:sz w:val="28"/>
        </w:rPr>
        <w:t>• Занятия-КВН (предполагают разделение детей на две подгруппы и</w:t>
      </w:r>
      <w:proofErr w:type="gramEnd"/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проводятся как математическая или литературная викторина).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7A4615">
        <w:rPr>
          <w:rFonts w:ascii="Times New Roman" w:hAnsi="Times New Roman" w:cs="Times New Roman"/>
          <w:sz w:val="28"/>
        </w:rPr>
        <w:t xml:space="preserve">• Театрализованные занятия (разыгрываются </w:t>
      </w:r>
      <w:proofErr w:type="spellStart"/>
      <w:r w:rsidRPr="007A4615">
        <w:rPr>
          <w:rFonts w:ascii="Times New Roman" w:hAnsi="Times New Roman" w:cs="Times New Roman"/>
          <w:sz w:val="28"/>
        </w:rPr>
        <w:t>микросценки</w:t>
      </w:r>
      <w:proofErr w:type="spellEnd"/>
      <w:r w:rsidRPr="007A4615">
        <w:rPr>
          <w:rFonts w:ascii="Times New Roman" w:hAnsi="Times New Roman" w:cs="Times New Roman"/>
          <w:sz w:val="28"/>
        </w:rPr>
        <w:t>, несущие детям</w:t>
      </w:r>
      <w:proofErr w:type="gramEnd"/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познавательную информацию).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7A4615">
        <w:rPr>
          <w:rFonts w:ascii="Times New Roman" w:hAnsi="Times New Roman" w:cs="Times New Roman"/>
          <w:sz w:val="28"/>
        </w:rPr>
        <w:t>• Занятия-сюжетно-ролевые игры (педагог входит в сюжетно-ролевую игру</w:t>
      </w:r>
      <w:proofErr w:type="gramEnd"/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как равноправный партнер, подсказывая сю</w:t>
      </w:r>
      <w:r w:rsidR="008C2681">
        <w:rPr>
          <w:rFonts w:ascii="Times New Roman" w:hAnsi="Times New Roman" w:cs="Times New Roman"/>
          <w:sz w:val="28"/>
        </w:rPr>
        <w:t xml:space="preserve">жетную линию игры и </w:t>
      </w:r>
      <w:proofErr w:type="gramStart"/>
      <w:r w:rsidR="008C2681">
        <w:rPr>
          <w:rFonts w:ascii="Times New Roman" w:hAnsi="Times New Roman" w:cs="Times New Roman"/>
          <w:sz w:val="28"/>
        </w:rPr>
        <w:t>решая</w:t>
      </w:r>
      <w:proofErr w:type="gramEnd"/>
      <w:r w:rsidR="008C2681">
        <w:rPr>
          <w:rFonts w:ascii="Times New Roman" w:hAnsi="Times New Roman" w:cs="Times New Roman"/>
          <w:sz w:val="28"/>
        </w:rPr>
        <w:t xml:space="preserve"> таким </w:t>
      </w:r>
      <w:r w:rsidRPr="007A4615">
        <w:rPr>
          <w:rFonts w:ascii="Times New Roman" w:hAnsi="Times New Roman" w:cs="Times New Roman"/>
          <w:sz w:val="28"/>
        </w:rPr>
        <w:t>образом задачи обучения).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7A4615">
        <w:rPr>
          <w:rFonts w:ascii="Times New Roman" w:hAnsi="Times New Roman" w:cs="Times New Roman"/>
          <w:sz w:val="28"/>
        </w:rPr>
        <w:t>• Занятия-консультации (когда ребенок обучается «по горизонтали»,</w:t>
      </w:r>
      <w:proofErr w:type="gramEnd"/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консультируясь у другого ребенка).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• Занятия-</w:t>
      </w:r>
      <w:proofErr w:type="spellStart"/>
      <w:r w:rsidRPr="007A4615">
        <w:rPr>
          <w:rFonts w:ascii="Times New Roman" w:hAnsi="Times New Roman" w:cs="Times New Roman"/>
          <w:sz w:val="28"/>
        </w:rPr>
        <w:t>взаимообучения</w:t>
      </w:r>
      <w:proofErr w:type="spellEnd"/>
      <w:r w:rsidRPr="007A4615">
        <w:rPr>
          <w:rFonts w:ascii="Times New Roman" w:hAnsi="Times New Roman" w:cs="Times New Roman"/>
          <w:sz w:val="28"/>
        </w:rPr>
        <w:t xml:space="preserve"> (ребено</w:t>
      </w:r>
      <w:proofErr w:type="gramStart"/>
      <w:r w:rsidRPr="007A4615">
        <w:rPr>
          <w:rFonts w:ascii="Times New Roman" w:hAnsi="Times New Roman" w:cs="Times New Roman"/>
          <w:sz w:val="28"/>
        </w:rPr>
        <w:t>к-</w:t>
      </w:r>
      <w:proofErr w:type="gramEnd"/>
      <w:r w:rsidRPr="007A4615">
        <w:rPr>
          <w:rFonts w:ascii="Times New Roman" w:hAnsi="Times New Roman" w:cs="Times New Roman"/>
          <w:sz w:val="28"/>
        </w:rPr>
        <w:t>«консультант» обучает других детей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конструированию, аппликации, рисованию).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• Занятия-аукционы (проводятся, как настольная игра «Менеджер»).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 xml:space="preserve">• Занятия-сомнения (поиска истины). </w:t>
      </w:r>
      <w:proofErr w:type="gramStart"/>
      <w:r w:rsidRPr="007A4615">
        <w:rPr>
          <w:rFonts w:ascii="Times New Roman" w:hAnsi="Times New Roman" w:cs="Times New Roman"/>
          <w:sz w:val="28"/>
        </w:rPr>
        <w:t>(Исследовательская деятельность детей</w:t>
      </w:r>
      <w:proofErr w:type="gramEnd"/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7A4615">
        <w:rPr>
          <w:rFonts w:ascii="Times New Roman" w:hAnsi="Times New Roman" w:cs="Times New Roman"/>
          <w:sz w:val="28"/>
        </w:rPr>
        <w:t>типа: тает - не тает, летает - не летает, плавает - тонет и т. д.)</w:t>
      </w:r>
      <w:proofErr w:type="gramEnd"/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7A4615">
        <w:rPr>
          <w:rFonts w:ascii="Times New Roman" w:hAnsi="Times New Roman" w:cs="Times New Roman"/>
          <w:sz w:val="28"/>
        </w:rPr>
        <w:t xml:space="preserve">• Занятия-формулы (предложены в книге Ш. А. </w:t>
      </w:r>
      <w:proofErr w:type="spellStart"/>
      <w:r w:rsidRPr="007A4615">
        <w:rPr>
          <w:rFonts w:ascii="Times New Roman" w:hAnsi="Times New Roman" w:cs="Times New Roman"/>
          <w:sz w:val="28"/>
        </w:rPr>
        <w:t>Амонашвили</w:t>
      </w:r>
      <w:proofErr w:type="spellEnd"/>
      <w:r w:rsidRPr="007A4615">
        <w:rPr>
          <w:rFonts w:ascii="Times New Roman" w:hAnsi="Times New Roman" w:cs="Times New Roman"/>
          <w:sz w:val="28"/>
        </w:rPr>
        <w:t xml:space="preserve"> «Здравствуйте,</w:t>
      </w:r>
      <w:proofErr w:type="gramEnd"/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дети!»).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• Занятия-путешествия.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 xml:space="preserve">• Бинарные занятия (авт. Дж. </w:t>
      </w:r>
      <w:proofErr w:type="spellStart"/>
      <w:r w:rsidRPr="007A4615">
        <w:rPr>
          <w:rFonts w:ascii="Times New Roman" w:hAnsi="Times New Roman" w:cs="Times New Roman"/>
          <w:sz w:val="28"/>
        </w:rPr>
        <w:t>Родари</w:t>
      </w:r>
      <w:proofErr w:type="spellEnd"/>
      <w:r w:rsidRPr="007A4615">
        <w:rPr>
          <w:rFonts w:ascii="Times New Roman" w:hAnsi="Times New Roman" w:cs="Times New Roman"/>
          <w:sz w:val="28"/>
        </w:rPr>
        <w:t xml:space="preserve">). </w:t>
      </w:r>
      <w:proofErr w:type="gramStart"/>
      <w:r w:rsidRPr="007A4615">
        <w:rPr>
          <w:rFonts w:ascii="Times New Roman" w:hAnsi="Times New Roman" w:cs="Times New Roman"/>
          <w:sz w:val="28"/>
        </w:rPr>
        <w:t>(Составление творческих рассказов на</w:t>
      </w:r>
      <w:proofErr w:type="gramEnd"/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 xml:space="preserve">основе использования двух предметов, от </w:t>
      </w:r>
      <w:proofErr w:type="gramStart"/>
      <w:r w:rsidRPr="007A4615">
        <w:rPr>
          <w:rFonts w:ascii="Times New Roman" w:hAnsi="Times New Roman" w:cs="Times New Roman"/>
          <w:sz w:val="28"/>
        </w:rPr>
        <w:t>с</w:t>
      </w:r>
      <w:r w:rsidR="008C2681">
        <w:rPr>
          <w:rFonts w:ascii="Times New Roman" w:hAnsi="Times New Roman" w:cs="Times New Roman"/>
          <w:sz w:val="28"/>
        </w:rPr>
        <w:t>мены</w:t>
      </w:r>
      <w:proofErr w:type="gramEnd"/>
      <w:r w:rsidR="008C2681">
        <w:rPr>
          <w:rFonts w:ascii="Times New Roman" w:hAnsi="Times New Roman" w:cs="Times New Roman"/>
          <w:sz w:val="28"/>
        </w:rPr>
        <w:t xml:space="preserve"> положения которых меняются </w:t>
      </w:r>
      <w:r w:rsidRPr="007A4615">
        <w:rPr>
          <w:rFonts w:ascii="Times New Roman" w:hAnsi="Times New Roman" w:cs="Times New Roman"/>
          <w:sz w:val="28"/>
        </w:rPr>
        <w:t>сюжет и содержание рассказа.)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• Занятия-фантазии.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7A4615">
        <w:rPr>
          <w:rFonts w:ascii="Times New Roman" w:hAnsi="Times New Roman" w:cs="Times New Roman"/>
          <w:sz w:val="28"/>
        </w:rPr>
        <w:t>• Занятия-концерты (отдельные концертные номера, несущие</w:t>
      </w:r>
      <w:proofErr w:type="gramEnd"/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познавательную информацию).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7A4615">
        <w:rPr>
          <w:rFonts w:ascii="Times New Roman" w:hAnsi="Times New Roman" w:cs="Times New Roman"/>
          <w:sz w:val="28"/>
        </w:rPr>
        <w:t>• Занятия-диалоги (проводятся по типу беседы, но тематика выбирается</w:t>
      </w:r>
      <w:proofErr w:type="gramEnd"/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актуальной и интересной).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7A4615">
        <w:rPr>
          <w:rFonts w:ascii="Times New Roman" w:hAnsi="Times New Roman" w:cs="Times New Roman"/>
          <w:sz w:val="28"/>
        </w:rPr>
        <w:t>• Занятия типа «Следствие ведут знатоки» (работа со схемой, картой группы</w:t>
      </w:r>
      <w:proofErr w:type="gramEnd"/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детского сада, ориентировка по схеме с детективной сюжетной линией).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7A4615">
        <w:rPr>
          <w:rFonts w:ascii="Times New Roman" w:hAnsi="Times New Roman" w:cs="Times New Roman"/>
          <w:sz w:val="28"/>
        </w:rPr>
        <w:t>• Занятия типа «Поле чудес» (проводятся как игра «Поле чудес» для</w:t>
      </w:r>
      <w:proofErr w:type="gramEnd"/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читающих детей).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7A4615">
        <w:rPr>
          <w:rFonts w:ascii="Times New Roman" w:hAnsi="Times New Roman" w:cs="Times New Roman"/>
          <w:sz w:val="28"/>
        </w:rPr>
        <w:t>• Занятия «Интеллектуальное казино» (проводятся по типу</w:t>
      </w:r>
      <w:proofErr w:type="gramEnd"/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7A4615">
        <w:rPr>
          <w:rFonts w:ascii="Times New Roman" w:hAnsi="Times New Roman" w:cs="Times New Roman"/>
          <w:sz w:val="28"/>
        </w:rPr>
        <w:t>«Интеллектуального казино» или викторины с</w:t>
      </w:r>
      <w:r w:rsidR="008C2681">
        <w:rPr>
          <w:rFonts w:ascii="Times New Roman" w:hAnsi="Times New Roman" w:cs="Times New Roman"/>
          <w:sz w:val="28"/>
        </w:rPr>
        <w:t xml:space="preserve"> ответами на вопросы: что? где? </w:t>
      </w:r>
      <w:r w:rsidRPr="007A4615">
        <w:rPr>
          <w:rFonts w:ascii="Times New Roman" w:hAnsi="Times New Roman" w:cs="Times New Roman"/>
          <w:sz w:val="28"/>
        </w:rPr>
        <w:t>когда?).</w:t>
      </w:r>
      <w:proofErr w:type="gramEnd"/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4. Формы организации ОД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Форма организации обучения - это способ организации обучения, который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осуществляется в определенном порядке и режиме.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Формы отличаются: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· по количественному составу участников,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· характеру взаимодействия между ними,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· способам деятельности,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· месту проведения.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В ДОУ используются фронтальные, групповые, индивидуальные формы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организованного обучения.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Индивидуальная форма организации обучения позволяет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lastRenderedPageBreak/>
        <w:t>индивидуализировать обучение (содержание, ме</w:t>
      </w:r>
      <w:r w:rsidR="008C2681">
        <w:rPr>
          <w:rFonts w:ascii="Times New Roman" w:hAnsi="Times New Roman" w:cs="Times New Roman"/>
          <w:sz w:val="28"/>
        </w:rPr>
        <w:t xml:space="preserve">тоды, средства), однако требует </w:t>
      </w:r>
      <w:r w:rsidRPr="007A4615">
        <w:rPr>
          <w:rFonts w:ascii="Times New Roman" w:hAnsi="Times New Roman" w:cs="Times New Roman"/>
          <w:sz w:val="28"/>
        </w:rPr>
        <w:t>от ребенка больших нервных затрат; соз</w:t>
      </w:r>
      <w:r w:rsidR="008C2681">
        <w:rPr>
          <w:rFonts w:ascii="Times New Roman" w:hAnsi="Times New Roman" w:cs="Times New Roman"/>
          <w:sz w:val="28"/>
        </w:rPr>
        <w:t xml:space="preserve">дает эмоциональный дискомфорт; </w:t>
      </w:r>
      <w:r w:rsidRPr="007A4615">
        <w:rPr>
          <w:rFonts w:ascii="Times New Roman" w:hAnsi="Times New Roman" w:cs="Times New Roman"/>
          <w:sz w:val="28"/>
        </w:rPr>
        <w:t>неэкономичность обучения; ограничение сотрудничества с другими детьми.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Групповая форма организации обучения (индивидуально-коллективная).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Группа делится на подгруппы. Основания для</w:t>
      </w:r>
      <w:r w:rsidR="008C2681">
        <w:rPr>
          <w:rFonts w:ascii="Times New Roman" w:hAnsi="Times New Roman" w:cs="Times New Roman"/>
          <w:sz w:val="28"/>
        </w:rPr>
        <w:t xml:space="preserve"> комплектации: личная симпатия, </w:t>
      </w:r>
      <w:r w:rsidRPr="007A4615">
        <w:rPr>
          <w:rFonts w:ascii="Times New Roman" w:hAnsi="Times New Roman" w:cs="Times New Roman"/>
          <w:sz w:val="28"/>
        </w:rPr>
        <w:t>общность интересов, но не по уровням развит</w:t>
      </w:r>
      <w:r w:rsidR="008C2681">
        <w:rPr>
          <w:rFonts w:ascii="Times New Roman" w:hAnsi="Times New Roman" w:cs="Times New Roman"/>
          <w:sz w:val="28"/>
        </w:rPr>
        <w:t xml:space="preserve">ия. При этом педагогу, в первую </w:t>
      </w:r>
      <w:r w:rsidRPr="007A4615">
        <w:rPr>
          <w:rFonts w:ascii="Times New Roman" w:hAnsi="Times New Roman" w:cs="Times New Roman"/>
          <w:sz w:val="28"/>
        </w:rPr>
        <w:t>очередь, важно обеспечить взаимодействие детей в процессе обучения.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 xml:space="preserve">Фронтальная форма организации обучения. Работа со всей группой, </w:t>
      </w:r>
      <w:proofErr w:type="gramStart"/>
      <w:r w:rsidRPr="007A4615">
        <w:rPr>
          <w:rFonts w:ascii="Times New Roman" w:hAnsi="Times New Roman" w:cs="Times New Roman"/>
          <w:sz w:val="28"/>
        </w:rPr>
        <w:t>четкое</w:t>
      </w:r>
      <w:proofErr w:type="gramEnd"/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 xml:space="preserve">расписание, единое содержание. При этом содержанием обучения </w:t>
      </w:r>
      <w:proofErr w:type="gramStart"/>
      <w:r w:rsidRPr="007A4615">
        <w:rPr>
          <w:rFonts w:ascii="Times New Roman" w:hAnsi="Times New Roman" w:cs="Times New Roman"/>
          <w:sz w:val="28"/>
        </w:rPr>
        <w:t>на</w:t>
      </w:r>
      <w:proofErr w:type="gramEnd"/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 xml:space="preserve">фронтальных </w:t>
      </w:r>
      <w:proofErr w:type="gramStart"/>
      <w:r w:rsidRPr="007A4615">
        <w:rPr>
          <w:rFonts w:ascii="Times New Roman" w:hAnsi="Times New Roman" w:cs="Times New Roman"/>
          <w:sz w:val="28"/>
        </w:rPr>
        <w:t>занятиях</w:t>
      </w:r>
      <w:proofErr w:type="gramEnd"/>
      <w:r w:rsidRPr="007A4615">
        <w:rPr>
          <w:rFonts w:ascii="Times New Roman" w:hAnsi="Times New Roman" w:cs="Times New Roman"/>
          <w:sz w:val="28"/>
        </w:rPr>
        <w:t xml:space="preserve"> может быть деятельность художественного характера.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 xml:space="preserve">Достоинствами формы являются четкая организационная структура, </w:t>
      </w:r>
      <w:proofErr w:type="gramStart"/>
      <w:r w:rsidRPr="007A4615">
        <w:rPr>
          <w:rFonts w:ascii="Times New Roman" w:hAnsi="Times New Roman" w:cs="Times New Roman"/>
          <w:sz w:val="28"/>
        </w:rPr>
        <w:t>простое</w:t>
      </w:r>
      <w:proofErr w:type="gramEnd"/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управление, возможность взаимодействия детей, экономичность обучения;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недостатком - трудности в индивидуализации обучения.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 xml:space="preserve">Основной формой организации обучения в </w:t>
      </w:r>
      <w:proofErr w:type="gramStart"/>
      <w:r w:rsidRPr="007A4615">
        <w:rPr>
          <w:rFonts w:ascii="Times New Roman" w:hAnsi="Times New Roman" w:cs="Times New Roman"/>
          <w:sz w:val="28"/>
        </w:rPr>
        <w:t>дошкольном</w:t>
      </w:r>
      <w:proofErr w:type="gramEnd"/>
      <w:r w:rsidRPr="007A4615">
        <w:rPr>
          <w:rFonts w:ascii="Times New Roman" w:hAnsi="Times New Roman" w:cs="Times New Roman"/>
          <w:sz w:val="28"/>
        </w:rPr>
        <w:t xml:space="preserve"> образовательном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7A4615">
        <w:rPr>
          <w:rFonts w:ascii="Times New Roman" w:hAnsi="Times New Roman" w:cs="Times New Roman"/>
          <w:sz w:val="28"/>
        </w:rPr>
        <w:t>учреждении</w:t>
      </w:r>
      <w:proofErr w:type="gramEnd"/>
      <w:r w:rsidRPr="007A4615">
        <w:rPr>
          <w:rFonts w:ascii="Times New Roman" w:hAnsi="Times New Roman" w:cs="Times New Roman"/>
          <w:sz w:val="28"/>
        </w:rPr>
        <w:t xml:space="preserve"> является образовательная деятельность (ОД). Образовательная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деятельность организуется и проводится педаг</w:t>
      </w:r>
      <w:r w:rsidR="008C2681">
        <w:rPr>
          <w:rFonts w:ascii="Times New Roman" w:hAnsi="Times New Roman" w:cs="Times New Roman"/>
          <w:sz w:val="28"/>
        </w:rPr>
        <w:t xml:space="preserve">огами в соответствии с основной </w:t>
      </w:r>
      <w:r w:rsidRPr="007A4615">
        <w:rPr>
          <w:rFonts w:ascii="Times New Roman" w:hAnsi="Times New Roman" w:cs="Times New Roman"/>
          <w:sz w:val="28"/>
        </w:rPr>
        <w:t>общеобразовательной программой ДО</w:t>
      </w:r>
      <w:r w:rsidR="008C2681">
        <w:rPr>
          <w:rFonts w:ascii="Times New Roman" w:hAnsi="Times New Roman" w:cs="Times New Roman"/>
          <w:sz w:val="28"/>
        </w:rPr>
        <w:t xml:space="preserve">У. ОД проводятся с детьми всех  </w:t>
      </w:r>
      <w:r w:rsidRPr="007A4615">
        <w:rPr>
          <w:rFonts w:ascii="Times New Roman" w:hAnsi="Times New Roman" w:cs="Times New Roman"/>
          <w:sz w:val="28"/>
        </w:rPr>
        <w:t>возрастных групп детского сада. В режиме</w:t>
      </w:r>
      <w:r w:rsidR="008C2681">
        <w:rPr>
          <w:rFonts w:ascii="Times New Roman" w:hAnsi="Times New Roman" w:cs="Times New Roman"/>
          <w:sz w:val="28"/>
        </w:rPr>
        <w:t xml:space="preserve"> дня каждой группы определяется </w:t>
      </w:r>
      <w:r w:rsidRPr="007A4615">
        <w:rPr>
          <w:rFonts w:ascii="Times New Roman" w:hAnsi="Times New Roman" w:cs="Times New Roman"/>
          <w:sz w:val="28"/>
        </w:rPr>
        <w:t xml:space="preserve">время проведения ОД, в соответствии </w:t>
      </w:r>
      <w:r w:rsidR="008C2681">
        <w:rPr>
          <w:rFonts w:ascii="Times New Roman" w:hAnsi="Times New Roman" w:cs="Times New Roman"/>
          <w:sz w:val="28"/>
        </w:rPr>
        <w:t xml:space="preserve">с "Санитарно-эпидемиологических </w:t>
      </w:r>
      <w:r w:rsidRPr="007A4615">
        <w:rPr>
          <w:rFonts w:ascii="Times New Roman" w:hAnsi="Times New Roman" w:cs="Times New Roman"/>
          <w:sz w:val="28"/>
        </w:rPr>
        <w:t>требований к устройству, содержа</w:t>
      </w:r>
      <w:r w:rsidR="008C2681">
        <w:rPr>
          <w:rFonts w:ascii="Times New Roman" w:hAnsi="Times New Roman" w:cs="Times New Roman"/>
          <w:sz w:val="28"/>
        </w:rPr>
        <w:t xml:space="preserve">нию и организации режима работы </w:t>
      </w:r>
      <w:r w:rsidRPr="007A4615">
        <w:rPr>
          <w:rFonts w:ascii="Times New Roman" w:hAnsi="Times New Roman" w:cs="Times New Roman"/>
          <w:sz w:val="28"/>
        </w:rPr>
        <w:t>дошкольных образовательных организаций".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Образовательная деятельность организуется по всем направлениям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7A4615">
        <w:rPr>
          <w:rFonts w:ascii="Times New Roman" w:hAnsi="Times New Roman" w:cs="Times New Roman"/>
          <w:sz w:val="28"/>
        </w:rPr>
        <w:t>воспитательно</w:t>
      </w:r>
      <w:proofErr w:type="spellEnd"/>
      <w:r w:rsidRPr="007A4615">
        <w:rPr>
          <w:rFonts w:ascii="Times New Roman" w:hAnsi="Times New Roman" w:cs="Times New Roman"/>
          <w:sz w:val="28"/>
        </w:rPr>
        <w:t xml:space="preserve">-образовательной работы с детьми: по ознакомлению </w:t>
      </w:r>
      <w:proofErr w:type="gramStart"/>
      <w:r w:rsidRPr="007A4615">
        <w:rPr>
          <w:rFonts w:ascii="Times New Roman" w:hAnsi="Times New Roman" w:cs="Times New Roman"/>
          <w:sz w:val="28"/>
        </w:rPr>
        <w:t>с</w:t>
      </w:r>
      <w:proofErr w:type="gramEnd"/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окружающим, по развитию речи, по музыкальн</w:t>
      </w:r>
      <w:r w:rsidR="008C2681">
        <w:rPr>
          <w:rFonts w:ascii="Times New Roman" w:hAnsi="Times New Roman" w:cs="Times New Roman"/>
          <w:sz w:val="28"/>
        </w:rPr>
        <w:t xml:space="preserve">ому воспитанию, изобразительной </w:t>
      </w:r>
      <w:r w:rsidRPr="007A4615">
        <w:rPr>
          <w:rFonts w:ascii="Times New Roman" w:hAnsi="Times New Roman" w:cs="Times New Roman"/>
          <w:sz w:val="28"/>
        </w:rPr>
        <w:t>деятельности, конструированию, формирова</w:t>
      </w:r>
      <w:r w:rsidR="008C2681">
        <w:rPr>
          <w:rFonts w:ascii="Times New Roman" w:hAnsi="Times New Roman" w:cs="Times New Roman"/>
          <w:sz w:val="28"/>
        </w:rPr>
        <w:t xml:space="preserve">нию элементарных математических </w:t>
      </w:r>
      <w:r w:rsidRPr="007A4615">
        <w:rPr>
          <w:rFonts w:ascii="Times New Roman" w:hAnsi="Times New Roman" w:cs="Times New Roman"/>
          <w:sz w:val="28"/>
        </w:rPr>
        <w:t>представлений, по физической культуре.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При проведении образовательной деятельности выделяется три основные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части.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Первая часть - введение детей в тему занятия, определение целей,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объяснение того, что должны сделать дети.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Вторая часть - самостоятельная деятельность детей по выполнению задания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педагога или замысла самого ребенка.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Третья часть - анализ выполнения задания и его оценка.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Требования к организации образовательной деятельности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Гигиенические требования: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 xml:space="preserve">· образовательная деятельность проводятся в </w:t>
      </w:r>
      <w:proofErr w:type="gramStart"/>
      <w:r w:rsidRPr="007A4615">
        <w:rPr>
          <w:rFonts w:ascii="Times New Roman" w:hAnsi="Times New Roman" w:cs="Times New Roman"/>
          <w:sz w:val="28"/>
        </w:rPr>
        <w:t>чистом</w:t>
      </w:r>
      <w:proofErr w:type="gramEnd"/>
      <w:r w:rsidRPr="007A4615">
        <w:rPr>
          <w:rFonts w:ascii="Times New Roman" w:hAnsi="Times New Roman" w:cs="Times New Roman"/>
          <w:sz w:val="28"/>
        </w:rPr>
        <w:t xml:space="preserve"> проветренном, хорошо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 xml:space="preserve">освещенном </w:t>
      </w:r>
      <w:proofErr w:type="gramStart"/>
      <w:r w:rsidRPr="007A4615">
        <w:rPr>
          <w:rFonts w:ascii="Times New Roman" w:hAnsi="Times New Roman" w:cs="Times New Roman"/>
          <w:sz w:val="28"/>
        </w:rPr>
        <w:t>помещении</w:t>
      </w:r>
      <w:proofErr w:type="gramEnd"/>
      <w:r w:rsidRPr="007A4615">
        <w:rPr>
          <w:rFonts w:ascii="Times New Roman" w:hAnsi="Times New Roman" w:cs="Times New Roman"/>
          <w:sz w:val="28"/>
        </w:rPr>
        <w:t>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· воспитатель, постоянно следит за правильностью позы ребенка,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· не допускать переутомления детей на занятиях.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· предусматривать чередование различных видов деятельности детей не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только на различных занятиях, но и на протяжении одного занятия.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Дидактические требования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· точное определение образовательных задач ОД, ее место в общей системе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lastRenderedPageBreak/>
        <w:t>образовательной деятельности;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· творческое использование при проведении ОД всех дидактических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принципов в единстве;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· определять оптимальное содержание ОД в соответствии с программой и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уровнем подготовки детей;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 xml:space="preserve">· выбирать наиболее рациональные методы и приемы обучения </w:t>
      </w:r>
      <w:proofErr w:type="gramStart"/>
      <w:r w:rsidRPr="007A4615">
        <w:rPr>
          <w:rFonts w:ascii="Times New Roman" w:hAnsi="Times New Roman" w:cs="Times New Roman"/>
          <w:sz w:val="28"/>
        </w:rPr>
        <w:t>в</w:t>
      </w:r>
      <w:proofErr w:type="gramEnd"/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зависимости от дидактической цели ОД;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· обеспечивать познавательную активность детей и развивающий характер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 xml:space="preserve">ОД, рационально соотносить словесные, наглядные и практические методы </w:t>
      </w:r>
      <w:proofErr w:type="gramStart"/>
      <w:r w:rsidRPr="007A4615">
        <w:rPr>
          <w:rFonts w:ascii="Times New Roman" w:hAnsi="Times New Roman" w:cs="Times New Roman"/>
          <w:sz w:val="28"/>
        </w:rPr>
        <w:t>с</w:t>
      </w:r>
      <w:proofErr w:type="gramEnd"/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целью занятия;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7A4615">
        <w:rPr>
          <w:rFonts w:ascii="Times New Roman" w:hAnsi="Times New Roman" w:cs="Times New Roman"/>
          <w:sz w:val="28"/>
        </w:rPr>
        <w:t>· использовать в целях обучения дидактические игры (настольно-печатные,</w:t>
      </w:r>
      <w:proofErr w:type="gramEnd"/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игры с предметами (сюжетно-дидактические и и</w:t>
      </w:r>
      <w:r w:rsidR="008C2681">
        <w:rPr>
          <w:rFonts w:ascii="Times New Roman" w:hAnsi="Times New Roman" w:cs="Times New Roman"/>
          <w:sz w:val="28"/>
        </w:rPr>
        <w:t xml:space="preserve">гры-инсценировки)), словесные и </w:t>
      </w:r>
      <w:r w:rsidRPr="007A4615">
        <w:rPr>
          <w:rFonts w:ascii="Times New Roman" w:hAnsi="Times New Roman" w:cs="Times New Roman"/>
          <w:sz w:val="28"/>
        </w:rPr>
        <w:t>игровые приемы, дидактический материал.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 xml:space="preserve">· систематически осуществлять </w:t>
      </w:r>
      <w:proofErr w:type="gramStart"/>
      <w:r w:rsidRPr="007A4615">
        <w:rPr>
          <w:rFonts w:ascii="Times New Roman" w:hAnsi="Times New Roman" w:cs="Times New Roman"/>
          <w:sz w:val="28"/>
        </w:rPr>
        <w:t>контроль за</w:t>
      </w:r>
      <w:proofErr w:type="gramEnd"/>
      <w:r w:rsidRPr="007A4615">
        <w:rPr>
          <w:rFonts w:ascii="Times New Roman" w:hAnsi="Times New Roman" w:cs="Times New Roman"/>
          <w:sz w:val="28"/>
        </w:rPr>
        <w:t xml:space="preserve"> качеством усвоения знаний,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умений и навыков.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Организационные требования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· иметь в наличие продуманный план проведения ОД;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· четко определить цель и дидактические задачи ОД;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· грамотно подбирать и рационально использовать различные средства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обучения, в том число ТСО, ИКТ;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 xml:space="preserve">· поддерживать необходимую дисциплину и организованность детей </w:t>
      </w:r>
      <w:proofErr w:type="gramStart"/>
      <w:r w:rsidRPr="007A4615">
        <w:rPr>
          <w:rFonts w:ascii="Times New Roman" w:hAnsi="Times New Roman" w:cs="Times New Roman"/>
          <w:sz w:val="28"/>
        </w:rPr>
        <w:t>при</w:t>
      </w:r>
      <w:proofErr w:type="gramEnd"/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7A4615">
        <w:rPr>
          <w:rFonts w:ascii="Times New Roman" w:hAnsi="Times New Roman" w:cs="Times New Roman"/>
          <w:sz w:val="28"/>
        </w:rPr>
        <w:t>проведении</w:t>
      </w:r>
      <w:proofErr w:type="gramEnd"/>
      <w:r w:rsidRPr="007A4615">
        <w:rPr>
          <w:rFonts w:ascii="Times New Roman" w:hAnsi="Times New Roman" w:cs="Times New Roman"/>
          <w:sz w:val="28"/>
        </w:rPr>
        <w:t xml:space="preserve"> ОД.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· не смешивать процесс обучения с игрой, т.к. в игре ребенок в большей мере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овладевает способами общения, осваивает человеческие отношения.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· ОД в ДОУ не должна проводиться по школьным технологиям;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 xml:space="preserve">· ОД следует проводить в определенной системе, связывать их </w:t>
      </w:r>
      <w:proofErr w:type="gramStart"/>
      <w:r w:rsidRPr="007A4615">
        <w:rPr>
          <w:rFonts w:ascii="Times New Roman" w:hAnsi="Times New Roman" w:cs="Times New Roman"/>
          <w:sz w:val="28"/>
        </w:rPr>
        <w:t>с</w:t>
      </w:r>
      <w:proofErr w:type="gramEnd"/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повседневной жизнью детей (знания, получен</w:t>
      </w:r>
      <w:r w:rsidR="008C2681">
        <w:rPr>
          <w:rFonts w:ascii="Times New Roman" w:hAnsi="Times New Roman" w:cs="Times New Roman"/>
          <w:sz w:val="28"/>
        </w:rPr>
        <w:t xml:space="preserve">ные на занятиях, используются в </w:t>
      </w:r>
      <w:r w:rsidRPr="007A4615">
        <w:rPr>
          <w:rFonts w:ascii="Times New Roman" w:hAnsi="Times New Roman" w:cs="Times New Roman"/>
          <w:sz w:val="28"/>
        </w:rPr>
        <w:t>свободной деятельности);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· организации процесса обучения полезна интеграция содержания, которая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позволяет сделать процесс обучения осмысленным, интересным для детей и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способствует эффективности развития. С этой целью проводятся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интегрированные и комплексные занятия.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Традиционно выделяются следующие формы организации обучения: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индивидуальная, групповая, фронтальная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Использовать данные формы организации обучения можно как на занятиях,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так и в повседневной жизни. В ДОУ может бы</w:t>
      </w:r>
      <w:r w:rsidR="008C2681">
        <w:rPr>
          <w:rFonts w:ascii="Times New Roman" w:hAnsi="Times New Roman" w:cs="Times New Roman"/>
          <w:sz w:val="28"/>
        </w:rPr>
        <w:t xml:space="preserve">ть выделено специальное время в </w:t>
      </w:r>
      <w:r w:rsidRPr="007A4615">
        <w:rPr>
          <w:rFonts w:ascii="Times New Roman" w:hAnsi="Times New Roman" w:cs="Times New Roman"/>
          <w:sz w:val="28"/>
        </w:rPr>
        <w:t>процессе проведения режимных моментов, орг</w:t>
      </w:r>
      <w:r w:rsidR="008C2681">
        <w:rPr>
          <w:rFonts w:ascii="Times New Roman" w:hAnsi="Times New Roman" w:cs="Times New Roman"/>
          <w:sz w:val="28"/>
        </w:rPr>
        <w:t xml:space="preserve">анизована индивидуальная работа </w:t>
      </w:r>
      <w:r w:rsidRPr="007A4615">
        <w:rPr>
          <w:rFonts w:ascii="Times New Roman" w:hAnsi="Times New Roman" w:cs="Times New Roman"/>
          <w:sz w:val="28"/>
        </w:rPr>
        <w:t>с детьми. Содержанием обучения в этом</w:t>
      </w:r>
      <w:r w:rsidR="008C2681">
        <w:rPr>
          <w:rFonts w:ascii="Times New Roman" w:hAnsi="Times New Roman" w:cs="Times New Roman"/>
          <w:sz w:val="28"/>
        </w:rPr>
        <w:t xml:space="preserve"> случае являются следующие виды </w:t>
      </w:r>
      <w:r w:rsidRPr="007A4615">
        <w:rPr>
          <w:rFonts w:ascii="Times New Roman" w:hAnsi="Times New Roman" w:cs="Times New Roman"/>
          <w:sz w:val="28"/>
        </w:rPr>
        <w:t>деятельности: предметно-игровая, трудовая, спо</w:t>
      </w:r>
      <w:r w:rsidR="008C2681">
        <w:rPr>
          <w:rFonts w:ascii="Times New Roman" w:hAnsi="Times New Roman" w:cs="Times New Roman"/>
          <w:sz w:val="28"/>
        </w:rPr>
        <w:t xml:space="preserve">ртивная, продуктивная, общение, </w:t>
      </w:r>
      <w:r w:rsidRPr="007A4615">
        <w:rPr>
          <w:rFonts w:ascii="Times New Roman" w:hAnsi="Times New Roman" w:cs="Times New Roman"/>
          <w:sz w:val="28"/>
        </w:rPr>
        <w:t>сюжетно-ролевые и другие игры, которые мо</w:t>
      </w:r>
      <w:r w:rsidR="008C2681">
        <w:rPr>
          <w:rFonts w:ascii="Times New Roman" w:hAnsi="Times New Roman" w:cs="Times New Roman"/>
          <w:sz w:val="28"/>
        </w:rPr>
        <w:t xml:space="preserve">гут быть источником и средством </w:t>
      </w:r>
      <w:r w:rsidRPr="007A4615">
        <w:rPr>
          <w:rFonts w:ascii="Times New Roman" w:hAnsi="Times New Roman" w:cs="Times New Roman"/>
          <w:sz w:val="28"/>
        </w:rPr>
        <w:t>обучения.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Формы организации обучения в повседневной жизни.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На протяжении дня воспитатель имеет возможность осуществлять обучение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при использовании разнообразных форм организации детей, имеют место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фронтальные формы обучения: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lastRenderedPageBreak/>
        <w:t xml:space="preserve">· прогулка, которая состоит </w:t>
      </w:r>
      <w:proofErr w:type="gramStart"/>
      <w:r w:rsidRPr="007A4615">
        <w:rPr>
          <w:rFonts w:ascii="Times New Roman" w:hAnsi="Times New Roman" w:cs="Times New Roman"/>
          <w:sz w:val="28"/>
        </w:rPr>
        <w:t>из</w:t>
      </w:r>
      <w:proofErr w:type="gramEnd"/>
      <w:r w:rsidRPr="007A4615">
        <w:rPr>
          <w:rFonts w:ascii="Times New Roman" w:hAnsi="Times New Roman" w:cs="Times New Roman"/>
          <w:sz w:val="28"/>
        </w:rPr>
        <w:t>: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- наблюдений за природой, окружающей жизнью;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- подвижных игр;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- труда в природе и на участке;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- самостоятельной игровой деятельности;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· экскурсии;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· игры: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- сюжетно-ролевые;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- дидактические игры;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- игры-драматизации;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- спортивные игры;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· дежурство детей по столовой, на занятиях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· труд: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- коллективный;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- хозяйственно-бытовой;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- труд в уголке природы;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- художественный труд;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· развлечения, праздники;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· экспериментирование;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· проектная деятельность;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· чтение художественной литературы;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· беседы;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· показ кукольного театра;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· вечера-досуги;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 xml:space="preserve">В ДОУ – выделено специальное время в процессе проведения </w:t>
      </w:r>
      <w:proofErr w:type="gramStart"/>
      <w:r w:rsidRPr="007A4615">
        <w:rPr>
          <w:rFonts w:ascii="Times New Roman" w:hAnsi="Times New Roman" w:cs="Times New Roman"/>
          <w:sz w:val="28"/>
        </w:rPr>
        <w:t>режимных</w:t>
      </w:r>
      <w:proofErr w:type="gramEnd"/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моментов, организована индивидуальная работа</w:t>
      </w:r>
      <w:r w:rsidR="008C2681">
        <w:rPr>
          <w:rFonts w:ascii="Times New Roman" w:hAnsi="Times New Roman" w:cs="Times New Roman"/>
          <w:sz w:val="28"/>
        </w:rPr>
        <w:t xml:space="preserve"> с детьми. Содержанием обучения </w:t>
      </w:r>
      <w:r w:rsidRPr="007A4615">
        <w:rPr>
          <w:rFonts w:ascii="Times New Roman" w:hAnsi="Times New Roman" w:cs="Times New Roman"/>
          <w:sz w:val="28"/>
        </w:rPr>
        <w:t>в этом случае являются следующие виды деятельности: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· предметно-игровая,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· трудовая,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· спортивная,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· продуктивная,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· общение,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· сюжетно-ролевые и другие игры, которые могут быть источником и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средством обучения.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5. Интегрированные занятия. Что это?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В настоящее время преобладают комплексные занятия, на которых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одновременно решается несколько дидактически</w:t>
      </w:r>
      <w:r w:rsidR="008C2681">
        <w:rPr>
          <w:rFonts w:ascii="Times New Roman" w:hAnsi="Times New Roman" w:cs="Times New Roman"/>
          <w:sz w:val="28"/>
        </w:rPr>
        <w:t xml:space="preserve">х задач (систематизация знаний, </w:t>
      </w:r>
      <w:r w:rsidRPr="007A4615">
        <w:rPr>
          <w:rFonts w:ascii="Times New Roman" w:hAnsi="Times New Roman" w:cs="Times New Roman"/>
          <w:sz w:val="28"/>
        </w:rPr>
        <w:t>умений и развитие творческих способностей или др.)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По содержанию занятия могут быть интегрированными, т.е. объединять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 xml:space="preserve">знания из нескольких областей и </w:t>
      </w:r>
      <w:proofErr w:type="gramStart"/>
      <w:r w:rsidRPr="007A4615">
        <w:rPr>
          <w:rFonts w:ascii="Times New Roman" w:hAnsi="Times New Roman" w:cs="Times New Roman"/>
          <w:sz w:val="28"/>
        </w:rPr>
        <w:t>дифференцированными</w:t>
      </w:r>
      <w:proofErr w:type="gramEnd"/>
      <w:r w:rsidRPr="007A4615">
        <w:rPr>
          <w:rFonts w:ascii="Times New Roman" w:hAnsi="Times New Roman" w:cs="Times New Roman"/>
          <w:sz w:val="28"/>
        </w:rPr>
        <w:t>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Интегрированное объединение не является произвольным или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механическим. Следует предусматривать интеграцию знаний таким образом,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чтобы они дополняли, обогащали друг друга при решении дидактических задач.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Интеграция вносит существенные коррективы в соотношении изучения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lastRenderedPageBreak/>
        <w:t xml:space="preserve">нескольких разделов учебной деятельности, так как меняется </w:t>
      </w:r>
      <w:proofErr w:type="gramStart"/>
      <w:r w:rsidRPr="007A4615">
        <w:rPr>
          <w:rFonts w:ascii="Times New Roman" w:hAnsi="Times New Roman" w:cs="Times New Roman"/>
          <w:sz w:val="28"/>
        </w:rPr>
        <w:t>логическая</w:t>
      </w:r>
      <w:proofErr w:type="gramEnd"/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структура прохождения разделов программы, и тем сокращается время,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отведенное на изучение отдельных вопросов за</w:t>
      </w:r>
      <w:r w:rsidR="008C2681">
        <w:rPr>
          <w:rFonts w:ascii="Times New Roman" w:hAnsi="Times New Roman" w:cs="Times New Roman"/>
          <w:sz w:val="28"/>
        </w:rPr>
        <w:t xml:space="preserve"> счет снятия повторов в том или </w:t>
      </w:r>
      <w:r w:rsidRPr="007A4615">
        <w:rPr>
          <w:rFonts w:ascii="Times New Roman" w:hAnsi="Times New Roman" w:cs="Times New Roman"/>
          <w:sz w:val="28"/>
        </w:rPr>
        <w:t>другом предмете, что дает возможность акти</w:t>
      </w:r>
      <w:r w:rsidR="008C2681">
        <w:rPr>
          <w:rFonts w:ascii="Times New Roman" w:hAnsi="Times New Roman" w:cs="Times New Roman"/>
          <w:sz w:val="28"/>
        </w:rPr>
        <w:t xml:space="preserve">внее использовать игровые формы </w:t>
      </w:r>
      <w:r w:rsidRPr="007A4615">
        <w:rPr>
          <w:rFonts w:ascii="Times New Roman" w:hAnsi="Times New Roman" w:cs="Times New Roman"/>
          <w:sz w:val="28"/>
        </w:rPr>
        <w:t>работы на занятиях.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Интеграция в содержании занятий выполняет 2 основные функции: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содержательную и формальную.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Таким образом, интегрированные занятия в большей мере отвечают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концепции личностно-ориентированного обучения и способствуют развитию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 xml:space="preserve">личности ребенка, в то время как одновидовые занятия ориентированы </w:t>
      </w:r>
      <w:proofErr w:type="gramStart"/>
      <w:r w:rsidRPr="007A4615">
        <w:rPr>
          <w:rFonts w:ascii="Times New Roman" w:hAnsi="Times New Roman" w:cs="Times New Roman"/>
          <w:sz w:val="28"/>
        </w:rPr>
        <w:t>на</w:t>
      </w:r>
      <w:proofErr w:type="gramEnd"/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развитие деятельности.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Занятия проводятся по следующим разделам обучения: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– ознакомление с окружающей жизнью и развитие речи детей;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– развитие элементарных математических представлений;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– изобразительная деятельность и конструирование;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– физическая культура;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– музыкальное воспитание.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Содержание конкретного занятия разрабатывается на основе требований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«Программы воспитания» по данному разделу, с учетом уровня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7A4615">
        <w:rPr>
          <w:rFonts w:ascii="Times New Roman" w:hAnsi="Times New Roman" w:cs="Times New Roman"/>
          <w:sz w:val="28"/>
        </w:rPr>
        <w:t>сформированности</w:t>
      </w:r>
      <w:proofErr w:type="spellEnd"/>
      <w:r w:rsidRPr="007A4615">
        <w:rPr>
          <w:rFonts w:ascii="Times New Roman" w:hAnsi="Times New Roman" w:cs="Times New Roman"/>
          <w:sz w:val="28"/>
        </w:rPr>
        <w:t xml:space="preserve"> учебно-познавательной д</w:t>
      </w:r>
      <w:r w:rsidR="008C2681">
        <w:rPr>
          <w:rFonts w:ascii="Times New Roman" w:hAnsi="Times New Roman" w:cs="Times New Roman"/>
          <w:sz w:val="28"/>
        </w:rPr>
        <w:t xml:space="preserve">еятельности детей и освоенности </w:t>
      </w:r>
      <w:r w:rsidRPr="007A4615">
        <w:rPr>
          <w:rFonts w:ascii="Times New Roman" w:hAnsi="Times New Roman" w:cs="Times New Roman"/>
          <w:sz w:val="28"/>
        </w:rPr>
        <w:t>предыдущей программы, а также общих задач воспитания</w:t>
      </w:r>
      <w:r w:rsidR="008C2681">
        <w:rPr>
          <w:rFonts w:ascii="Times New Roman" w:hAnsi="Times New Roman" w:cs="Times New Roman"/>
          <w:sz w:val="28"/>
        </w:rPr>
        <w:t xml:space="preserve"> и развития детей </w:t>
      </w:r>
      <w:r w:rsidRPr="007A4615">
        <w:rPr>
          <w:rFonts w:ascii="Times New Roman" w:hAnsi="Times New Roman" w:cs="Times New Roman"/>
          <w:sz w:val="28"/>
        </w:rPr>
        <w:t>разных возрастных групп.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Программа каждого занятия предусматривает: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– определенный объем знаний о свойствах и качествах объектов, их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7A4615">
        <w:rPr>
          <w:rFonts w:ascii="Times New Roman" w:hAnsi="Times New Roman" w:cs="Times New Roman"/>
          <w:sz w:val="28"/>
        </w:rPr>
        <w:t>преобразовании</w:t>
      </w:r>
      <w:proofErr w:type="gramEnd"/>
      <w:r w:rsidRPr="007A4615">
        <w:rPr>
          <w:rFonts w:ascii="Times New Roman" w:hAnsi="Times New Roman" w:cs="Times New Roman"/>
          <w:sz w:val="28"/>
        </w:rPr>
        <w:t>, связях, о способах действий и т.д., их первичное усвоение,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расширение, закрепление, обобщение и систематизацию;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– объем практических навыков и умений при обучении продуктивным видам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деятельности;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 xml:space="preserve">– объем навыков и умений, нужных для </w:t>
      </w:r>
      <w:proofErr w:type="gramStart"/>
      <w:r w:rsidRPr="007A4615">
        <w:rPr>
          <w:rFonts w:ascii="Times New Roman" w:hAnsi="Times New Roman" w:cs="Times New Roman"/>
          <w:sz w:val="28"/>
        </w:rPr>
        <w:t>учебно–познавательной</w:t>
      </w:r>
      <w:proofErr w:type="gramEnd"/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 xml:space="preserve">деятельности, их первичное формирование или </w:t>
      </w:r>
      <w:r w:rsidR="008C2681">
        <w:rPr>
          <w:rFonts w:ascii="Times New Roman" w:hAnsi="Times New Roman" w:cs="Times New Roman"/>
          <w:sz w:val="28"/>
        </w:rPr>
        <w:t xml:space="preserve">совершенствование, упражнение в </w:t>
      </w:r>
      <w:r w:rsidRPr="007A4615">
        <w:rPr>
          <w:rFonts w:ascii="Times New Roman" w:hAnsi="Times New Roman" w:cs="Times New Roman"/>
          <w:sz w:val="28"/>
        </w:rPr>
        <w:t>применении;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– формирование отношения детей к явлениям и событиям, к знаниям,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 xml:space="preserve">которые сообщаются и усваиваются на данном </w:t>
      </w:r>
      <w:r w:rsidR="008C2681">
        <w:rPr>
          <w:rFonts w:ascii="Times New Roman" w:hAnsi="Times New Roman" w:cs="Times New Roman"/>
          <w:sz w:val="28"/>
        </w:rPr>
        <w:t xml:space="preserve">занятии, воспитание отношения к </w:t>
      </w:r>
      <w:r w:rsidRPr="007A4615">
        <w:rPr>
          <w:rFonts w:ascii="Times New Roman" w:hAnsi="Times New Roman" w:cs="Times New Roman"/>
          <w:sz w:val="28"/>
        </w:rPr>
        <w:t>собственной деятельности, установле</w:t>
      </w:r>
      <w:r w:rsidR="008C2681">
        <w:rPr>
          <w:rFonts w:ascii="Times New Roman" w:hAnsi="Times New Roman" w:cs="Times New Roman"/>
          <w:sz w:val="28"/>
        </w:rPr>
        <w:t xml:space="preserve">ние отношений взаимодействия со </w:t>
      </w:r>
      <w:r w:rsidRPr="007A4615">
        <w:rPr>
          <w:rFonts w:ascii="Times New Roman" w:hAnsi="Times New Roman" w:cs="Times New Roman"/>
          <w:sz w:val="28"/>
        </w:rPr>
        <w:t>сверстниками.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Объем учебного содержания на каждом занятии небольшой, он определяется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с учетом объема памяти и внимания детей разных возрастных групп,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возможностей их умственной работоспособности.</w:t>
      </w:r>
    </w:p>
    <w:p w:rsidR="007A4615" w:rsidRPr="007A4615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Особым видом занятий являются экскурсии. Образовательные и</w:t>
      </w:r>
    </w:p>
    <w:p w:rsidR="00D97093" w:rsidRPr="00DA5349" w:rsidRDefault="007A4615" w:rsidP="007A461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4615">
        <w:rPr>
          <w:rFonts w:ascii="Times New Roman" w:hAnsi="Times New Roman" w:cs="Times New Roman"/>
          <w:sz w:val="28"/>
        </w:rPr>
        <w:t>воспитательные задачи во время проведения экс</w:t>
      </w:r>
      <w:r w:rsidR="008C2681">
        <w:rPr>
          <w:rFonts w:ascii="Times New Roman" w:hAnsi="Times New Roman" w:cs="Times New Roman"/>
          <w:sz w:val="28"/>
        </w:rPr>
        <w:t xml:space="preserve">курсий решаются в единстве. При </w:t>
      </w:r>
      <w:r w:rsidRPr="007A4615">
        <w:rPr>
          <w:rFonts w:ascii="Times New Roman" w:hAnsi="Times New Roman" w:cs="Times New Roman"/>
          <w:sz w:val="28"/>
        </w:rPr>
        <w:t>этом</w:t>
      </w:r>
      <w:proofErr w:type="gramStart"/>
      <w:r w:rsidR="008C2681">
        <w:rPr>
          <w:rFonts w:ascii="Times New Roman" w:hAnsi="Times New Roman" w:cs="Times New Roman"/>
          <w:sz w:val="28"/>
        </w:rPr>
        <w:t>,</w:t>
      </w:r>
      <w:proofErr w:type="gramEnd"/>
      <w:r w:rsidRPr="007A4615">
        <w:rPr>
          <w:rFonts w:ascii="Times New Roman" w:hAnsi="Times New Roman" w:cs="Times New Roman"/>
          <w:sz w:val="28"/>
        </w:rPr>
        <w:t xml:space="preserve"> необходимо помнить</w:t>
      </w:r>
      <w:r w:rsidR="008C2681">
        <w:rPr>
          <w:rFonts w:ascii="Times New Roman" w:hAnsi="Times New Roman" w:cs="Times New Roman"/>
          <w:sz w:val="28"/>
        </w:rPr>
        <w:t>,</w:t>
      </w:r>
      <w:bookmarkStart w:id="0" w:name="_GoBack"/>
      <w:bookmarkEnd w:id="0"/>
      <w:r w:rsidRPr="007A4615">
        <w:rPr>
          <w:rFonts w:ascii="Times New Roman" w:hAnsi="Times New Roman" w:cs="Times New Roman"/>
          <w:sz w:val="28"/>
        </w:rPr>
        <w:t xml:space="preserve"> о краеведческо</w:t>
      </w:r>
      <w:r w:rsidR="008C2681">
        <w:rPr>
          <w:rFonts w:ascii="Times New Roman" w:hAnsi="Times New Roman" w:cs="Times New Roman"/>
          <w:sz w:val="28"/>
        </w:rPr>
        <w:t xml:space="preserve">м и сезонном принципах, а также </w:t>
      </w:r>
      <w:r w:rsidRPr="007A4615">
        <w:rPr>
          <w:rFonts w:ascii="Times New Roman" w:hAnsi="Times New Roman" w:cs="Times New Roman"/>
          <w:sz w:val="28"/>
        </w:rPr>
        <w:t>принципах повторности, постепенности, наглядности.</w:t>
      </w:r>
      <w:r w:rsidRPr="007A4615">
        <w:rPr>
          <w:rFonts w:ascii="Times New Roman" w:hAnsi="Times New Roman" w:cs="Times New Roman"/>
          <w:sz w:val="28"/>
        </w:rPr>
        <w:cr/>
      </w:r>
    </w:p>
    <w:sectPr w:rsidR="00D97093" w:rsidRPr="00DA5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5EA"/>
    <w:rsid w:val="007A4615"/>
    <w:rsid w:val="008945EA"/>
    <w:rsid w:val="008C2681"/>
    <w:rsid w:val="00D97093"/>
    <w:rsid w:val="00DA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3556</Words>
  <Characters>20275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2020-02-15T14:35:00Z</dcterms:created>
  <dcterms:modified xsi:type="dcterms:W3CDTF">2020-02-15T14:53:00Z</dcterms:modified>
</cp:coreProperties>
</file>