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AB" w:rsidRPr="00692CAB" w:rsidRDefault="00692CAB" w:rsidP="00692CAB">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Гарная Н.С.</w:t>
      </w:r>
    </w:p>
    <w:p w:rsidR="00692CAB" w:rsidRPr="00692CAB" w:rsidRDefault="00692CAB" w:rsidP="00692CAB">
      <w:pPr>
        <w:shd w:val="clear" w:color="auto" w:fill="FFFFFF"/>
        <w:spacing w:after="150" w:line="240" w:lineRule="auto"/>
        <w:jc w:val="center"/>
        <w:rPr>
          <w:rFonts w:ascii="Arial" w:eastAsia="Times New Roman" w:hAnsi="Arial" w:cs="Arial"/>
          <w:color w:val="000000"/>
          <w:sz w:val="21"/>
          <w:szCs w:val="21"/>
          <w:lang w:eastAsia="ru-RU"/>
        </w:rPr>
      </w:pPr>
      <w:r w:rsidRPr="00692CAB">
        <w:rPr>
          <w:rFonts w:ascii="Arial" w:eastAsia="Times New Roman" w:hAnsi="Arial" w:cs="Arial"/>
          <w:b/>
          <w:bCs/>
          <w:color w:val="000000"/>
          <w:sz w:val="21"/>
          <w:szCs w:val="21"/>
          <w:lang w:eastAsia="ru-RU"/>
        </w:rPr>
        <w:t>Педагог-хореограф танцевальных коллектива «</w:t>
      </w:r>
      <w:r>
        <w:rPr>
          <w:rFonts w:ascii="Arial" w:eastAsia="Times New Roman" w:hAnsi="Arial" w:cs="Arial"/>
          <w:b/>
          <w:bCs/>
          <w:color w:val="000000"/>
          <w:sz w:val="21"/>
          <w:szCs w:val="21"/>
          <w:lang w:eastAsia="ru-RU"/>
        </w:rPr>
        <w:t>Грация</w:t>
      </w:r>
      <w:r w:rsidRPr="00692CAB">
        <w:rPr>
          <w:rFonts w:ascii="Arial" w:eastAsia="Times New Roman" w:hAnsi="Arial" w:cs="Arial"/>
          <w:b/>
          <w:bCs/>
          <w:color w:val="000000"/>
          <w:sz w:val="21"/>
          <w:szCs w:val="21"/>
          <w:lang w:eastAsia="ru-RU"/>
        </w:rPr>
        <w:t>»</w:t>
      </w:r>
    </w:p>
    <w:p w:rsidR="00692CAB" w:rsidRPr="00692CAB" w:rsidRDefault="00692CAB" w:rsidP="00692CAB">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МБОУ ДО ДДТ</w:t>
      </w:r>
    </w:p>
    <w:p w:rsidR="00692CAB" w:rsidRPr="00692CAB" w:rsidRDefault="00692CAB" w:rsidP="00692CAB">
      <w:pPr>
        <w:shd w:val="clear" w:color="auto" w:fill="FFFFFF"/>
        <w:spacing w:after="150" w:line="240" w:lineRule="auto"/>
        <w:jc w:val="center"/>
        <w:rPr>
          <w:rFonts w:ascii="Arial" w:eastAsia="Times New Roman" w:hAnsi="Arial" w:cs="Arial"/>
          <w:color w:val="000000"/>
          <w:sz w:val="21"/>
          <w:szCs w:val="21"/>
          <w:lang w:eastAsia="ru-RU"/>
        </w:rPr>
      </w:pPr>
      <w:r w:rsidRPr="00692CAB">
        <w:rPr>
          <w:rFonts w:ascii="Arial" w:eastAsia="Times New Roman" w:hAnsi="Arial" w:cs="Arial"/>
          <w:b/>
          <w:bCs/>
          <w:color w:val="000000"/>
          <w:sz w:val="21"/>
          <w:szCs w:val="21"/>
          <w:lang w:eastAsia="ru-RU"/>
        </w:rPr>
        <w:t>«Хореография как одно из средств эстетического воспитания».</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Хореографическое искусство всегда привлекало к себе внимание детей. Оно приобрело широкое распространение в дошкольных учреждениях, общеобразовательных школах. Хореографические отделения в школах искусств и хореографические школы показали себя на практике как перспективная форма эстетического воспитания детей и подростков, в </w:t>
      </w:r>
      <w:proofErr w:type="gramStart"/>
      <w:r w:rsidRPr="00692CAB">
        <w:rPr>
          <w:rFonts w:ascii="Arial" w:eastAsia="Times New Roman" w:hAnsi="Arial" w:cs="Arial"/>
          <w:color w:val="000000"/>
          <w:sz w:val="21"/>
          <w:szCs w:val="21"/>
          <w:lang w:eastAsia="ru-RU"/>
        </w:rPr>
        <w:t>основе</w:t>
      </w:r>
      <w:proofErr w:type="gramEnd"/>
      <w:r w:rsidRPr="00692CAB">
        <w:rPr>
          <w:rFonts w:ascii="Arial" w:eastAsia="Times New Roman" w:hAnsi="Arial" w:cs="Arial"/>
          <w:color w:val="000000"/>
          <w:sz w:val="21"/>
          <w:szCs w:val="21"/>
          <w:lang w:eastAsia="ru-RU"/>
        </w:rPr>
        <w:t xml:space="preserve"> которой лежит приобщение их к хореографическому искусству. Оно обеспечивает более полное развитие индивидуальных способностей детей, и поэтому обучение в хореографических коллективах должно быть доступно значительно большему кругу детей и подростков. Они любят искусство танца и посещают занятия в течение достаточно длительного времени, проявляют настойчивость и усердие в приобретении танцевальных знаний и умений. Используя специфические средства искусства танца, заинтересованность детей, преподаватели хореографии имеют возможность проводить большую воспитательную работу.</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b/>
          <w:bCs/>
          <w:color w:val="000000"/>
          <w:sz w:val="21"/>
          <w:szCs w:val="21"/>
          <w:lang w:eastAsia="ru-RU"/>
        </w:rPr>
        <w:t>Актуальность исследования.</w:t>
      </w:r>
      <w:r w:rsidRPr="00692CAB">
        <w:rPr>
          <w:rFonts w:ascii="Arial" w:eastAsia="Times New Roman" w:hAnsi="Arial" w:cs="Arial"/>
          <w:color w:val="000000"/>
          <w:sz w:val="21"/>
          <w:szCs w:val="21"/>
          <w:lang w:eastAsia="ru-RU"/>
        </w:rPr>
        <w:t> В основе педагогических требований к определению содержания, методики и организационных форм занятий с детьми по хореографии лежит принцип воспитывающего обучения. Воспитание и обучение представляют неразрывное единство. Педагогический проце</w:t>
      </w:r>
      <w:proofErr w:type="gramStart"/>
      <w:r w:rsidRPr="00692CAB">
        <w:rPr>
          <w:rFonts w:ascii="Arial" w:eastAsia="Times New Roman" w:hAnsi="Arial" w:cs="Arial"/>
          <w:color w:val="000000"/>
          <w:sz w:val="21"/>
          <w:szCs w:val="21"/>
          <w:lang w:eastAsia="ru-RU"/>
        </w:rPr>
        <w:t>сс стр</w:t>
      </w:r>
      <w:proofErr w:type="gramEnd"/>
      <w:r w:rsidRPr="00692CAB">
        <w:rPr>
          <w:rFonts w:ascii="Arial" w:eastAsia="Times New Roman" w:hAnsi="Arial" w:cs="Arial"/>
          <w:color w:val="000000"/>
          <w:sz w:val="21"/>
          <w:szCs w:val="21"/>
          <w:lang w:eastAsia="ru-RU"/>
        </w:rPr>
        <w:t xml:space="preserve">оится таким образом, чтобы дети, приобретая знания, овладевая навыками и умениями, одновременно формировали бы </w:t>
      </w:r>
      <w:proofErr w:type="spellStart"/>
      <w:r w:rsidRPr="00692CAB">
        <w:rPr>
          <w:rFonts w:ascii="Arial" w:eastAsia="Times New Roman" w:hAnsi="Arial" w:cs="Arial"/>
          <w:color w:val="000000"/>
          <w:sz w:val="21"/>
          <w:szCs w:val="21"/>
          <w:lang w:eastAsia="ru-RU"/>
        </w:rPr>
        <w:t>свое</w:t>
      </w:r>
      <w:proofErr w:type="spellEnd"/>
      <w:r w:rsidRPr="00692CAB">
        <w:rPr>
          <w:rFonts w:ascii="Arial" w:eastAsia="Times New Roman" w:hAnsi="Arial" w:cs="Arial"/>
          <w:color w:val="000000"/>
          <w:sz w:val="21"/>
          <w:szCs w:val="21"/>
          <w:lang w:eastAsia="ru-RU"/>
        </w:rPr>
        <w:t xml:space="preserve"> мировоззрение, приобретали лучшие взгляды и черты характера. Занятия по танцу содействуют эстетическому воспитанию детей, оказывают положительное воздействие на их физическое развитие, способствуют росту их общей культуры, поэтому можно утверждать, что хореографическое искусство имеет богатую возможность широкого осуществления воспитательных задач. Именно поэтому очевидна актуальность и востребованность выбора данной темы.</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В формировании эстетической и художественной культуры личности хореографическое искусство является важнейшим аспектом эстетического воспитания. Хореография - это мир красоты движения, звуков, световых красок, костюмов, то есть мир волшебного искусства. Дети стремятся увидеть это на балетных спектаклях, в художественных альбомах, видеофильмах. Последующие их самостоятельные мнение и суждение порой заслуживают уважения. Доктор </w:t>
      </w:r>
      <w:proofErr w:type="spellStart"/>
      <w:r w:rsidRPr="00692CAB">
        <w:rPr>
          <w:rFonts w:ascii="Arial" w:eastAsia="Times New Roman" w:hAnsi="Arial" w:cs="Arial"/>
          <w:color w:val="000000"/>
          <w:sz w:val="21"/>
          <w:szCs w:val="21"/>
          <w:lang w:eastAsia="ru-RU"/>
        </w:rPr>
        <w:t>Селия</w:t>
      </w:r>
      <w:proofErr w:type="spellEnd"/>
      <w:r w:rsidRPr="00692CAB">
        <w:rPr>
          <w:rFonts w:ascii="Arial" w:eastAsia="Times New Roman" w:hAnsi="Arial" w:cs="Arial"/>
          <w:color w:val="000000"/>
          <w:sz w:val="21"/>
          <w:szCs w:val="21"/>
          <w:lang w:eastAsia="ru-RU"/>
        </w:rPr>
        <w:t xml:space="preserve"> </w:t>
      </w:r>
      <w:proofErr w:type="spellStart"/>
      <w:r w:rsidRPr="00692CAB">
        <w:rPr>
          <w:rFonts w:ascii="Arial" w:eastAsia="Times New Roman" w:hAnsi="Arial" w:cs="Arial"/>
          <w:color w:val="000000"/>
          <w:sz w:val="21"/>
          <w:szCs w:val="21"/>
          <w:lang w:eastAsia="ru-RU"/>
        </w:rPr>
        <w:t>Спарджер</w:t>
      </w:r>
      <w:proofErr w:type="spellEnd"/>
      <w:r w:rsidRPr="00692CAB">
        <w:rPr>
          <w:rFonts w:ascii="Arial" w:eastAsia="Times New Roman" w:hAnsi="Arial" w:cs="Arial"/>
          <w:color w:val="000000"/>
          <w:sz w:val="21"/>
          <w:szCs w:val="21"/>
          <w:lang w:eastAsia="ru-RU"/>
        </w:rPr>
        <w:t xml:space="preserve">, автор книги «Анатомия и балет», бывший консультант Королевского балета Англии, писала, что «балет является слишком сложным средством воспитания осанки, дисциплинированного и красивого движения, быстрой мозговой реакции и сосредоточенности, чтобы ограничить его изучение лишь для немногих избранных» [1, 112]. В российском образовании уроки по хореографии становятся обязательными. Они воспитывают и развивают не только художественные навыки исполнения танцев разных жанров, но и выработку у </w:t>
      </w:r>
      <w:proofErr w:type="spellStart"/>
      <w:r w:rsidRPr="00692CAB">
        <w:rPr>
          <w:rFonts w:ascii="Arial" w:eastAsia="Times New Roman" w:hAnsi="Arial" w:cs="Arial"/>
          <w:color w:val="000000"/>
          <w:sz w:val="21"/>
          <w:szCs w:val="21"/>
          <w:lang w:eastAsia="ru-RU"/>
        </w:rPr>
        <w:t>ребенка</w:t>
      </w:r>
      <w:proofErr w:type="spellEnd"/>
      <w:r w:rsidRPr="00692CAB">
        <w:rPr>
          <w:rFonts w:ascii="Arial" w:eastAsia="Times New Roman" w:hAnsi="Arial" w:cs="Arial"/>
          <w:color w:val="000000"/>
          <w:sz w:val="21"/>
          <w:szCs w:val="21"/>
          <w:lang w:eastAsia="ru-RU"/>
        </w:rPr>
        <w:t xml:space="preserve"> привычки и нормы поведения в соответствии с постигаемыми законами красоты.</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Занятия хореографическим искусством способствуют физическому развитию детей и обогащают их духовно. Это гармоничное занятие привлекает и детей, и родителей. </w:t>
      </w:r>
      <w:proofErr w:type="spellStart"/>
      <w:r w:rsidRPr="00692CAB">
        <w:rPr>
          <w:rFonts w:ascii="Arial" w:eastAsia="Times New Roman" w:hAnsi="Arial" w:cs="Arial"/>
          <w:color w:val="000000"/>
          <w:sz w:val="21"/>
          <w:szCs w:val="21"/>
          <w:lang w:eastAsia="ru-RU"/>
        </w:rPr>
        <w:t>Ребенок</w:t>
      </w:r>
      <w:proofErr w:type="spellEnd"/>
      <w:r w:rsidRPr="00692CAB">
        <w:rPr>
          <w:rFonts w:ascii="Arial" w:eastAsia="Times New Roman" w:hAnsi="Arial" w:cs="Arial"/>
          <w:color w:val="000000"/>
          <w:sz w:val="21"/>
          <w:szCs w:val="21"/>
          <w:lang w:eastAsia="ru-RU"/>
        </w:rPr>
        <w:t xml:space="preserve">, владеющий балетной осанкой, восхищает окружающих. Но </w:t>
      </w:r>
      <w:proofErr w:type="spellStart"/>
      <w:r w:rsidRPr="00692CAB">
        <w:rPr>
          <w:rFonts w:ascii="Arial" w:eastAsia="Times New Roman" w:hAnsi="Arial" w:cs="Arial"/>
          <w:color w:val="000000"/>
          <w:sz w:val="21"/>
          <w:szCs w:val="21"/>
          <w:lang w:eastAsia="ru-RU"/>
        </w:rPr>
        <w:t>ее</w:t>
      </w:r>
      <w:proofErr w:type="spellEnd"/>
      <w:r w:rsidRPr="00692CAB">
        <w:rPr>
          <w:rFonts w:ascii="Arial" w:eastAsia="Times New Roman" w:hAnsi="Arial" w:cs="Arial"/>
          <w:color w:val="000000"/>
          <w:sz w:val="21"/>
          <w:szCs w:val="21"/>
          <w:lang w:eastAsia="ru-RU"/>
        </w:rPr>
        <w:t xml:space="preserve"> формирование </w:t>
      </w:r>
      <w:proofErr w:type="gramStart"/>
      <w:r w:rsidRPr="00692CAB">
        <w:rPr>
          <w:rFonts w:ascii="Arial" w:eastAsia="Times New Roman" w:hAnsi="Arial" w:cs="Arial"/>
          <w:color w:val="000000"/>
          <w:sz w:val="21"/>
          <w:szCs w:val="21"/>
          <w:lang w:eastAsia="ru-RU"/>
        </w:rPr>
        <w:t>-п</w:t>
      </w:r>
      <w:proofErr w:type="gramEnd"/>
      <w:r w:rsidRPr="00692CAB">
        <w:rPr>
          <w:rFonts w:ascii="Arial" w:eastAsia="Times New Roman" w:hAnsi="Arial" w:cs="Arial"/>
          <w:color w:val="000000"/>
          <w:sz w:val="21"/>
          <w:szCs w:val="21"/>
          <w:lang w:eastAsia="ru-RU"/>
        </w:rPr>
        <w:t>роцесс длительный, требующий многих качеств от детей.</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Дисциплинированность, трудолюбие и терпение - те свойства характера, которые необходимы не только в хореографическом классе, но и в быту. Эти качества годами воспитываются педагогами-хореографами и определяют успех во многих делах.</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Чувство ответственности, так необходимое в жизни, двигает детей, занимающихся хореографией, </w:t>
      </w:r>
      <w:proofErr w:type="spellStart"/>
      <w:r w:rsidRPr="00692CAB">
        <w:rPr>
          <w:rFonts w:ascii="Arial" w:eastAsia="Times New Roman" w:hAnsi="Arial" w:cs="Arial"/>
          <w:color w:val="000000"/>
          <w:sz w:val="21"/>
          <w:szCs w:val="21"/>
          <w:lang w:eastAsia="ru-RU"/>
        </w:rPr>
        <w:t>вперед</w:t>
      </w:r>
      <w:proofErr w:type="spellEnd"/>
      <w:r w:rsidRPr="00692CAB">
        <w:rPr>
          <w:rFonts w:ascii="Arial" w:eastAsia="Times New Roman" w:hAnsi="Arial" w:cs="Arial"/>
          <w:color w:val="000000"/>
          <w:sz w:val="21"/>
          <w:szCs w:val="21"/>
          <w:lang w:eastAsia="ru-RU"/>
        </w:rPr>
        <w:t xml:space="preserve">. </w:t>
      </w:r>
      <w:proofErr w:type="gramStart"/>
      <w:r w:rsidRPr="00692CAB">
        <w:rPr>
          <w:rFonts w:ascii="Arial" w:eastAsia="Times New Roman" w:hAnsi="Arial" w:cs="Arial"/>
          <w:color w:val="000000"/>
          <w:sz w:val="21"/>
          <w:szCs w:val="21"/>
          <w:lang w:eastAsia="ru-RU"/>
        </w:rPr>
        <w:t>Нельзя подвести рядом стоящего в танце, нельзя опоздать, потому что от тебя находятся в зависимости другие, нельзя не выучить, не выполнить, не доработать.</w:t>
      </w:r>
      <w:proofErr w:type="gramEnd"/>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Аккуратность в хореографическом исполнительстве, опрятность формы в хореографическом классе переносится и на внешний вид детей в школе. Они выделяются не только своей осанкой, но и </w:t>
      </w:r>
      <w:proofErr w:type="spellStart"/>
      <w:r w:rsidRPr="00692CAB">
        <w:rPr>
          <w:rFonts w:ascii="Arial" w:eastAsia="Times New Roman" w:hAnsi="Arial" w:cs="Arial"/>
          <w:color w:val="000000"/>
          <w:sz w:val="21"/>
          <w:szCs w:val="21"/>
          <w:lang w:eastAsia="ru-RU"/>
        </w:rPr>
        <w:t>прической</w:t>
      </w:r>
      <w:proofErr w:type="spellEnd"/>
      <w:r w:rsidRPr="00692CAB">
        <w:rPr>
          <w:rFonts w:ascii="Arial" w:eastAsia="Times New Roman" w:hAnsi="Arial" w:cs="Arial"/>
          <w:color w:val="000000"/>
          <w:sz w:val="21"/>
          <w:szCs w:val="21"/>
          <w:lang w:eastAsia="ru-RU"/>
        </w:rPr>
        <w:t>, чистотой и элегантностью ношения самой обыкновенной одежды.</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lastRenderedPageBreak/>
        <w:t>Воспитание этикета является одной из сторон на занятиях по хореографии. Приятно видеть, что дети из хореографического класса никогда не пройдут впереди старшего, мальчики подадут руку при выходе из автобуса, сумки и портфели девочек - в руках у мальчиков. Внимание и забота о других - необходимое качество в характере детей, и занятия хореографией решают эти задачи.</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Хореографическое искусство у </w:t>
      </w:r>
      <w:proofErr w:type="spellStart"/>
      <w:r w:rsidRPr="00692CAB">
        <w:rPr>
          <w:rFonts w:ascii="Arial" w:eastAsia="Times New Roman" w:hAnsi="Arial" w:cs="Arial"/>
          <w:color w:val="000000"/>
          <w:sz w:val="21"/>
          <w:szCs w:val="21"/>
          <w:lang w:eastAsia="ru-RU"/>
        </w:rPr>
        <w:t>ребенка</w:t>
      </w:r>
      <w:proofErr w:type="spellEnd"/>
      <w:r w:rsidRPr="00692CAB">
        <w:rPr>
          <w:rFonts w:ascii="Arial" w:eastAsia="Times New Roman" w:hAnsi="Arial" w:cs="Arial"/>
          <w:color w:val="000000"/>
          <w:sz w:val="21"/>
          <w:szCs w:val="21"/>
          <w:lang w:eastAsia="ru-RU"/>
        </w:rPr>
        <w:t xml:space="preserve"> является дополнением и продолжением его реальной жизни, обогащая </w:t>
      </w:r>
      <w:proofErr w:type="spellStart"/>
      <w:r w:rsidRPr="00692CAB">
        <w:rPr>
          <w:rFonts w:ascii="Arial" w:eastAsia="Times New Roman" w:hAnsi="Arial" w:cs="Arial"/>
          <w:color w:val="000000"/>
          <w:sz w:val="21"/>
          <w:szCs w:val="21"/>
          <w:lang w:eastAsia="ru-RU"/>
        </w:rPr>
        <w:t>ее</w:t>
      </w:r>
      <w:proofErr w:type="spellEnd"/>
      <w:r w:rsidRPr="00692CAB">
        <w:rPr>
          <w:rFonts w:ascii="Arial" w:eastAsia="Times New Roman" w:hAnsi="Arial" w:cs="Arial"/>
          <w:color w:val="000000"/>
          <w:sz w:val="21"/>
          <w:szCs w:val="21"/>
          <w:lang w:eastAsia="ru-RU"/>
        </w:rPr>
        <w:t>. Занятия этим искусством приносят ему такие ощущения и переживания, которых он не мог бы получить из каких-либо иных источников [2, 110].</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Творческая личность - важнейшая </w:t>
      </w:r>
      <w:proofErr w:type="gramStart"/>
      <w:r w:rsidRPr="00692CAB">
        <w:rPr>
          <w:rFonts w:ascii="Arial" w:eastAsia="Times New Roman" w:hAnsi="Arial" w:cs="Arial"/>
          <w:color w:val="000000"/>
          <w:sz w:val="21"/>
          <w:szCs w:val="21"/>
          <w:lang w:eastAsia="ru-RU"/>
        </w:rPr>
        <w:t>цель</w:t>
      </w:r>
      <w:proofErr w:type="gramEnd"/>
      <w:r w:rsidRPr="00692CAB">
        <w:rPr>
          <w:rFonts w:ascii="Arial" w:eastAsia="Times New Roman" w:hAnsi="Arial" w:cs="Arial"/>
          <w:color w:val="000000"/>
          <w:sz w:val="21"/>
          <w:szCs w:val="21"/>
          <w:lang w:eastAsia="ru-RU"/>
        </w:rPr>
        <w:t xml:space="preserve"> как всего процесса обучения, так и эстетического воспитания. Без него, без формирования способности к эстетическому творчеству, невозможно решить важнейшую задачу всестороннего и гармоничного развития личности. Совершенно очевидно, что каждый педагог посредством эстетического воспитания готовит детей к преобразовательной деятельности. Педагог-хореограф должен сформировать, развить и укрепить у детей потребность в общении с искусством, понимание его языка, любовь и хороший вкус к нему.</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2. Воспитание детей искусством хореографии, их возрастные и индивидуальные особенности в обучении</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Воспитательная работа в художественном коллективе - процесс сложный, многогранный. Он связан с реализацией обширной программы организационно-педагогических и художественно-исполнительских мер. Каждое направление в практике педагога-руководителя имеет свою внутреннюю логику, свои закономерности и принципы реализации. Без их познания, критического анализа невозможна достаточно эффективная организация не только художественно-творческой, учебной, образовательно-репетиционной деятельности, но и обеспечение педагогического процесса в целом.</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Специфика воспитательной работы в хореографическом коллективе обусловлена органичным сочетанием художественно-исполнительских, общепедагогических и социальных моментов в </w:t>
      </w:r>
      <w:proofErr w:type="spellStart"/>
      <w:r w:rsidRPr="00692CAB">
        <w:rPr>
          <w:rFonts w:ascii="Arial" w:eastAsia="Times New Roman" w:hAnsi="Arial" w:cs="Arial"/>
          <w:color w:val="000000"/>
          <w:sz w:val="21"/>
          <w:szCs w:val="21"/>
          <w:lang w:eastAsia="ru-RU"/>
        </w:rPr>
        <w:t>ее</w:t>
      </w:r>
      <w:proofErr w:type="spellEnd"/>
      <w:r w:rsidRPr="00692CAB">
        <w:rPr>
          <w:rFonts w:ascii="Arial" w:eastAsia="Times New Roman" w:hAnsi="Arial" w:cs="Arial"/>
          <w:color w:val="000000"/>
          <w:sz w:val="21"/>
          <w:szCs w:val="21"/>
          <w:lang w:eastAsia="ru-RU"/>
        </w:rPr>
        <w:t xml:space="preserve"> проведении и обеспечении. Усилия педагога направлены на формирование у детей мировоззрения, на воспитание высокой нравственной культуры, на художественное и эстетическое развитие. Эти задачи решаются с вовлечением детей в художественно-исполнительскую деятельность, с организацией учебно-творческой работы. Поэтому первый уровень воспитания </w:t>
      </w:r>
      <w:proofErr w:type="spellStart"/>
      <w:r w:rsidRPr="00692CAB">
        <w:rPr>
          <w:rFonts w:ascii="Arial" w:eastAsia="Times New Roman" w:hAnsi="Arial" w:cs="Arial"/>
          <w:color w:val="000000"/>
          <w:sz w:val="21"/>
          <w:szCs w:val="21"/>
          <w:lang w:eastAsia="ru-RU"/>
        </w:rPr>
        <w:t>ребенка</w:t>
      </w:r>
      <w:proofErr w:type="spellEnd"/>
      <w:r w:rsidRPr="00692CAB">
        <w:rPr>
          <w:rFonts w:ascii="Arial" w:eastAsia="Times New Roman" w:hAnsi="Arial" w:cs="Arial"/>
          <w:color w:val="000000"/>
          <w:sz w:val="21"/>
          <w:szCs w:val="21"/>
          <w:lang w:eastAsia="ru-RU"/>
        </w:rPr>
        <w:t xml:space="preserve"> в хореографическом коллективе - это образование и обучение его как исполнителя. Второй уровень воспитания - это формирование </w:t>
      </w:r>
      <w:proofErr w:type="spellStart"/>
      <w:r w:rsidRPr="00692CAB">
        <w:rPr>
          <w:rFonts w:ascii="Arial" w:eastAsia="Times New Roman" w:hAnsi="Arial" w:cs="Arial"/>
          <w:color w:val="000000"/>
          <w:sz w:val="21"/>
          <w:szCs w:val="21"/>
          <w:lang w:eastAsia="ru-RU"/>
        </w:rPr>
        <w:t>ребенка</w:t>
      </w:r>
      <w:proofErr w:type="spellEnd"/>
      <w:r w:rsidRPr="00692CAB">
        <w:rPr>
          <w:rFonts w:ascii="Arial" w:eastAsia="Times New Roman" w:hAnsi="Arial" w:cs="Arial"/>
          <w:color w:val="000000"/>
          <w:sz w:val="21"/>
          <w:szCs w:val="21"/>
          <w:lang w:eastAsia="ru-RU"/>
        </w:rPr>
        <w:t xml:space="preserve"> как личности, развития в нем гражданских, нравственно-эстетических качеств, общей культуры.</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Родители отдают детей в хореографические коллективы для занятий, укрепляющих здоровье, расширяющих общий культурный и художественный кругозор, являющихся формой удовлетворения духовных потребностей, средством развития эстетического вкуса. Поэтому отношение детей к занятиям носит индивидуальный и строго выборочный характер. </w:t>
      </w:r>
      <w:proofErr w:type="spellStart"/>
      <w:r w:rsidRPr="00692CAB">
        <w:rPr>
          <w:rFonts w:ascii="Arial" w:eastAsia="Times New Roman" w:hAnsi="Arial" w:cs="Arial"/>
          <w:color w:val="000000"/>
          <w:sz w:val="21"/>
          <w:szCs w:val="21"/>
          <w:lang w:eastAsia="ru-RU"/>
        </w:rPr>
        <w:t>Ребенок</w:t>
      </w:r>
      <w:proofErr w:type="spellEnd"/>
      <w:r w:rsidRPr="00692CAB">
        <w:rPr>
          <w:rFonts w:ascii="Arial" w:eastAsia="Times New Roman" w:hAnsi="Arial" w:cs="Arial"/>
          <w:color w:val="000000"/>
          <w:sz w:val="21"/>
          <w:szCs w:val="21"/>
          <w:lang w:eastAsia="ru-RU"/>
        </w:rPr>
        <w:t xml:space="preserve"> воспринимает, запоминает и выполняет то, что его интересует, привлекает [4, 34].</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Воспитательная работа должна проводиться систематически, только тогда она </w:t>
      </w:r>
      <w:proofErr w:type="spellStart"/>
      <w:r w:rsidRPr="00692CAB">
        <w:rPr>
          <w:rFonts w:ascii="Arial" w:eastAsia="Times New Roman" w:hAnsi="Arial" w:cs="Arial"/>
          <w:color w:val="000000"/>
          <w:sz w:val="21"/>
          <w:szCs w:val="21"/>
          <w:lang w:eastAsia="ru-RU"/>
        </w:rPr>
        <w:t>приведет</w:t>
      </w:r>
      <w:proofErr w:type="spellEnd"/>
      <w:r w:rsidRPr="00692CAB">
        <w:rPr>
          <w:rFonts w:ascii="Arial" w:eastAsia="Times New Roman" w:hAnsi="Arial" w:cs="Arial"/>
          <w:color w:val="000000"/>
          <w:sz w:val="21"/>
          <w:szCs w:val="21"/>
          <w:lang w:eastAsia="ru-RU"/>
        </w:rPr>
        <w:t xml:space="preserve"> к положительным результатам. Сложность воспитательной работы определяется тем, что дети в коллективе встречаются различного уровня культуры и воспитания. Сосредоточить их интересы порой непросто. При этом педагогу-руководителю приходится проявлять такт, чуткость, применять индивидуальный подход к детям. Он должен заинтересовать детей, использовать в работе возможности каждого </w:t>
      </w:r>
      <w:proofErr w:type="spellStart"/>
      <w:r w:rsidRPr="00692CAB">
        <w:rPr>
          <w:rFonts w:ascii="Arial" w:eastAsia="Times New Roman" w:hAnsi="Arial" w:cs="Arial"/>
          <w:color w:val="000000"/>
          <w:sz w:val="21"/>
          <w:szCs w:val="21"/>
          <w:lang w:eastAsia="ru-RU"/>
        </w:rPr>
        <w:t>ребенка</w:t>
      </w:r>
      <w:proofErr w:type="spellEnd"/>
      <w:r w:rsidRPr="00692CAB">
        <w:rPr>
          <w:rFonts w:ascii="Arial" w:eastAsia="Times New Roman" w:hAnsi="Arial" w:cs="Arial"/>
          <w:color w:val="000000"/>
          <w:sz w:val="21"/>
          <w:szCs w:val="21"/>
          <w:lang w:eastAsia="ru-RU"/>
        </w:rPr>
        <w:t xml:space="preserve">, его перспективы. В обращении с детьми необходимо проявление симпатии, уважительного интереса к их радостям и огорчениям, к их сложностям в жизни. Поэтому педагогу необходимо понимать взаимоотношения детей, их внутренний мир. </w:t>
      </w:r>
      <w:proofErr w:type="spellStart"/>
      <w:r w:rsidRPr="00692CAB">
        <w:rPr>
          <w:rFonts w:ascii="Arial" w:eastAsia="Times New Roman" w:hAnsi="Arial" w:cs="Arial"/>
          <w:color w:val="000000"/>
          <w:sz w:val="21"/>
          <w:szCs w:val="21"/>
          <w:lang w:eastAsia="ru-RU"/>
        </w:rPr>
        <w:t>Ребенок</w:t>
      </w:r>
      <w:proofErr w:type="spellEnd"/>
      <w:r w:rsidRPr="00692CAB">
        <w:rPr>
          <w:rFonts w:ascii="Arial" w:eastAsia="Times New Roman" w:hAnsi="Arial" w:cs="Arial"/>
          <w:color w:val="000000"/>
          <w:sz w:val="21"/>
          <w:szCs w:val="21"/>
          <w:lang w:eastAsia="ru-RU"/>
        </w:rPr>
        <w:t xml:space="preserve">, вступая в мир знаний по хореографии, должен знать, что каждое занятие обязательно. Пропуски без уважительных причин не возможны в силу специфики хореографического искусства. Дети просто не смогут выполнять те задачи, с которыми они сталкиваются. Дело даже не в достижении результатов, а в понятии долга, его выработке и развитии. То, чем начал заниматься, должно быть выполнено добросовестно и доведено до конца. Склонность детей бросать начатое дело на полдороге в дальнейшем оборачивается несобранностью уже взрослого человека, поэтому всю воспитательную работу в коллективе педагог должен строить по принципу интереса, он является основным и определяющим. Он поддерживается постоянным изучением нового </w:t>
      </w:r>
      <w:r w:rsidRPr="00692CAB">
        <w:rPr>
          <w:rFonts w:ascii="Arial" w:eastAsia="Times New Roman" w:hAnsi="Arial" w:cs="Arial"/>
          <w:color w:val="000000"/>
          <w:sz w:val="21"/>
          <w:szCs w:val="21"/>
          <w:lang w:eastAsia="ru-RU"/>
        </w:rPr>
        <w:lastRenderedPageBreak/>
        <w:t>хореографического материала (движение, танцевальная комбинация, танцевальный этюд, номер, подготовка или проведение какого-то мероприятия и т.д.). Все это вызывает положительные эмоции у детей, влияет на нравственный настрой и развитие их эстетической культуры.</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b/>
          <w:bCs/>
          <w:color w:val="000000"/>
          <w:sz w:val="21"/>
          <w:szCs w:val="21"/>
          <w:lang w:eastAsia="ru-RU"/>
        </w:rPr>
        <w:t>Формы и методы воспитательной работы в творческом коллективе</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Формы и методы воспитательной работы могут быть различными и зависеть от характера и направленности творческой деятельности коллектива [3, 94].</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Педагог, приступая к постановочной работе, рассказывает детям об истории, на основе которой делается постановка, о быте, костюмах, традициях, об образах и характерах, о мотивах их действий и т.д. Все это необходимо подготовить для детей на доступном для них языке, возможно с показом красочных иллюстраций, преподнести материал эмоционально, выразительно.</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Просмотр специальных фильмов, прослушивание музыки. Коллективный просмотр сближает детей и педагога. Появляется общая тема для разговора, в котором педагог умно и тактично направляет детей в русло правильных рассуждений.</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Воспитывают и традиции, которых в коллективе может быть множество: это и посвящение в хореографы, и переход из младшей группы в </w:t>
      </w:r>
      <w:proofErr w:type="gramStart"/>
      <w:r w:rsidRPr="00692CAB">
        <w:rPr>
          <w:rFonts w:ascii="Arial" w:eastAsia="Times New Roman" w:hAnsi="Arial" w:cs="Arial"/>
          <w:color w:val="000000"/>
          <w:sz w:val="21"/>
          <w:szCs w:val="21"/>
          <w:lang w:eastAsia="ru-RU"/>
        </w:rPr>
        <w:t>старшую</w:t>
      </w:r>
      <w:proofErr w:type="gramEnd"/>
      <w:r w:rsidRPr="00692CAB">
        <w:rPr>
          <w:rFonts w:ascii="Arial" w:eastAsia="Times New Roman" w:hAnsi="Arial" w:cs="Arial"/>
          <w:color w:val="000000"/>
          <w:sz w:val="21"/>
          <w:szCs w:val="21"/>
          <w:lang w:eastAsia="ru-RU"/>
        </w:rPr>
        <w:t>, и т.д.</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Воспитание дисциплины прививает навыки организованности в процессе труда, воспитывает активное отношение к нему. </w:t>
      </w:r>
      <w:proofErr w:type="gramStart"/>
      <w:r w:rsidRPr="00692CAB">
        <w:rPr>
          <w:rFonts w:ascii="Arial" w:eastAsia="Times New Roman" w:hAnsi="Arial" w:cs="Arial"/>
          <w:color w:val="000000"/>
          <w:sz w:val="21"/>
          <w:szCs w:val="21"/>
          <w:lang w:eastAsia="ru-RU"/>
        </w:rPr>
        <w:t>Педагог на занятиях пробуждает уважение к общему труду, воспитывает способность подчинить личное общественному.</w:t>
      </w:r>
      <w:proofErr w:type="gramEnd"/>
      <w:r w:rsidRPr="00692CAB">
        <w:rPr>
          <w:rFonts w:ascii="Arial" w:eastAsia="Times New Roman" w:hAnsi="Arial" w:cs="Arial"/>
          <w:color w:val="000000"/>
          <w:sz w:val="21"/>
          <w:szCs w:val="21"/>
          <w:lang w:eastAsia="ru-RU"/>
        </w:rPr>
        <w:t xml:space="preserve"> Сознательная дисциплина - это дисциплина внутренней организованности и </w:t>
      </w:r>
      <w:proofErr w:type="spellStart"/>
      <w:r w:rsidRPr="00692CAB">
        <w:rPr>
          <w:rFonts w:ascii="Arial" w:eastAsia="Times New Roman" w:hAnsi="Arial" w:cs="Arial"/>
          <w:color w:val="000000"/>
          <w:sz w:val="21"/>
          <w:szCs w:val="21"/>
          <w:lang w:eastAsia="ru-RU"/>
        </w:rPr>
        <w:t>целеустремленности</w:t>
      </w:r>
      <w:proofErr w:type="spellEnd"/>
      <w:r w:rsidRPr="00692CAB">
        <w:rPr>
          <w:rFonts w:ascii="Arial" w:eastAsia="Times New Roman" w:hAnsi="Arial" w:cs="Arial"/>
          <w:color w:val="000000"/>
          <w:sz w:val="21"/>
          <w:szCs w:val="21"/>
          <w:lang w:eastAsia="ru-RU"/>
        </w:rPr>
        <w:t xml:space="preserve">. Внешняя дисциплина </w:t>
      </w:r>
      <w:proofErr w:type="spellStart"/>
      <w:r w:rsidRPr="00692CAB">
        <w:rPr>
          <w:rFonts w:ascii="Arial" w:eastAsia="Times New Roman" w:hAnsi="Arial" w:cs="Arial"/>
          <w:color w:val="000000"/>
          <w:sz w:val="21"/>
          <w:szCs w:val="21"/>
          <w:lang w:eastAsia="ru-RU"/>
        </w:rPr>
        <w:t>создает</w:t>
      </w:r>
      <w:proofErr w:type="spellEnd"/>
      <w:r w:rsidRPr="00692CAB">
        <w:rPr>
          <w:rFonts w:ascii="Arial" w:eastAsia="Times New Roman" w:hAnsi="Arial" w:cs="Arial"/>
          <w:color w:val="000000"/>
          <w:sz w:val="21"/>
          <w:szCs w:val="21"/>
          <w:lang w:eastAsia="ru-RU"/>
        </w:rPr>
        <w:t xml:space="preserve"> предпосылки к внутренней самодисциплине. Дети становятся собранными, внимание на занятиях обостряется, они быстрее и </w:t>
      </w:r>
      <w:proofErr w:type="spellStart"/>
      <w:r w:rsidRPr="00692CAB">
        <w:rPr>
          <w:rFonts w:ascii="Arial" w:eastAsia="Times New Roman" w:hAnsi="Arial" w:cs="Arial"/>
          <w:color w:val="000000"/>
          <w:sz w:val="21"/>
          <w:szCs w:val="21"/>
          <w:lang w:eastAsia="ru-RU"/>
        </w:rPr>
        <w:t>четче</w:t>
      </w:r>
      <w:proofErr w:type="spellEnd"/>
      <w:r w:rsidRPr="00692CAB">
        <w:rPr>
          <w:rFonts w:ascii="Arial" w:eastAsia="Times New Roman" w:hAnsi="Arial" w:cs="Arial"/>
          <w:color w:val="000000"/>
          <w:sz w:val="21"/>
          <w:szCs w:val="21"/>
          <w:lang w:eastAsia="ru-RU"/>
        </w:rPr>
        <w:t xml:space="preserve"> выполняют поставленные задачи.</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Постановки номеров на современные темы подталкивают на встречи с интересными людьми, к чтению современной литературы, посещению музеев и т.д.</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Полезен совместный просмотр и совместное обсуждение концертных программ, спектаклей как профессиональных, так и любительских коллективов.</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Проведение анализа концертных выступлений самого коллектива. Педагог-руководитель обязан остановиться как на положительных, так и на отрицательных моментах программы. Важно уделить внимание каждому </w:t>
      </w:r>
      <w:proofErr w:type="spellStart"/>
      <w:r w:rsidRPr="00692CAB">
        <w:rPr>
          <w:rFonts w:ascii="Arial" w:eastAsia="Times New Roman" w:hAnsi="Arial" w:cs="Arial"/>
          <w:color w:val="000000"/>
          <w:sz w:val="21"/>
          <w:szCs w:val="21"/>
          <w:lang w:eastAsia="ru-RU"/>
        </w:rPr>
        <w:t>ребенку</w:t>
      </w:r>
      <w:proofErr w:type="spellEnd"/>
      <w:r w:rsidRPr="00692CAB">
        <w:rPr>
          <w:rFonts w:ascii="Arial" w:eastAsia="Times New Roman" w:hAnsi="Arial" w:cs="Arial"/>
          <w:color w:val="000000"/>
          <w:sz w:val="21"/>
          <w:szCs w:val="21"/>
          <w:lang w:eastAsia="ru-RU"/>
        </w:rPr>
        <w:t>, учитывая его индивидуальные особенности характера. Вовремя сказанное доброе слово, проявление поддержки, одобрения во многом помогут раскрыться способностям детей.</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Большую воспитательную работу играют творческие </w:t>
      </w:r>
      <w:proofErr w:type="spellStart"/>
      <w:r w:rsidRPr="00692CAB">
        <w:rPr>
          <w:rFonts w:ascii="Arial" w:eastAsia="Times New Roman" w:hAnsi="Arial" w:cs="Arial"/>
          <w:color w:val="000000"/>
          <w:sz w:val="21"/>
          <w:szCs w:val="21"/>
          <w:lang w:eastAsia="ru-RU"/>
        </w:rPr>
        <w:t>отчеты</w:t>
      </w:r>
      <w:proofErr w:type="spellEnd"/>
      <w:r w:rsidRPr="00692CAB">
        <w:rPr>
          <w:rFonts w:ascii="Arial" w:eastAsia="Times New Roman" w:hAnsi="Arial" w:cs="Arial"/>
          <w:color w:val="000000"/>
          <w:sz w:val="21"/>
          <w:szCs w:val="21"/>
          <w:lang w:eastAsia="ru-RU"/>
        </w:rPr>
        <w:t>, обмен опытом между коллективами и творческая помощь друг другу.</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Встречи с талантливыми творческими людьми. Их рассказ о своей профессии и творчестве имеют сильное эмоциональное воздействие на детей.</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Проведение вечеров отдыха с участием детей и родителей (Новый год, 8 Марта, 23 февраля и т.д.).</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Воспитательным моментом в коллективе является полная занятость детей в репертуаре коллектива. Это является стимулом для занятий, так как дети знают, что никто из них не останется в стороне.</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Большую пользу в художественном воспитании детей </w:t>
      </w:r>
      <w:proofErr w:type="spellStart"/>
      <w:r w:rsidRPr="00692CAB">
        <w:rPr>
          <w:rFonts w:ascii="Arial" w:eastAsia="Times New Roman" w:hAnsi="Arial" w:cs="Arial"/>
          <w:color w:val="000000"/>
          <w:sz w:val="21"/>
          <w:szCs w:val="21"/>
          <w:lang w:eastAsia="ru-RU"/>
        </w:rPr>
        <w:t>принесет</w:t>
      </w:r>
      <w:proofErr w:type="spellEnd"/>
      <w:r w:rsidRPr="00692CAB">
        <w:rPr>
          <w:rFonts w:ascii="Arial" w:eastAsia="Times New Roman" w:hAnsi="Arial" w:cs="Arial"/>
          <w:color w:val="000000"/>
          <w:sz w:val="21"/>
          <w:szCs w:val="21"/>
          <w:lang w:eastAsia="ru-RU"/>
        </w:rPr>
        <w:t xml:space="preserve"> изучение танцев других народов.</w:t>
      </w:r>
    </w:p>
    <w:p w:rsidR="00692CAB" w:rsidRPr="00692CAB" w:rsidRDefault="00692CAB" w:rsidP="00692CA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Постановка хореографических произведений, вошедших в «золотой» фонд хореографии, оказывает большое эстетическое воздействие на детей. В данном </w:t>
      </w:r>
      <w:r w:rsidRPr="00692CAB">
        <w:rPr>
          <w:rFonts w:ascii="Arial" w:eastAsia="Times New Roman" w:hAnsi="Arial" w:cs="Arial"/>
          <w:color w:val="000000"/>
          <w:sz w:val="21"/>
          <w:szCs w:val="21"/>
          <w:lang w:eastAsia="ru-RU"/>
        </w:rPr>
        <w:lastRenderedPageBreak/>
        <w:t>случае необходимо помнить о возможностях исполнителей. Недопустимо искажение замысла номера, упрощение танцевальной лексики. И если, все-таки, номер поставлен, педагогу нужно помнить, что он обязан указать, кто является автором постановки и кто подготовил номер в данном коллективе.</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Подготовка крупной формы хореографического произведения или же большой общей программы является одним из хороших методов воспитания детей.</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proofErr w:type="gramStart"/>
      <w:r w:rsidRPr="00692CAB">
        <w:rPr>
          <w:rFonts w:ascii="Arial" w:eastAsia="Times New Roman" w:hAnsi="Arial" w:cs="Arial"/>
          <w:color w:val="000000"/>
          <w:sz w:val="21"/>
          <w:szCs w:val="21"/>
          <w:lang w:eastAsia="ru-RU"/>
        </w:rPr>
        <w:t xml:space="preserve">Хореографический коллектив в </w:t>
      </w:r>
      <w:proofErr w:type="spellStart"/>
      <w:r w:rsidRPr="00692CAB">
        <w:rPr>
          <w:rFonts w:ascii="Arial" w:eastAsia="Times New Roman" w:hAnsi="Arial" w:cs="Arial"/>
          <w:color w:val="000000"/>
          <w:sz w:val="21"/>
          <w:szCs w:val="21"/>
          <w:lang w:eastAsia="ru-RU"/>
        </w:rPr>
        <w:t>определенном</w:t>
      </w:r>
      <w:proofErr w:type="spellEnd"/>
      <w:r w:rsidRPr="00692CAB">
        <w:rPr>
          <w:rFonts w:ascii="Arial" w:eastAsia="Times New Roman" w:hAnsi="Arial" w:cs="Arial"/>
          <w:color w:val="000000"/>
          <w:sz w:val="21"/>
          <w:szCs w:val="21"/>
          <w:lang w:eastAsia="ru-RU"/>
        </w:rPr>
        <w:t xml:space="preserve"> смысле и в </w:t>
      </w:r>
      <w:proofErr w:type="spellStart"/>
      <w:r w:rsidRPr="00692CAB">
        <w:rPr>
          <w:rFonts w:ascii="Arial" w:eastAsia="Times New Roman" w:hAnsi="Arial" w:cs="Arial"/>
          <w:color w:val="000000"/>
          <w:sz w:val="21"/>
          <w:szCs w:val="21"/>
          <w:lang w:eastAsia="ru-RU"/>
        </w:rPr>
        <w:t>определенных</w:t>
      </w:r>
      <w:proofErr w:type="spellEnd"/>
      <w:r w:rsidRPr="00692CAB">
        <w:rPr>
          <w:rFonts w:ascii="Arial" w:eastAsia="Times New Roman" w:hAnsi="Arial" w:cs="Arial"/>
          <w:color w:val="000000"/>
          <w:sz w:val="21"/>
          <w:szCs w:val="21"/>
          <w:lang w:eastAsia="ru-RU"/>
        </w:rPr>
        <w:t xml:space="preserve"> условиях способствует разрешению возникающих проблем у детей: снимает отрицательные факторы (закомплексованность в движении, в походке, поведении на дискотеках и т.д.); воспитывает ответственность (необходимая черта в характере маленького человека, так как безответственное отношение одних порой раздражает и расслабляет других); убирает тенденцию «исключительности» некоторых детей (это отрицательно влияет на весь коллектив);</w:t>
      </w:r>
      <w:proofErr w:type="gramEnd"/>
      <w:r w:rsidRPr="00692CAB">
        <w:rPr>
          <w:rFonts w:ascii="Arial" w:eastAsia="Times New Roman" w:hAnsi="Arial" w:cs="Arial"/>
          <w:color w:val="000000"/>
          <w:sz w:val="21"/>
          <w:szCs w:val="21"/>
          <w:lang w:eastAsia="ru-RU"/>
        </w:rPr>
        <w:t xml:space="preserve"> </w:t>
      </w:r>
      <w:proofErr w:type="spellStart"/>
      <w:r w:rsidRPr="00692CAB">
        <w:rPr>
          <w:rFonts w:ascii="Arial" w:eastAsia="Times New Roman" w:hAnsi="Arial" w:cs="Arial"/>
          <w:color w:val="000000"/>
          <w:sz w:val="21"/>
          <w:szCs w:val="21"/>
          <w:lang w:eastAsia="ru-RU"/>
        </w:rPr>
        <w:t>бережет</w:t>
      </w:r>
      <w:proofErr w:type="spellEnd"/>
      <w:r w:rsidRPr="00692CAB">
        <w:rPr>
          <w:rFonts w:ascii="Arial" w:eastAsia="Times New Roman" w:hAnsi="Arial" w:cs="Arial"/>
          <w:color w:val="000000"/>
          <w:sz w:val="21"/>
          <w:szCs w:val="21"/>
          <w:lang w:eastAsia="ru-RU"/>
        </w:rPr>
        <w:t xml:space="preserve"> </w:t>
      </w:r>
      <w:proofErr w:type="spellStart"/>
      <w:r w:rsidRPr="00692CAB">
        <w:rPr>
          <w:rFonts w:ascii="Arial" w:eastAsia="Times New Roman" w:hAnsi="Arial" w:cs="Arial"/>
          <w:color w:val="000000"/>
          <w:sz w:val="21"/>
          <w:szCs w:val="21"/>
          <w:lang w:eastAsia="ru-RU"/>
        </w:rPr>
        <w:t>ребенка</w:t>
      </w:r>
      <w:proofErr w:type="spellEnd"/>
      <w:r w:rsidRPr="00692CAB">
        <w:rPr>
          <w:rFonts w:ascii="Arial" w:eastAsia="Times New Roman" w:hAnsi="Arial" w:cs="Arial"/>
          <w:color w:val="000000"/>
          <w:sz w:val="21"/>
          <w:szCs w:val="21"/>
          <w:lang w:eastAsia="ru-RU"/>
        </w:rPr>
        <w:t xml:space="preserve"> от нездорового соперничества, </w:t>
      </w:r>
      <w:proofErr w:type="gramStart"/>
      <w:r w:rsidRPr="00692CAB">
        <w:rPr>
          <w:rFonts w:ascii="Arial" w:eastAsia="Times New Roman" w:hAnsi="Arial" w:cs="Arial"/>
          <w:color w:val="000000"/>
          <w:sz w:val="21"/>
          <w:szCs w:val="21"/>
          <w:lang w:eastAsia="ru-RU"/>
        </w:rPr>
        <w:t>злорадства</w:t>
      </w:r>
      <w:proofErr w:type="gramEnd"/>
      <w:r w:rsidRPr="00692CAB">
        <w:rPr>
          <w:rFonts w:ascii="Arial" w:eastAsia="Times New Roman" w:hAnsi="Arial" w:cs="Arial"/>
          <w:color w:val="000000"/>
          <w:sz w:val="21"/>
          <w:szCs w:val="21"/>
          <w:lang w:eastAsia="ru-RU"/>
        </w:rPr>
        <w:t>, «</w:t>
      </w:r>
      <w:proofErr w:type="spellStart"/>
      <w:r w:rsidRPr="00692CAB">
        <w:rPr>
          <w:rFonts w:ascii="Arial" w:eastAsia="Times New Roman" w:hAnsi="Arial" w:cs="Arial"/>
          <w:color w:val="000000"/>
          <w:sz w:val="21"/>
          <w:szCs w:val="21"/>
          <w:lang w:eastAsia="ru-RU"/>
        </w:rPr>
        <w:t>звездной</w:t>
      </w:r>
      <w:proofErr w:type="spellEnd"/>
      <w:r w:rsidRPr="00692CAB">
        <w:rPr>
          <w:rFonts w:ascii="Arial" w:eastAsia="Times New Roman" w:hAnsi="Arial" w:cs="Arial"/>
          <w:color w:val="000000"/>
          <w:sz w:val="21"/>
          <w:szCs w:val="21"/>
          <w:lang w:eastAsia="ru-RU"/>
        </w:rPr>
        <w:t xml:space="preserve"> болезни», что является важной задачей в воспитании детей. Преподаватель должен научить детей способности сопереживать чужой беде, умению защищать, возможно, вопреки всему коллективу. Выразить свою точку зрения, отстоять </w:t>
      </w:r>
      <w:proofErr w:type="spellStart"/>
      <w:r w:rsidRPr="00692CAB">
        <w:rPr>
          <w:rFonts w:ascii="Arial" w:eastAsia="Times New Roman" w:hAnsi="Arial" w:cs="Arial"/>
          <w:color w:val="000000"/>
          <w:sz w:val="21"/>
          <w:szCs w:val="21"/>
          <w:lang w:eastAsia="ru-RU"/>
        </w:rPr>
        <w:t>ее</w:t>
      </w:r>
      <w:proofErr w:type="spellEnd"/>
      <w:r w:rsidRPr="00692CAB">
        <w:rPr>
          <w:rFonts w:ascii="Arial" w:eastAsia="Times New Roman" w:hAnsi="Arial" w:cs="Arial"/>
          <w:color w:val="000000"/>
          <w:sz w:val="21"/>
          <w:szCs w:val="21"/>
          <w:lang w:eastAsia="ru-RU"/>
        </w:rPr>
        <w:t xml:space="preserve"> </w:t>
      </w:r>
      <w:proofErr w:type="spellStart"/>
      <w:r w:rsidRPr="00692CAB">
        <w:rPr>
          <w:rFonts w:ascii="Arial" w:eastAsia="Times New Roman" w:hAnsi="Arial" w:cs="Arial"/>
          <w:color w:val="000000"/>
          <w:sz w:val="21"/>
          <w:szCs w:val="21"/>
          <w:lang w:eastAsia="ru-RU"/>
        </w:rPr>
        <w:t>ребенок</w:t>
      </w:r>
      <w:proofErr w:type="spellEnd"/>
      <w:r w:rsidRPr="00692CAB">
        <w:rPr>
          <w:rFonts w:ascii="Arial" w:eastAsia="Times New Roman" w:hAnsi="Arial" w:cs="Arial"/>
          <w:color w:val="000000"/>
          <w:sz w:val="21"/>
          <w:szCs w:val="21"/>
          <w:lang w:eastAsia="ru-RU"/>
        </w:rPr>
        <w:t xml:space="preserve"> учится в коллективе. Педагог активно воспитывает в них порядочность, долг и честь в человеческих отношениях, независимо от изменений их суждений и позиций.</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Каждый добросовестный педагог направляет все свои силы на воспитание детей в коллективе. Замечает все особенности, наблюдает за их творческим ростом. Для них он прилагает все старания, не жалея ни времени, ни сре</w:t>
      </w:r>
      <w:proofErr w:type="gramStart"/>
      <w:r w:rsidRPr="00692CAB">
        <w:rPr>
          <w:rFonts w:ascii="Arial" w:eastAsia="Times New Roman" w:hAnsi="Arial" w:cs="Arial"/>
          <w:color w:val="000000"/>
          <w:sz w:val="21"/>
          <w:szCs w:val="21"/>
          <w:lang w:eastAsia="ru-RU"/>
        </w:rPr>
        <w:t>дств дл</w:t>
      </w:r>
      <w:proofErr w:type="gramEnd"/>
      <w:r w:rsidRPr="00692CAB">
        <w:rPr>
          <w:rFonts w:ascii="Arial" w:eastAsia="Times New Roman" w:hAnsi="Arial" w:cs="Arial"/>
          <w:color w:val="000000"/>
          <w:sz w:val="21"/>
          <w:szCs w:val="21"/>
          <w:lang w:eastAsia="ru-RU"/>
        </w:rPr>
        <w:t xml:space="preserve">я всестороннего их развития. Опытный педагог, любящий своих воспитанников, всегда </w:t>
      </w:r>
      <w:proofErr w:type="spellStart"/>
      <w:r w:rsidRPr="00692CAB">
        <w:rPr>
          <w:rFonts w:ascii="Arial" w:eastAsia="Times New Roman" w:hAnsi="Arial" w:cs="Arial"/>
          <w:color w:val="000000"/>
          <w:sz w:val="21"/>
          <w:szCs w:val="21"/>
          <w:lang w:eastAsia="ru-RU"/>
        </w:rPr>
        <w:t>найдет</w:t>
      </w:r>
      <w:proofErr w:type="spellEnd"/>
      <w:r w:rsidRPr="00692CAB">
        <w:rPr>
          <w:rFonts w:ascii="Arial" w:eastAsia="Times New Roman" w:hAnsi="Arial" w:cs="Arial"/>
          <w:color w:val="000000"/>
          <w:sz w:val="21"/>
          <w:szCs w:val="21"/>
          <w:lang w:eastAsia="ru-RU"/>
        </w:rPr>
        <w:t xml:space="preserve"> возможность оказать содействие талантливому </w:t>
      </w:r>
      <w:proofErr w:type="spellStart"/>
      <w:r w:rsidRPr="00692CAB">
        <w:rPr>
          <w:rFonts w:ascii="Arial" w:eastAsia="Times New Roman" w:hAnsi="Arial" w:cs="Arial"/>
          <w:color w:val="000000"/>
          <w:sz w:val="21"/>
          <w:szCs w:val="21"/>
          <w:lang w:eastAsia="ru-RU"/>
        </w:rPr>
        <w:t>ребенку</w:t>
      </w:r>
      <w:proofErr w:type="spellEnd"/>
      <w:r w:rsidRPr="00692CAB">
        <w:rPr>
          <w:rFonts w:ascii="Arial" w:eastAsia="Times New Roman" w:hAnsi="Arial" w:cs="Arial"/>
          <w:color w:val="000000"/>
          <w:sz w:val="21"/>
          <w:szCs w:val="21"/>
          <w:lang w:eastAsia="ru-RU"/>
        </w:rPr>
        <w:t xml:space="preserve"> в его дальнейшем творческом росте. «Ведь выявление и воспитание молодых талантов, передача им своих навыков и знаний, а затем содействие им в дальнейшем творческом росте и есть </w:t>
      </w:r>
      <w:proofErr w:type="spellStart"/>
      <w:r w:rsidRPr="00692CAB">
        <w:rPr>
          <w:rFonts w:ascii="Arial" w:eastAsia="Times New Roman" w:hAnsi="Arial" w:cs="Arial"/>
          <w:color w:val="000000"/>
          <w:sz w:val="21"/>
          <w:szCs w:val="21"/>
          <w:lang w:eastAsia="ru-RU"/>
        </w:rPr>
        <w:t>почетная</w:t>
      </w:r>
      <w:proofErr w:type="spellEnd"/>
      <w:r w:rsidRPr="00692CAB">
        <w:rPr>
          <w:rFonts w:ascii="Arial" w:eastAsia="Times New Roman" w:hAnsi="Arial" w:cs="Arial"/>
          <w:color w:val="000000"/>
          <w:sz w:val="21"/>
          <w:szCs w:val="21"/>
          <w:lang w:eastAsia="ru-RU"/>
        </w:rPr>
        <w:t xml:space="preserve"> обязанность педагога-хореографа. И в этом мы, хореографы, должны оказывать друг другу посильную помощь» [1, 178].</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Подытоживая вышесказанное, следует отметить, что занятия детей в хореографическом коллективе являются прекрасным средством их воспитания, так как:</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1. Занятия организуют и воспитывают детей, расширяют их художественно-эстетический кругозор, приучают к аккуратности, подтянутости, исключают </w:t>
      </w:r>
      <w:proofErr w:type="gramStart"/>
      <w:r w:rsidRPr="00692CAB">
        <w:rPr>
          <w:rFonts w:ascii="Arial" w:eastAsia="Times New Roman" w:hAnsi="Arial" w:cs="Arial"/>
          <w:color w:val="000000"/>
          <w:sz w:val="21"/>
          <w:szCs w:val="21"/>
          <w:lang w:eastAsia="ru-RU"/>
        </w:rPr>
        <w:t>расхлябанность</w:t>
      </w:r>
      <w:proofErr w:type="gramEnd"/>
      <w:r w:rsidRPr="00692CAB">
        <w:rPr>
          <w:rFonts w:ascii="Arial" w:eastAsia="Times New Roman" w:hAnsi="Arial" w:cs="Arial"/>
          <w:color w:val="000000"/>
          <w:sz w:val="21"/>
          <w:szCs w:val="21"/>
          <w:lang w:eastAsia="ru-RU"/>
        </w:rPr>
        <w:t>, распущенность.</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2. Занимаясь в коллективе, дети развивают в себе особо ценное качество - чувство «локтя», чувство ответственности за общее дело.</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3. Приучают детей </w:t>
      </w:r>
      <w:proofErr w:type="spellStart"/>
      <w:r w:rsidRPr="00692CAB">
        <w:rPr>
          <w:rFonts w:ascii="Arial" w:eastAsia="Times New Roman" w:hAnsi="Arial" w:cs="Arial"/>
          <w:color w:val="000000"/>
          <w:sz w:val="21"/>
          <w:szCs w:val="21"/>
          <w:lang w:eastAsia="ru-RU"/>
        </w:rPr>
        <w:t>четко</w:t>
      </w:r>
      <w:proofErr w:type="spellEnd"/>
      <w:r w:rsidRPr="00692CAB">
        <w:rPr>
          <w:rFonts w:ascii="Arial" w:eastAsia="Times New Roman" w:hAnsi="Arial" w:cs="Arial"/>
          <w:color w:val="000000"/>
          <w:sz w:val="21"/>
          <w:szCs w:val="21"/>
          <w:lang w:eastAsia="ru-RU"/>
        </w:rPr>
        <w:t xml:space="preserve"> распределять </w:t>
      </w:r>
      <w:proofErr w:type="spellStart"/>
      <w:r w:rsidRPr="00692CAB">
        <w:rPr>
          <w:rFonts w:ascii="Arial" w:eastAsia="Times New Roman" w:hAnsi="Arial" w:cs="Arial"/>
          <w:color w:val="000000"/>
          <w:sz w:val="21"/>
          <w:szCs w:val="21"/>
          <w:lang w:eastAsia="ru-RU"/>
        </w:rPr>
        <w:t>свое</w:t>
      </w:r>
      <w:proofErr w:type="spellEnd"/>
      <w:r w:rsidRPr="00692CAB">
        <w:rPr>
          <w:rFonts w:ascii="Arial" w:eastAsia="Times New Roman" w:hAnsi="Arial" w:cs="Arial"/>
          <w:color w:val="000000"/>
          <w:sz w:val="21"/>
          <w:szCs w:val="21"/>
          <w:lang w:eastAsia="ru-RU"/>
        </w:rPr>
        <w:t xml:space="preserve"> свободное время, помогают более организованно продумывать свои планы.</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4. Занятия помогают выявить наиболее </w:t>
      </w:r>
      <w:proofErr w:type="spellStart"/>
      <w:r w:rsidRPr="00692CAB">
        <w:rPr>
          <w:rFonts w:ascii="Arial" w:eastAsia="Times New Roman" w:hAnsi="Arial" w:cs="Arial"/>
          <w:color w:val="000000"/>
          <w:sz w:val="21"/>
          <w:szCs w:val="21"/>
          <w:lang w:eastAsia="ru-RU"/>
        </w:rPr>
        <w:t>одаренных</w:t>
      </w:r>
      <w:proofErr w:type="spellEnd"/>
      <w:r w:rsidRPr="00692CAB">
        <w:rPr>
          <w:rFonts w:ascii="Arial" w:eastAsia="Times New Roman" w:hAnsi="Arial" w:cs="Arial"/>
          <w:color w:val="000000"/>
          <w:sz w:val="21"/>
          <w:szCs w:val="21"/>
          <w:lang w:eastAsia="ru-RU"/>
        </w:rPr>
        <w:t xml:space="preserve"> детей, которые связывают свою судьбу с профессиональным искусством.</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5. Они определяют педагогические и организаторские способности детей.</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 xml:space="preserve">Воспитание должно проходить так, чтобы </w:t>
      </w:r>
      <w:proofErr w:type="spellStart"/>
      <w:r w:rsidRPr="00692CAB">
        <w:rPr>
          <w:rFonts w:ascii="Arial" w:eastAsia="Times New Roman" w:hAnsi="Arial" w:cs="Arial"/>
          <w:color w:val="000000"/>
          <w:sz w:val="21"/>
          <w:szCs w:val="21"/>
          <w:lang w:eastAsia="ru-RU"/>
        </w:rPr>
        <w:t>ребенок</w:t>
      </w:r>
      <w:proofErr w:type="spellEnd"/>
      <w:r w:rsidRPr="00692CAB">
        <w:rPr>
          <w:rFonts w:ascii="Arial" w:eastAsia="Times New Roman" w:hAnsi="Arial" w:cs="Arial"/>
          <w:color w:val="000000"/>
          <w:sz w:val="21"/>
          <w:szCs w:val="21"/>
          <w:lang w:eastAsia="ru-RU"/>
        </w:rPr>
        <w:t xml:space="preserve"> чувствовал себя искателем и открывателем знаний. Только при этом условии однообразная, утомительная, </w:t>
      </w:r>
      <w:proofErr w:type="spellStart"/>
      <w:r w:rsidRPr="00692CAB">
        <w:rPr>
          <w:rFonts w:ascii="Arial" w:eastAsia="Times New Roman" w:hAnsi="Arial" w:cs="Arial"/>
          <w:color w:val="000000"/>
          <w:sz w:val="21"/>
          <w:szCs w:val="21"/>
          <w:lang w:eastAsia="ru-RU"/>
        </w:rPr>
        <w:t>напряженная</w:t>
      </w:r>
      <w:proofErr w:type="spellEnd"/>
      <w:r w:rsidRPr="00692CAB">
        <w:rPr>
          <w:rFonts w:ascii="Arial" w:eastAsia="Times New Roman" w:hAnsi="Arial" w:cs="Arial"/>
          <w:color w:val="000000"/>
          <w:sz w:val="21"/>
          <w:szCs w:val="21"/>
          <w:lang w:eastAsia="ru-RU"/>
        </w:rPr>
        <w:t xml:space="preserve"> работа окрашивается радостными чувствами.</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p>
    <w:p w:rsidR="00692CAB" w:rsidRDefault="00692CAB" w:rsidP="00692CAB">
      <w:pPr>
        <w:shd w:val="clear" w:color="auto" w:fill="FFFFFF"/>
        <w:spacing w:after="150" w:line="240" w:lineRule="auto"/>
        <w:jc w:val="center"/>
        <w:rPr>
          <w:rFonts w:ascii="Arial" w:eastAsia="Times New Roman" w:hAnsi="Arial" w:cs="Arial"/>
          <w:color w:val="000000"/>
          <w:sz w:val="21"/>
          <w:szCs w:val="21"/>
          <w:lang w:eastAsia="ru-RU"/>
        </w:rPr>
      </w:pPr>
    </w:p>
    <w:p w:rsidR="00692CAB" w:rsidRDefault="00692CAB" w:rsidP="00692CAB">
      <w:pPr>
        <w:shd w:val="clear" w:color="auto" w:fill="FFFFFF"/>
        <w:spacing w:after="150" w:line="240" w:lineRule="auto"/>
        <w:jc w:val="center"/>
        <w:rPr>
          <w:rFonts w:ascii="Arial" w:eastAsia="Times New Roman" w:hAnsi="Arial" w:cs="Arial"/>
          <w:color w:val="000000"/>
          <w:sz w:val="21"/>
          <w:szCs w:val="21"/>
          <w:lang w:eastAsia="ru-RU"/>
        </w:rPr>
      </w:pPr>
    </w:p>
    <w:p w:rsidR="00692CAB" w:rsidRDefault="00692CAB" w:rsidP="00692CAB">
      <w:pPr>
        <w:shd w:val="clear" w:color="auto" w:fill="FFFFFF"/>
        <w:spacing w:after="150" w:line="240" w:lineRule="auto"/>
        <w:jc w:val="center"/>
        <w:rPr>
          <w:rFonts w:ascii="Arial" w:eastAsia="Times New Roman" w:hAnsi="Arial" w:cs="Arial"/>
          <w:color w:val="000000"/>
          <w:sz w:val="21"/>
          <w:szCs w:val="21"/>
          <w:lang w:eastAsia="ru-RU"/>
        </w:rPr>
      </w:pPr>
    </w:p>
    <w:p w:rsidR="00692CAB" w:rsidRDefault="00692CAB" w:rsidP="00692CAB">
      <w:pPr>
        <w:shd w:val="clear" w:color="auto" w:fill="FFFFFF"/>
        <w:spacing w:after="150" w:line="240" w:lineRule="auto"/>
        <w:jc w:val="center"/>
        <w:rPr>
          <w:rFonts w:ascii="Arial" w:eastAsia="Times New Roman" w:hAnsi="Arial" w:cs="Arial"/>
          <w:color w:val="000000"/>
          <w:sz w:val="21"/>
          <w:szCs w:val="21"/>
          <w:lang w:eastAsia="ru-RU"/>
        </w:rPr>
      </w:pPr>
    </w:p>
    <w:p w:rsidR="00692CAB" w:rsidRDefault="00692CAB" w:rsidP="00692CAB">
      <w:pPr>
        <w:shd w:val="clear" w:color="auto" w:fill="FFFFFF"/>
        <w:spacing w:after="150" w:line="240" w:lineRule="auto"/>
        <w:jc w:val="center"/>
        <w:rPr>
          <w:rFonts w:ascii="Arial" w:eastAsia="Times New Roman" w:hAnsi="Arial" w:cs="Arial"/>
          <w:color w:val="000000"/>
          <w:sz w:val="21"/>
          <w:szCs w:val="21"/>
          <w:lang w:eastAsia="ru-RU"/>
        </w:rPr>
      </w:pPr>
    </w:p>
    <w:p w:rsidR="00692CAB" w:rsidRPr="00692CAB" w:rsidRDefault="00692CAB" w:rsidP="00692CAB">
      <w:pPr>
        <w:shd w:val="clear" w:color="auto" w:fill="FFFFFF"/>
        <w:spacing w:after="150" w:line="240" w:lineRule="auto"/>
        <w:jc w:val="center"/>
        <w:rPr>
          <w:rFonts w:ascii="Arial" w:eastAsia="Times New Roman" w:hAnsi="Arial" w:cs="Arial"/>
          <w:color w:val="000000"/>
          <w:sz w:val="21"/>
          <w:szCs w:val="21"/>
          <w:lang w:eastAsia="ru-RU"/>
        </w:rPr>
      </w:pPr>
      <w:bookmarkStart w:id="0" w:name="_GoBack"/>
      <w:bookmarkEnd w:id="0"/>
    </w:p>
    <w:p w:rsidR="00692CAB" w:rsidRPr="00692CAB" w:rsidRDefault="00692CAB" w:rsidP="00692CAB">
      <w:pPr>
        <w:shd w:val="clear" w:color="auto" w:fill="FFFFFF"/>
        <w:spacing w:after="150" w:line="240" w:lineRule="auto"/>
        <w:jc w:val="center"/>
        <w:rPr>
          <w:rFonts w:ascii="Arial" w:eastAsia="Times New Roman" w:hAnsi="Arial" w:cs="Arial"/>
          <w:color w:val="000000"/>
          <w:sz w:val="21"/>
          <w:szCs w:val="21"/>
          <w:lang w:eastAsia="ru-RU"/>
        </w:rPr>
      </w:pPr>
      <w:r w:rsidRPr="00692CAB">
        <w:rPr>
          <w:rFonts w:ascii="Arial" w:eastAsia="Times New Roman" w:hAnsi="Arial" w:cs="Arial"/>
          <w:b/>
          <w:bCs/>
          <w:color w:val="000000"/>
          <w:sz w:val="21"/>
          <w:szCs w:val="21"/>
          <w:lang w:eastAsia="ru-RU"/>
        </w:rPr>
        <w:lastRenderedPageBreak/>
        <w:t>Литература:</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1.</w:t>
      </w:r>
      <w:r w:rsidRPr="00692CAB">
        <w:rPr>
          <w:rFonts w:ascii="Arial" w:eastAsia="Times New Roman" w:hAnsi="Arial" w:cs="Arial"/>
          <w:b/>
          <w:bCs/>
          <w:color w:val="000000"/>
          <w:sz w:val="21"/>
          <w:szCs w:val="21"/>
          <w:lang w:eastAsia="ru-RU"/>
        </w:rPr>
        <w:t> </w:t>
      </w:r>
      <w:r w:rsidRPr="00692CAB">
        <w:rPr>
          <w:rFonts w:ascii="Arial" w:eastAsia="Times New Roman" w:hAnsi="Arial" w:cs="Arial"/>
          <w:color w:val="000000"/>
          <w:sz w:val="21"/>
          <w:szCs w:val="21"/>
          <w:lang w:eastAsia="ru-RU"/>
        </w:rPr>
        <w:t>Мессерер, А. Танец. Мысль. Время./ А. Мессерер – М., 1990.</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2. Воспитание индивидуальности: Учебно-методическое пособие</w:t>
      </w:r>
      <w:proofErr w:type="gramStart"/>
      <w:r w:rsidRPr="00692CAB">
        <w:rPr>
          <w:rFonts w:ascii="Arial" w:eastAsia="Times New Roman" w:hAnsi="Arial" w:cs="Arial"/>
          <w:color w:val="000000"/>
          <w:sz w:val="21"/>
          <w:szCs w:val="21"/>
          <w:lang w:eastAsia="ru-RU"/>
        </w:rPr>
        <w:t xml:space="preserve"> / П</w:t>
      </w:r>
      <w:proofErr w:type="gramEnd"/>
      <w:r w:rsidRPr="00692CAB">
        <w:rPr>
          <w:rFonts w:ascii="Arial" w:eastAsia="Times New Roman" w:hAnsi="Arial" w:cs="Arial"/>
          <w:color w:val="000000"/>
          <w:sz w:val="21"/>
          <w:szCs w:val="21"/>
          <w:lang w:eastAsia="ru-RU"/>
        </w:rPr>
        <w:t>од редакцией Е.Н. Степанова. – М., 2005. – 224с.</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3. Ваганова, А.Я. Основы классического танца. / А.Я. Ваганова 2002. – 192с.</w:t>
      </w:r>
    </w:p>
    <w:p w:rsidR="00692CAB" w:rsidRPr="00692CAB" w:rsidRDefault="00692CAB" w:rsidP="00692CAB">
      <w:pPr>
        <w:shd w:val="clear" w:color="auto" w:fill="FFFFFF"/>
        <w:spacing w:after="150" w:line="240" w:lineRule="auto"/>
        <w:rPr>
          <w:rFonts w:ascii="Arial" w:eastAsia="Times New Roman" w:hAnsi="Arial" w:cs="Arial"/>
          <w:color w:val="000000"/>
          <w:sz w:val="21"/>
          <w:szCs w:val="21"/>
          <w:lang w:eastAsia="ru-RU"/>
        </w:rPr>
      </w:pPr>
      <w:r w:rsidRPr="00692CAB">
        <w:rPr>
          <w:rFonts w:ascii="Arial" w:eastAsia="Times New Roman" w:hAnsi="Arial" w:cs="Arial"/>
          <w:color w:val="000000"/>
          <w:sz w:val="21"/>
          <w:szCs w:val="21"/>
          <w:lang w:eastAsia="ru-RU"/>
        </w:rPr>
        <w:t>4. Беляева-</w:t>
      </w:r>
      <w:proofErr w:type="spellStart"/>
      <w:r w:rsidRPr="00692CAB">
        <w:rPr>
          <w:rFonts w:ascii="Arial" w:eastAsia="Times New Roman" w:hAnsi="Arial" w:cs="Arial"/>
          <w:color w:val="000000"/>
          <w:sz w:val="21"/>
          <w:szCs w:val="21"/>
          <w:lang w:eastAsia="ru-RU"/>
        </w:rPr>
        <w:t>Челомбитько</w:t>
      </w:r>
      <w:proofErr w:type="spellEnd"/>
      <w:r w:rsidRPr="00692CAB">
        <w:rPr>
          <w:rFonts w:ascii="Arial" w:eastAsia="Times New Roman" w:hAnsi="Arial" w:cs="Arial"/>
          <w:color w:val="000000"/>
          <w:sz w:val="21"/>
          <w:szCs w:val="21"/>
          <w:lang w:eastAsia="ru-RU"/>
        </w:rPr>
        <w:t xml:space="preserve">, Г.В. Балет: эпоха </w:t>
      </w:r>
      <w:proofErr w:type="spellStart"/>
      <w:r w:rsidRPr="00692CAB">
        <w:rPr>
          <w:rFonts w:ascii="Arial" w:eastAsia="Times New Roman" w:hAnsi="Arial" w:cs="Arial"/>
          <w:color w:val="000000"/>
          <w:sz w:val="21"/>
          <w:szCs w:val="21"/>
          <w:lang w:eastAsia="ru-RU"/>
        </w:rPr>
        <w:t>sovieticka</w:t>
      </w:r>
      <w:proofErr w:type="spellEnd"/>
      <w:r w:rsidRPr="00692CAB">
        <w:rPr>
          <w:rFonts w:ascii="Arial" w:eastAsia="Times New Roman" w:hAnsi="Arial" w:cs="Arial"/>
          <w:color w:val="000000"/>
          <w:sz w:val="21"/>
          <w:szCs w:val="21"/>
          <w:lang w:eastAsia="ru-RU"/>
        </w:rPr>
        <w:t xml:space="preserve"> (1917- 1991г.г.). / Г.В. Беляева-</w:t>
      </w:r>
      <w:proofErr w:type="spellStart"/>
      <w:r w:rsidRPr="00692CAB">
        <w:rPr>
          <w:rFonts w:ascii="Arial" w:eastAsia="Times New Roman" w:hAnsi="Arial" w:cs="Arial"/>
          <w:color w:val="000000"/>
          <w:sz w:val="21"/>
          <w:szCs w:val="21"/>
          <w:lang w:eastAsia="ru-RU"/>
        </w:rPr>
        <w:t>Челомбитьк</w:t>
      </w:r>
      <w:proofErr w:type="gramStart"/>
      <w:r w:rsidRPr="00692CAB">
        <w:rPr>
          <w:rFonts w:ascii="Arial" w:eastAsia="Times New Roman" w:hAnsi="Arial" w:cs="Arial"/>
          <w:color w:val="000000"/>
          <w:sz w:val="21"/>
          <w:szCs w:val="21"/>
          <w:lang w:eastAsia="ru-RU"/>
        </w:rPr>
        <w:t>о</w:t>
      </w:r>
      <w:proofErr w:type="spellEnd"/>
      <w:r w:rsidRPr="00692CAB">
        <w:rPr>
          <w:rFonts w:ascii="Arial" w:eastAsia="Times New Roman" w:hAnsi="Arial" w:cs="Arial"/>
          <w:color w:val="000000"/>
          <w:sz w:val="21"/>
          <w:szCs w:val="21"/>
          <w:lang w:eastAsia="ru-RU"/>
        </w:rPr>
        <w:t>–</w:t>
      </w:r>
      <w:proofErr w:type="gramEnd"/>
      <w:r w:rsidRPr="00692CAB">
        <w:rPr>
          <w:rFonts w:ascii="Arial" w:eastAsia="Times New Roman" w:hAnsi="Arial" w:cs="Arial"/>
          <w:color w:val="000000"/>
          <w:sz w:val="21"/>
          <w:szCs w:val="21"/>
          <w:lang w:eastAsia="ru-RU"/>
        </w:rPr>
        <w:t xml:space="preserve"> М., 2005. – 298с.</w:t>
      </w:r>
    </w:p>
    <w:p w:rsidR="00692CAB" w:rsidRPr="00692CAB" w:rsidRDefault="00692CAB" w:rsidP="00692CAB">
      <w:pPr>
        <w:shd w:val="clear" w:color="auto" w:fill="FFFFFF"/>
        <w:spacing w:after="0" w:line="0" w:lineRule="auto"/>
        <w:jc w:val="center"/>
        <w:rPr>
          <w:rFonts w:ascii="Times New Roman" w:eastAsia="Times New Roman" w:hAnsi="Times New Roman" w:cs="Times New Roman"/>
          <w:color w:val="01366A"/>
          <w:sz w:val="18"/>
          <w:szCs w:val="18"/>
          <w:lang w:eastAsia="ru-RU"/>
        </w:rPr>
      </w:pPr>
      <w:r w:rsidRPr="00692CAB">
        <w:rPr>
          <w:rFonts w:ascii="Arial" w:eastAsia="Times New Roman" w:hAnsi="Arial" w:cs="Arial"/>
          <w:color w:val="252525"/>
          <w:sz w:val="18"/>
          <w:szCs w:val="18"/>
          <w:lang w:eastAsia="ru-RU"/>
        </w:rPr>
        <w:fldChar w:fldCharType="begin"/>
      </w:r>
      <w:r w:rsidRPr="00692CAB">
        <w:rPr>
          <w:rFonts w:ascii="Arial" w:eastAsia="Times New Roman" w:hAnsi="Arial" w:cs="Arial"/>
          <w:color w:val="252525"/>
          <w:sz w:val="18"/>
          <w:szCs w:val="18"/>
          <w:lang w:eastAsia="ru-RU"/>
        </w:rPr>
        <w:instrText xml:space="preserve"> HYPERLINK "https://videouroki.net/course/sistiema-raboty-s-vysokomotivirovannymi-i-odariennymi-uchashchimisia-po-uchiebnomu-priedmietu.html?utm_source=multiurok&amp;utm_medium=banner&amp;utm_campaign=mskachat&amp;utm_content=course&amp;utm_term=9" \t "_blank" </w:instrText>
      </w:r>
      <w:r w:rsidRPr="00692CAB">
        <w:rPr>
          <w:rFonts w:ascii="Arial" w:eastAsia="Times New Roman" w:hAnsi="Arial" w:cs="Arial"/>
          <w:color w:val="252525"/>
          <w:sz w:val="18"/>
          <w:szCs w:val="18"/>
          <w:lang w:eastAsia="ru-RU"/>
        </w:rPr>
        <w:fldChar w:fldCharType="separate"/>
      </w:r>
    </w:p>
    <w:p w:rsidR="00692CAB" w:rsidRPr="00692CAB" w:rsidRDefault="00692CAB" w:rsidP="00692CAB">
      <w:pPr>
        <w:shd w:val="clear" w:color="auto" w:fill="FFFFFF"/>
        <w:spacing w:line="0" w:lineRule="auto"/>
        <w:jc w:val="center"/>
        <w:rPr>
          <w:rFonts w:ascii="Times New Roman" w:eastAsia="Times New Roman" w:hAnsi="Times New Roman" w:cs="Times New Roman"/>
          <w:color w:val="252525"/>
          <w:sz w:val="24"/>
          <w:szCs w:val="24"/>
          <w:lang w:eastAsia="ru-RU"/>
        </w:rPr>
      </w:pPr>
      <w:r w:rsidRPr="00692CAB">
        <w:rPr>
          <w:rFonts w:ascii="Arial" w:eastAsia="Times New Roman" w:hAnsi="Arial" w:cs="Arial"/>
          <w:color w:val="252525"/>
          <w:sz w:val="18"/>
          <w:szCs w:val="18"/>
          <w:lang w:eastAsia="ru-RU"/>
        </w:rPr>
        <w:fldChar w:fldCharType="end"/>
      </w:r>
    </w:p>
    <w:p w:rsidR="00F40D6A" w:rsidRDefault="00F40D6A"/>
    <w:sectPr w:rsidR="00F4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D6D"/>
    <w:multiLevelType w:val="multilevel"/>
    <w:tmpl w:val="9924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4BD"/>
    <w:rsid w:val="00692CAB"/>
    <w:rsid w:val="00F264BD"/>
    <w:rsid w:val="00F40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494402">
      <w:bodyDiv w:val="1"/>
      <w:marLeft w:val="0"/>
      <w:marRight w:val="0"/>
      <w:marTop w:val="0"/>
      <w:marBottom w:val="0"/>
      <w:divBdr>
        <w:top w:val="none" w:sz="0" w:space="0" w:color="auto"/>
        <w:left w:val="none" w:sz="0" w:space="0" w:color="auto"/>
        <w:bottom w:val="none" w:sz="0" w:space="0" w:color="auto"/>
        <w:right w:val="none" w:sz="0" w:space="0" w:color="auto"/>
      </w:divBdr>
      <w:divsChild>
        <w:div w:id="1987392394">
          <w:marLeft w:val="0"/>
          <w:marRight w:val="0"/>
          <w:marTop w:val="0"/>
          <w:marBottom w:val="0"/>
          <w:divBdr>
            <w:top w:val="none" w:sz="0" w:space="0" w:color="auto"/>
            <w:left w:val="none" w:sz="0" w:space="0" w:color="auto"/>
            <w:bottom w:val="none" w:sz="0" w:space="0" w:color="auto"/>
            <w:right w:val="none" w:sz="0" w:space="0" w:color="auto"/>
          </w:divBdr>
          <w:divsChild>
            <w:div w:id="1188761324">
              <w:marLeft w:val="0"/>
              <w:marRight w:val="0"/>
              <w:marTop w:val="0"/>
              <w:marBottom w:val="0"/>
              <w:divBdr>
                <w:top w:val="none" w:sz="0" w:space="0" w:color="auto"/>
                <w:left w:val="none" w:sz="0" w:space="0" w:color="auto"/>
                <w:bottom w:val="none" w:sz="0" w:space="0" w:color="auto"/>
                <w:right w:val="none" w:sz="0" w:space="0" w:color="auto"/>
              </w:divBdr>
              <w:divsChild>
                <w:div w:id="2065908169">
                  <w:marLeft w:val="0"/>
                  <w:marRight w:val="0"/>
                  <w:marTop w:val="0"/>
                  <w:marBottom w:val="0"/>
                  <w:divBdr>
                    <w:top w:val="none" w:sz="0" w:space="0" w:color="auto"/>
                    <w:left w:val="none" w:sz="0" w:space="0" w:color="auto"/>
                    <w:bottom w:val="none" w:sz="0" w:space="0" w:color="auto"/>
                    <w:right w:val="none" w:sz="0" w:space="0" w:color="auto"/>
                  </w:divBdr>
                  <w:divsChild>
                    <w:div w:id="1799882359">
                      <w:marLeft w:val="0"/>
                      <w:marRight w:val="0"/>
                      <w:marTop w:val="300"/>
                      <w:marBottom w:val="0"/>
                      <w:divBdr>
                        <w:top w:val="single" w:sz="6" w:space="0" w:color="E1E8ED"/>
                        <w:left w:val="single" w:sz="6" w:space="0" w:color="E1E8ED"/>
                        <w:bottom w:val="single" w:sz="6" w:space="0" w:color="E1E8ED"/>
                        <w:right w:val="single" w:sz="6" w:space="0" w:color="E1E8ED"/>
                      </w:divBdr>
                      <w:divsChild>
                        <w:div w:id="515269295">
                          <w:marLeft w:val="0"/>
                          <w:marRight w:val="0"/>
                          <w:marTop w:val="0"/>
                          <w:marBottom w:val="0"/>
                          <w:divBdr>
                            <w:top w:val="none" w:sz="0" w:space="0" w:color="auto"/>
                            <w:left w:val="none" w:sz="0" w:space="0" w:color="auto"/>
                            <w:bottom w:val="none" w:sz="0" w:space="0" w:color="auto"/>
                            <w:right w:val="none" w:sz="0" w:space="0" w:color="auto"/>
                          </w:divBdr>
                          <w:divsChild>
                            <w:div w:id="19720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437362">
          <w:marLeft w:val="0"/>
          <w:marRight w:val="0"/>
          <w:marTop w:val="0"/>
          <w:marBottom w:val="750"/>
          <w:divBdr>
            <w:top w:val="none" w:sz="0" w:space="0" w:color="auto"/>
            <w:left w:val="none" w:sz="0" w:space="0" w:color="auto"/>
            <w:bottom w:val="none" w:sz="0" w:space="0" w:color="auto"/>
            <w:right w:val="none" w:sz="0" w:space="0" w:color="auto"/>
          </w:divBdr>
          <w:divsChild>
            <w:div w:id="1536194531">
              <w:marLeft w:val="0"/>
              <w:marRight w:val="0"/>
              <w:marTop w:val="225"/>
              <w:marBottom w:val="100"/>
              <w:divBdr>
                <w:top w:val="none" w:sz="0" w:space="0" w:color="auto"/>
                <w:left w:val="none" w:sz="0" w:space="0" w:color="auto"/>
                <w:bottom w:val="none" w:sz="0" w:space="0" w:color="auto"/>
                <w:right w:val="none" w:sz="0" w:space="0" w:color="auto"/>
              </w:divBdr>
              <w:divsChild>
                <w:div w:id="13785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2237</Words>
  <Characters>12753</Characters>
  <Application>Microsoft Office Word</Application>
  <DocSecurity>0</DocSecurity>
  <Lines>106</Lines>
  <Paragraphs>29</Paragraphs>
  <ScaleCrop>false</ScaleCrop>
  <Company>*</Company>
  <LinksUpToDate>false</LinksUpToDate>
  <CharactersWithSpaces>14961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Гарный</dc:creator>
  <cp:keywords/>
  <dc:description/>
  <cp:lastModifiedBy>Гарный</cp:lastModifiedBy>
  <cp:revision>2</cp:revision>
  <dcterms:created xsi:type="dcterms:W3CDTF">2020-09-19T21:15:00Z</dcterms:created>
  <dcterms:modified xsi:type="dcterms:W3CDTF">2020-09-19T21:17:00Z</dcterms:modified>
</cp:coreProperties>
</file>