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E1" w:rsidRPr="00FD697B" w:rsidRDefault="00907472">
      <w:pPr>
        <w:rPr>
          <w:rFonts w:ascii="Times New Roman" w:hAnsi="Times New Roman" w:cs="Times New Roman"/>
          <w:b/>
          <w:sz w:val="28"/>
          <w:szCs w:val="28"/>
        </w:rPr>
      </w:pPr>
      <w:r w:rsidRPr="00FD697B">
        <w:rPr>
          <w:rFonts w:ascii="Times New Roman" w:hAnsi="Times New Roman" w:cs="Times New Roman"/>
          <w:b/>
          <w:sz w:val="28"/>
          <w:szCs w:val="28"/>
        </w:rPr>
        <w:t>Тема</w:t>
      </w:r>
      <w:r w:rsidR="00B16CFF" w:rsidRPr="00FD697B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FD697B">
        <w:rPr>
          <w:rFonts w:ascii="Times New Roman" w:hAnsi="Times New Roman" w:cs="Times New Roman"/>
          <w:b/>
          <w:sz w:val="28"/>
          <w:szCs w:val="28"/>
        </w:rPr>
        <w:t>:</w:t>
      </w:r>
      <w:r w:rsidR="000C1C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D697B">
        <w:rPr>
          <w:rFonts w:ascii="Times New Roman" w:hAnsi="Times New Roman" w:cs="Times New Roman"/>
          <w:b/>
          <w:sz w:val="28"/>
          <w:szCs w:val="28"/>
        </w:rPr>
        <w:t xml:space="preserve"> Окислител</w:t>
      </w:r>
      <w:r w:rsidR="000C1CA5">
        <w:rPr>
          <w:rFonts w:ascii="Times New Roman" w:hAnsi="Times New Roman" w:cs="Times New Roman"/>
          <w:b/>
          <w:sz w:val="28"/>
          <w:szCs w:val="28"/>
        </w:rPr>
        <w:t xml:space="preserve">ьно – восстановительные реакции. </w:t>
      </w:r>
      <w:r w:rsidR="004443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CFF" w:rsidRPr="00FD697B" w:rsidRDefault="00B16CFF">
      <w:pPr>
        <w:rPr>
          <w:rFonts w:ascii="Times New Roman" w:hAnsi="Times New Roman" w:cs="Times New Roman"/>
          <w:sz w:val="28"/>
          <w:szCs w:val="28"/>
        </w:rPr>
      </w:pPr>
      <w:r w:rsidRPr="00FD697B">
        <w:rPr>
          <w:rFonts w:ascii="Times New Roman" w:hAnsi="Times New Roman" w:cs="Times New Roman"/>
          <w:b/>
          <w:sz w:val="28"/>
          <w:szCs w:val="28"/>
        </w:rPr>
        <w:t>Целевые установки:</w:t>
      </w:r>
      <w:r w:rsidR="005E4FBE" w:rsidRPr="00FD697B">
        <w:rPr>
          <w:rFonts w:ascii="Times New Roman" w:hAnsi="Times New Roman" w:cs="Times New Roman"/>
          <w:b/>
          <w:sz w:val="28"/>
          <w:szCs w:val="28"/>
        </w:rPr>
        <w:t xml:space="preserve"> I.</w:t>
      </w:r>
      <w:r w:rsidR="005E4FBE" w:rsidRPr="00FD697B">
        <w:rPr>
          <w:rFonts w:ascii="Times New Roman" w:hAnsi="Times New Roman" w:cs="Times New Roman"/>
          <w:sz w:val="28"/>
          <w:szCs w:val="28"/>
        </w:rPr>
        <w:t xml:space="preserve"> В</w:t>
      </w:r>
      <w:r w:rsidRPr="00FD697B">
        <w:rPr>
          <w:rFonts w:ascii="Times New Roman" w:hAnsi="Times New Roman" w:cs="Times New Roman"/>
          <w:sz w:val="28"/>
          <w:szCs w:val="28"/>
        </w:rPr>
        <w:t xml:space="preserve"> результате изучения данной темы обучающиеся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6733"/>
      </w:tblGrid>
      <w:tr w:rsidR="000C1CA5" w:rsidTr="000C1CA5">
        <w:tc>
          <w:tcPr>
            <w:tcW w:w="7225" w:type="dxa"/>
          </w:tcPr>
          <w:p w:rsidR="000C1CA5" w:rsidRPr="00FD697B" w:rsidRDefault="00B16CFF" w:rsidP="000C1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1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0C1CA5" w:rsidRPr="00FD6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будут знать:  </w:t>
            </w:r>
          </w:p>
          <w:p w:rsidR="000C1CA5" w:rsidRDefault="000C1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6733" w:type="dxa"/>
          </w:tcPr>
          <w:p w:rsidR="000C1CA5" w:rsidRPr="00FD697B" w:rsidRDefault="000C1CA5" w:rsidP="000C1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FD697B">
              <w:rPr>
                <w:rFonts w:ascii="Times New Roman" w:hAnsi="Times New Roman" w:cs="Times New Roman"/>
                <w:b/>
                <w:sz w:val="28"/>
                <w:szCs w:val="28"/>
              </w:rPr>
              <w:t>будут уметь:</w:t>
            </w:r>
          </w:p>
          <w:p w:rsidR="000C1CA5" w:rsidRDefault="000C1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1CA5" w:rsidTr="00444300">
        <w:trPr>
          <w:trHeight w:val="3240"/>
        </w:trPr>
        <w:tc>
          <w:tcPr>
            <w:tcW w:w="7225" w:type="dxa"/>
          </w:tcPr>
          <w:p w:rsidR="000C1CA5" w:rsidRPr="00C526BD" w:rsidRDefault="000C1CA5" w:rsidP="00C526B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понятия: </w:t>
            </w:r>
          </w:p>
          <w:p w:rsidR="000C1CA5" w:rsidRDefault="000C1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CA5" w:rsidRDefault="000C1CA5" w:rsidP="000C1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- «окисление» и «восстановление»;</w:t>
            </w:r>
          </w:p>
          <w:p w:rsidR="000C1CA5" w:rsidRDefault="000C1CA5" w:rsidP="000C1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6BD" w:rsidRDefault="000C1CA5" w:rsidP="00C52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- «восстановитель и окислитель»                                                                                            </w:t>
            </w:r>
            <w:r w:rsidR="00C526B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6BD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C526BD" w:rsidRDefault="00C526BD" w:rsidP="00C52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43B" w:rsidRDefault="00C526BD" w:rsidP="00C52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26BD" w:rsidRPr="00C526BD" w:rsidRDefault="00C526BD" w:rsidP="00C526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6BD">
              <w:rPr>
                <w:rFonts w:ascii="Times New Roman" w:hAnsi="Times New Roman" w:cs="Times New Roman"/>
                <w:sz w:val="28"/>
                <w:szCs w:val="28"/>
              </w:rPr>
              <w:t xml:space="preserve">2.   Сущность метода электронного баланса             </w:t>
            </w:r>
            <w:bookmarkStart w:id="0" w:name="_GoBack"/>
            <w:bookmarkEnd w:id="0"/>
            <w:r w:rsidRPr="00C526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0C1CA5" w:rsidRPr="00FD697B" w:rsidRDefault="000C1CA5" w:rsidP="000C1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CA5" w:rsidRDefault="000C1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CA5" w:rsidRDefault="000C1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CA5" w:rsidRDefault="000C1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33" w:type="dxa"/>
          </w:tcPr>
          <w:p w:rsidR="000C1CA5" w:rsidRPr="00FD697B" w:rsidRDefault="000C1CA5" w:rsidP="000C1C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Давать характеристику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понятий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0C1CA5" w:rsidRDefault="000C1CA5" w:rsidP="000C1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«окисление  и «восстановление»; </w:t>
            </w:r>
          </w:p>
          <w:p w:rsidR="000C1CA5" w:rsidRDefault="000C1CA5" w:rsidP="000C1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6BD" w:rsidRDefault="000C1CA5" w:rsidP="00C526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понятий </w:t>
            </w:r>
            <w:r w:rsidR="00C526BD">
              <w:rPr>
                <w:rFonts w:ascii="Times New Roman" w:hAnsi="Times New Roman" w:cs="Times New Roman"/>
                <w:sz w:val="28"/>
                <w:szCs w:val="28"/>
              </w:rPr>
              <w:t>«окислитель» и «восстановитель»</w:t>
            </w:r>
          </w:p>
          <w:p w:rsidR="00C526BD" w:rsidRDefault="000C1CA5" w:rsidP="00C526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</w:t>
            </w:r>
            <w:r w:rsidR="00C526BD" w:rsidRPr="00FD697B">
              <w:rPr>
                <w:rFonts w:ascii="Times New Roman" w:hAnsi="Times New Roman" w:cs="Times New Roman"/>
                <w:sz w:val="28"/>
                <w:szCs w:val="28"/>
              </w:rPr>
              <w:t>роль вещества в системе ОВР</w:t>
            </w:r>
          </w:p>
          <w:p w:rsidR="00F2543B" w:rsidRDefault="00F2543B" w:rsidP="00C52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6BD" w:rsidRDefault="00C526BD" w:rsidP="0044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D">
              <w:rPr>
                <w:rFonts w:ascii="Times New Roman" w:hAnsi="Times New Roman" w:cs="Times New Roman"/>
                <w:sz w:val="28"/>
                <w:szCs w:val="28"/>
              </w:rPr>
              <w:t>2.   Составлять уравнения ОВР, используя метод 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баланса</w:t>
            </w:r>
          </w:p>
          <w:p w:rsidR="00C526BD" w:rsidRPr="00FD697B" w:rsidRDefault="00C526BD" w:rsidP="00C526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CA5" w:rsidRPr="00FD697B" w:rsidRDefault="000C1CA5" w:rsidP="000C1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CA5" w:rsidRDefault="000C1CA5" w:rsidP="000C1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CA5" w:rsidRDefault="000C1CA5" w:rsidP="000C1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CA5" w:rsidRPr="00FD697B" w:rsidRDefault="000C1CA5" w:rsidP="000C1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CA5" w:rsidRDefault="000C1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26BD" w:rsidRDefault="00B16CFF" w:rsidP="00B16CFF">
      <w:pPr>
        <w:rPr>
          <w:rFonts w:ascii="Times New Roman" w:hAnsi="Times New Roman" w:cs="Times New Roman"/>
          <w:b/>
          <w:sz w:val="28"/>
          <w:szCs w:val="28"/>
        </w:rPr>
      </w:pPr>
      <w:r w:rsidRPr="00FD69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C526B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5E4FBE" w:rsidRPr="00C526BD" w:rsidRDefault="005E4FBE" w:rsidP="00B16CFF">
      <w:pPr>
        <w:rPr>
          <w:rFonts w:ascii="Times New Roman" w:hAnsi="Times New Roman" w:cs="Times New Roman"/>
          <w:b/>
          <w:sz w:val="28"/>
          <w:szCs w:val="28"/>
        </w:rPr>
      </w:pPr>
      <w:r w:rsidRPr="00FD697B">
        <w:rPr>
          <w:rFonts w:ascii="Times New Roman" w:hAnsi="Times New Roman" w:cs="Times New Roman"/>
          <w:b/>
          <w:sz w:val="28"/>
          <w:szCs w:val="28"/>
        </w:rPr>
        <w:t>II.</w:t>
      </w:r>
      <w:r w:rsidRPr="00FD697B">
        <w:rPr>
          <w:rFonts w:ascii="Times New Roman" w:hAnsi="Times New Roman" w:cs="Times New Roman"/>
          <w:sz w:val="28"/>
          <w:szCs w:val="28"/>
        </w:rPr>
        <w:t xml:space="preserve"> Совершенствовать умение сравнивать и выделять главное</w:t>
      </w:r>
    </w:p>
    <w:p w:rsidR="000657C5" w:rsidRPr="00FD697B" w:rsidRDefault="000657C5" w:rsidP="000657C5">
      <w:pPr>
        <w:pStyle w:val="a5"/>
        <w:rPr>
          <w:rFonts w:cs="Times New Roman"/>
          <w:sz w:val="28"/>
          <w:szCs w:val="28"/>
        </w:rPr>
      </w:pPr>
      <w:r w:rsidRPr="00FD697B">
        <w:rPr>
          <w:rFonts w:cs="Times New Roman"/>
          <w:b/>
          <w:sz w:val="28"/>
          <w:szCs w:val="28"/>
        </w:rPr>
        <w:t>III.</w:t>
      </w:r>
      <w:r w:rsidR="005E4FBE" w:rsidRPr="00FD697B">
        <w:rPr>
          <w:rFonts w:cs="Times New Roman"/>
          <w:sz w:val="28"/>
          <w:szCs w:val="28"/>
        </w:rPr>
        <w:t xml:space="preserve"> Воспитывать культуру взаимного общения</w:t>
      </w:r>
      <w:r w:rsidR="00B16CFF" w:rsidRPr="00FD697B">
        <w:rPr>
          <w:rFonts w:cs="Times New Roman"/>
          <w:sz w:val="28"/>
          <w:szCs w:val="28"/>
        </w:rPr>
        <w:t xml:space="preserve"> </w:t>
      </w:r>
    </w:p>
    <w:p w:rsidR="00346E5E" w:rsidRPr="00FD697B" w:rsidRDefault="000657C5" w:rsidP="00346E5E">
      <w:pPr>
        <w:pStyle w:val="a5"/>
        <w:ind w:left="707"/>
        <w:rPr>
          <w:rFonts w:cs="Times New Roman"/>
          <w:color w:val="000000"/>
          <w:sz w:val="28"/>
          <w:szCs w:val="28"/>
        </w:rPr>
      </w:pPr>
      <w:r w:rsidRPr="00FD697B">
        <w:rPr>
          <w:rFonts w:cs="Times New Roman"/>
          <w:b/>
          <w:color w:val="000000"/>
          <w:sz w:val="28"/>
          <w:szCs w:val="28"/>
        </w:rPr>
        <w:t>Формы работы учащихся:</w:t>
      </w:r>
      <w:r w:rsidRPr="00FD697B">
        <w:rPr>
          <w:rFonts w:cs="Times New Roman"/>
          <w:b/>
          <w:i/>
          <w:color w:val="000000"/>
          <w:sz w:val="28"/>
          <w:szCs w:val="28"/>
        </w:rPr>
        <w:t> </w:t>
      </w:r>
      <w:r w:rsidRPr="00FD697B">
        <w:rPr>
          <w:rFonts w:cs="Times New Roman"/>
          <w:color w:val="000000"/>
          <w:sz w:val="28"/>
          <w:szCs w:val="28"/>
        </w:rPr>
        <w:t>фронтальная, индивидуальная, парная. </w:t>
      </w:r>
    </w:p>
    <w:p w:rsidR="00346E5E" w:rsidRPr="00FD697B" w:rsidRDefault="00346E5E" w:rsidP="00346E5E">
      <w:pPr>
        <w:pStyle w:val="a5"/>
        <w:ind w:left="707"/>
        <w:rPr>
          <w:rFonts w:cs="Times New Roman"/>
          <w:b/>
          <w:bCs/>
          <w:color w:val="000000"/>
          <w:sz w:val="28"/>
          <w:szCs w:val="28"/>
        </w:rPr>
      </w:pPr>
      <w:r w:rsidRPr="00FD697B">
        <w:rPr>
          <w:rFonts w:cs="Times New Roman"/>
          <w:b/>
          <w:bCs/>
          <w:color w:val="000000"/>
          <w:sz w:val="28"/>
          <w:szCs w:val="28"/>
        </w:rPr>
        <w:t>Планируемые результаты:</w:t>
      </w:r>
    </w:p>
    <w:p w:rsidR="00346E5E" w:rsidRPr="00FD697B" w:rsidRDefault="000C1CA5" w:rsidP="00346E5E">
      <w:pPr>
        <w:pStyle w:val="a5"/>
        <w:ind w:left="707"/>
        <w:rPr>
          <w:rFonts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FD697B">
        <w:rPr>
          <w:rFonts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>Предметные</w:t>
      </w:r>
      <w:r w:rsidR="00346E5E" w:rsidRPr="00FD697B">
        <w:rPr>
          <w:rFonts w:cs="Times New Roman"/>
          <w:b/>
          <w:bCs/>
          <w:i/>
          <w:iCs/>
          <w:color w:val="000000"/>
          <w:sz w:val="28"/>
          <w:szCs w:val="28"/>
          <w:u w:val="single"/>
        </w:rPr>
        <w:t xml:space="preserve">: </w:t>
      </w:r>
    </w:p>
    <w:p w:rsidR="00346E5E" w:rsidRPr="00FD697B" w:rsidRDefault="00346E5E" w:rsidP="00346E5E">
      <w:pPr>
        <w:pStyle w:val="a5"/>
        <w:numPr>
          <w:ilvl w:val="0"/>
          <w:numId w:val="2"/>
        </w:numPr>
        <w:rPr>
          <w:rFonts w:cs="Times New Roman"/>
          <w:color w:val="000000"/>
          <w:sz w:val="28"/>
          <w:szCs w:val="28"/>
        </w:rPr>
      </w:pPr>
      <w:r w:rsidRPr="00FD697B">
        <w:rPr>
          <w:rFonts w:cs="Times New Roman"/>
          <w:color w:val="000000"/>
          <w:sz w:val="28"/>
          <w:szCs w:val="28"/>
        </w:rPr>
        <w:t xml:space="preserve">уметь характеризовать метод электронного баланса </w:t>
      </w:r>
    </w:p>
    <w:p w:rsidR="00346E5E" w:rsidRPr="00FD697B" w:rsidRDefault="00346E5E" w:rsidP="00346E5E">
      <w:pPr>
        <w:pStyle w:val="a5"/>
        <w:numPr>
          <w:ilvl w:val="0"/>
          <w:numId w:val="2"/>
        </w:numPr>
        <w:rPr>
          <w:rFonts w:cs="Times New Roman"/>
          <w:color w:val="000000"/>
          <w:sz w:val="28"/>
          <w:szCs w:val="28"/>
        </w:rPr>
      </w:pPr>
      <w:r w:rsidRPr="00FD697B">
        <w:rPr>
          <w:rFonts w:cs="Times New Roman"/>
          <w:color w:val="000000"/>
          <w:sz w:val="28"/>
          <w:szCs w:val="28"/>
        </w:rPr>
        <w:t xml:space="preserve">объяснять порядок определения степеней окисления атомов химических элементов ; </w:t>
      </w:r>
    </w:p>
    <w:p w:rsidR="00346E5E" w:rsidRPr="00FD697B" w:rsidRDefault="0011207B" w:rsidP="00346E5E">
      <w:pPr>
        <w:pStyle w:val="a5"/>
        <w:numPr>
          <w:ilvl w:val="0"/>
          <w:numId w:val="2"/>
        </w:numPr>
        <w:rPr>
          <w:rFonts w:cs="Times New Roman"/>
          <w:color w:val="000000"/>
          <w:sz w:val="28"/>
          <w:szCs w:val="28"/>
        </w:rPr>
      </w:pPr>
      <w:r w:rsidRPr="00FD697B">
        <w:rPr>
          <w:rFonts w:cs="Times New Roman"/>
          <w:color w:val="000000"/>
          <w:sz w:val="28"/>
          <w:szCs w:val="28"/>
        </w:rPr>
        <w:t>знать алгоритм составления электронного баланса</w:t>
      </w:r>
      <w:r w:rsidR="00346E5E" w:rsidRPr="00FD697B">
        <w:rPr>
          <w:rFonts w:cs="Times New Roman"/>
          <w:color w:val="000000"/>
          <w:sz w:val="28"/>
          <w:szCs w:val="28"/>
        </w:rPr>
        <w:t xml:space="preserve">; </w:t>
      </w:r>
    </w:p>
    <w:p w:rsidR="00346E5E" w:rsidRPr="00FD697B" w:rsidRDefault="00346E5E" w:rsidP="0011207B">
      <w:pPr>
        <w:pStyle w:val="a5"/>
        <w:numPr>
          <w:ilvl w:val="0"/>
          <w:numId w:val="2"/>
        </w:numPr>
        <w:rPr>
          <w:rFonts w:cs="Times New Roman"/>
          <w:color w:val="000000"/>
          <w:sz w:val="28"/>
          <w:szCs w:val="28"/>
        </w:rPr>
      </w:pPr>
      <w:r w:rsidRPr="00FD697B">
        <w:rPr>
          <w:rFonts w:cs="Times New Roman"/>
          <w:color w:val="000000"/>
          <w:sz w:val="28"/>
          <w:szCs w:val="28"/>
        </w:rPr>
        <w:t>записыва</w:t>
      </w:r>
      <w:r w:rsidR="0011207B" w:rsidRPr="00FD697B">
        <w:rPr>
          <w:rFonts w:cs="Times New Roman"/>
          <w:color w:val="000000"/>
          <w:sz w:val="28"/>
          <w:szCs w:val="28"/>
        </w:rPr>
        <w:t>ть уравнения реакций и расставлять коэффициенты</w:t>
      </w:r>
    </w:p>
    <w:p w:rsidR="00346E5E" w:rsidRPr="00FD697B" w:rsidRDefault="000C1CA5" w:rsidP="00346E5E">
      <w:pPr>
        <w:pStyle w:val="a5"/>
        <w:ind w:left="707"/>
        <w:rPr>
          <w:rFonts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cs="Times New Roman"/>
          <w:b/>
          <w:bCs/>
          <w:i/>
          <w:iCs/>
          <w:color w:val="000000"/>
          <w:sz w:val="28"/>
          <w:szCs w:val="28"/>
          <w:u w:val="single"/>
        </w:rPr>
        <w:t>М</w:t>
      </w:r>
      <w:r w:rsidRPr="00FD697B">
        <w:rPr>
          <w:rFonts w:cs="Times New Roman"/>
          <w:b/>
          <w:bCs/>
          <w:i/>
          <w:iCs/>
          <w:color w:val="000000"/>
          <w:sz w:val="28"/>
          <w:szCs w:val="28"/>
          <w:u w:val="single"/>
        </w:rPr>
        <w:t>етапредметные</w:t>
      </w:r>
      <w:r w:rsidR="00346E5E" w:rsidRPr="00FD697B">
        <w:rPr>
          <w:rFonts w:cs="Times New Roman"/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11207B" w:rsidRPr="00FD697B" w:rsidRDefault="000C1CA5" w:rsidP="0011207B">
      <w:pPr>
        <w:pStyle w:val="a5"/>
        <w:ind w:left="707"/>
        <w:rPr>
          <w:rFonts w:cs="Times New Roman"/>
          <w:color w:val="000000"/>
          <w:sz w:val="28"/>
          <w:szCs w:val="28"/>
        </w:rPr>
      </w:pPr>
      <w:r w:rsidRPr="00FD697B">
        <w:rPr>
          <w:rFonts w:cs="Times New Roman"/>
          <w:color w:val="000000"/>
          <w:sz w:val="28"/>
          <w:szCs w:val="28"/>
          <w:u w:val="single"/>
        </w:rPr>
        <w:t>Познавательные</w:t>
      </w:r>
      <w:r w:rsidR="00346E5E" w:rsidRPr="00FD697B">
        <w:rPr>
          <w:rFonts w:cs="Times New Roman"/>
          <w:color w:val="000000"/>
          <w:sz w:val="28"/>
          <w:szCs w:val="28"/>
          <w:u w:val="single"/>
        </w:rPr>
        <w:t xml:space="preserve"> УУД:</w:t>
      </w:r>
      <w:r w:rsidR="00346E5E" w:rsidRPr="00FD697B">
        <w:rPr>
          <w:rFonts w:cs="Times New Roman"/>
          <w:color w:val="000000"/>
          <w:sz w:val="28"/>
          <w:szCs w:val="28"/>
        </w:rPr>
        <w:t xml:space="preserve">  умение на практике пользоваться основными логическими приёмами, методами</w:t>
      </w:r>
    </w:p>
    <w:p w:rsidR="00346E5E" w:rsidRPr="00FD697B" w:rsidRDefault="000C1CA5" w:rsidP="0011207B">
      <w:pPr>
        <w:pStyle w:val="a5"/>
        <w:ind w:left="70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</w:t>
      </w:r>
      <w:r w:rsidRPr="00FD697B">
        <w:rPr>
          <w:rFonts w:cs="Times New Roman"/>
          <w:color w:val="000000"/>
          <w:sz w:val="28"/>
          <w:szCs w:val="28"/>
        </w:rPr>
        <w:t>аблюдения</w:t>
      </w:r>
      <w:r w:rsidR="00346E5E" w:rsidRPr="00FD697B">
        <w:rPr>
          <w:rFonts w:cs="Times New Roman"/>
          <w:color w:val="000000"/>
          <w:sz w:val="28"/>
          <w:szCs w:val="28"/>
        </w:rPr>
        <w:t>, моделирован</w:t>
      </w:r>
      <w:r w:rsidR="0011207B" w:rsidRPr="00FD697B">
        <w:rPr>
          <w:rFonts w:cs="Times New Roman"/>
          <w:color w:val="000000"/>
          <w:sz w:val="28"/>
          <w:szCs w:val="28"/>
        </w:rPr>
        <w:t>ия, объяснения, решения проблем,</w:t>
      </w:r>
      <w:r w:rsidR="00346E5E" w:rsidRPr="00FD697B">
        <w:rPr>
          <w:rFonts w:cs="Times New Roman"/>
          <w:color w:val="000000"/>
          <w:sz w:val="28"/>
          <w:szCs w:val="28"/>
        </w:rPr>
        <w:t xml:space="preserve"> прогнозирования.</w:t>
      </w:r>
    </w:p>
    <w:p w:rsidR="00346E5E" w:rsidRPr="00FD697B" w:rsidRDefault="00FD697B" w:rsidP="00346E5E">
      <w:pPr>
        <w:pStyle w:val="a5"/>
        <w:ind w:left="707"/>
        <w:rPr>
          <w:rFonts w:cs="Times New Roman"/>
          <w:color w:val="000000"/>
          <w:sz w:val="28"/>
          <w:szCs w:val="28"/>
        </w:rPr>
      </w:pPr>
      <w:r w:rsidRPr="00FD697B">
        <w:rPr>
          <w:rFonts w:cs="Times New Roman"/>
          <w:color w:val="000000"/>
          <w:sz w:val="28"/>
          <w:szCs w:val="28"/>
          <w:u w:val="single"/>
        </w:rPr>
        <w:t>Личностные</w:t>
      </w:r>
      <w:r w:rsidR="00346E5E" w:rsidRPr="00FD697B">
        <w:rPr>
          <w:rFonts w:cs="Times New Roman"/>
          <w:color w:val="000000"/>
          <w:sz w:val="28"/>
          <w:szCs w:val="28"/>
          <w:u w:val="single"/>
        </w:rPr>
        <w:t xml:space="preserve"> УУД: </w:t>
      </w:r>
      <w:r w:rsidR="00346E5E" w:rsidRPr="00FD697B">
        <w:rPr>
          <w:rFonts w:cs="Times New Roman"/>
          <w:color w:val="000000"/>
          <w:sz w:val="28"/>
          <w:szCs w:val="28"/>
        </w:rPr>
        <w:t>умение соотносить свои действия с планируемыми результатами; осуществлять самоконтроль познавательной деятельности в процессе достижения результата.</w:t>
      </w:r>
    </w:p>
    <w:p w:rsidR="00346E5E" w:rsidRPr="00FD697B" w:rsidRDefault="00FD697B" w:rsidP="00346E5E">
      <w:pPr>
        <w:pStyle w:val="a5"/>
        <w:ind w:left="707"/>
        <w:rPr>
          <w:rFonts w:cs="Times New Roman"/>
          <w:color w:val="000000"/>
          <w:sz w:val="28"/>
          <w:szCs w:val="28"/>
        </w:rPr>
      </w:pPr>
      <w:r w:rsidRPr="00FD697B">
        <w:rPr>
          <w:rFonts w:cs="Times New Roman"/>
          <w:color w:val="000000"/>
          <w:sz w:val="28"/>
          <w:szCs w:val="28"/>
          <w:u w:val="single"/>
        </w:rPr>
        <w:t>Регулятивные</w:t>
      </w:r>
      <w:r w:rsidR="00346E5E" w:rsidRPr="00FD697B">
        <w:rPr>
          <w:rFonts w:cs="Times New Roman"/>
          <w:color w:val="000000"/>
          <w:sz w:val="28"/>
          <w:szCs w:val="28"/>
          <w:u w:val="single"/>
        </w:rPr>
        <w:t xml:space="preserve"> УУД: </w:t>
      </w:r>
      <w:r w:rsidR="00346E5E" w:rsidRPr="00FD697B">
        <w:rPr>
          <w:rFonts w:cs="Times New Roman"/>
          <w:color w:val="000000"/>
          <w:sz w:val="28"/>
          <w:szCs w:val="28"/>
        </w:rPr>
        <w:t>умение выбирать наиболее эффективные способы решения поставленных задач.</w:t>
      </w:r>
    </w:p>
    <w:p w:rsidR="00346E5E" w:rsidRPr="00FD697B" w:rsidRDefault="00FD697B" w:rsidP="00346E5E">
      <w:pPr>
        <w:pStyle w:val="a5"/>
        <w:ind w:left="707"/>
        <w:rPr>
          <w:rFonts w:cs="Times New Roman"/>
          <w:color w:val="000000"/>
          <w:sz w:val="28"/>
          <w:szCs w:val="28"/>
        </w:rPr>
      </w:pPr>
      <w:r w:rsidRPr="00FD697B">
        <w:rPr>
          <w:rFonts w:cs="Times New Roman"/>
          <w:color w:val="000000"/>
          <w:sz w:val="28"/>
          <w:szCs w:val="28"/>
          <w:u w:val="single"/>
        </w:rPr>
        <w:t>Коммуникативные</w:t>
      </w:r>
      <w:r w:rsidR="00346E5E" w:rsidRPr="00FD697B">
        <w:rPr>
          <w:rFonts w:cs="Times New Roman"/>
          <w:color w:val="000000"/>
          <w:sz w:val="28"/>
          <w:szCs w:val="28"/>
          <w:u w:val="single"/>
        </w:rPr>
        <w:t xml:space="preserve"> УУД</w:t>
      </w:r>
      <w:r w:rsidR="00346E5E" w:rsidRPr="00FD697B">
        <w:rPr>
          <w:rFonts w:cs="Times New Roman"/>
          <w:color w:val="000000"/>
          <w:sz w:val="28"/>
          <w:szCs w:val="28"/>
        </w:rPr>
        <w:t>: умение общаться с использованием монологической и диалогической речи.</w:t>
      </w:r>
    </w:p>
    <w:p w:rsidR="00346E5E" w:rsidRPr="00FD697B" w:rsidRDefault="00346E5E" w:rsidP="00346E5E">
      <w:pPr>
        <w:pStyle w:val="a5"/>
        <w:rPr>
          <w:rFonts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FD697B">
        <w:rPr>
          <w:rFonts w:cs="Times New Roman"/>
          <w:b/>
          <w:bCs/>
          <w:i/>
          <w:iCs/>
          <w:color w:val="000000"/>
          <w:sz w:val="28"/>
          <w:szCs w:val="28"/>
        </w:rPr>
        <w:t xml:space="preserve">          </w:t>
      </w:r>
      <w:r w:rsidR="00FD697B" w:rsidRPr="00FD697B">
        <w:rPr>
          <w:rFonts w:cs="Times New Roman"/>
          <w:b/>
          <w:bCs/>
          <w:i/>
          <w:iCs/>
          <w:color w:val="000000"/>
          <w:sz w:val="28"/>
          <w:szCs w:val="28"/>
          <w:u w:val="single"/>
        </w:rPr>
        <w:t>Личностные</w:t>
      </w:r>
      <w:r w:rsidRPr="00FD697B">
        <w:rPr>
          <w:rFonts w:cs="Times New Roman"/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346E5E" w:rsidRPr="00FD697B" w:rsidRDefault="00346E5E" w:rsidP="00346E5E">
      <w:pPr>
        <w:pStyle w:val="a5"/>
        <w:ind w:left="707"/>
        <w:rPr>
          <w:rFonts w:cs="Times New Roman"/>
          <w:color w:val="000000"/>
          <w:sz w:val="28"/>
          <w:szCs w:val="28"/>
        </w:rPr>
      </w:pPr>
      <w:r w:rsidRPr="00FD697B">
        <w:rPr>
          <w:rFonts w:cs="Times New Roman"/>
          <w:color w:val="000000"/>
          <w:sz w:val="28"/>
          <w:szCs w:val="28"/>
        </w:rPr>
        <w:t>творческое отношение к учебному процессу.</w:t>
      </w:r>
    </w:p>
    <w:p w:rsidR="000657C5" w:rsidRDefault="00346E5E" w:rsidP="00AB02E1">
      <w:pPr>
        <w:pStyle w:val="a5"/>
        <w:ind w:left="707"/>
        <w:rPr>
          <w:rFonts w:cs="Times New Roman"/>
          <w:sz w:val="28"/>
          <w:szCs w:val="28"/>
        </w:rPr>
      </w:pPr>
      <w:r w:rsidRPr="00FD697B">
        <w:rPr>
          <w:rFonts w:cs="Times New Roman"/>
          <w:b/>
          <w:color w:val="000000"/>
          <w:sz w:val="28"/>
          <w:szCs w:val="28"/>
        </w:rPr>
        <w:t>Необходимое техническое оборудование: </w:t>
      </w:r>
      <w:r w:rsidRPr="00FD697B">
        <w:rPr>
          <w:rFonts w:cs="Times New Roman"/>
          <w:color w:val="000000"/>
          <w:sz w:val="28"/>
          <w:szCs w:val="28"/>
        </w:rPr>
        <w:t xml:space="preserve"> у учителя компьютер, проектор, экран; </w:t>
      </w:r>
      <w:r w:rsidRPr="00C526BD">
        <w:rPr>
          <w:rFonts w:cs="Times New Roman"/>
          <w:sz w:val="28"/>
          <w:szCs w:val="28"/>
        </w:rPr>
        <w:t>на д</w:t>
      </w:r>
      <w:r w:rsidR="0011207B" w:rsidRPr="00C526BD">
        <w:rPr>
          <w:rFonts w:cs="Times New Roman"/>
          <w:sz w:val="28"/>
          <w:szCs w:val="28"/>
        </w:rPr>
        <w:t>емонстрационном столе</w:t>
      </w:r>
      <w:r w:rsidR="00C526BD">
        <w:rPr>
          <w:rFonts w:cs="Times New Roman"/>
          <w:sz w:val="28"/>
          <w:szCs w:val="28"/>
        </w:rPr>
        <w:t xml:space="preserve"> растворы дихромата калия, сульфида калия, серной  кислоты, пробирка в штативе для пробирок</w:t>
      </w:r>
      <w:r w:rsidR="00F2543B">
        <w:rPr>
          <w:rFonts w:cs="Times New Roman"/>
          <w:sz w:val="28"/>
          <w:szCs w:val="28"/>
        </w:rPr>
        <w:t>.</w:t>
      </w:r>
    </w:p>
    <w:p w:rsidR="00F2543B" w:rsidRPr="00FD697B" w:rsidRDefault="00F2543B" w:rsidP="00AB02E1">
      <w:pPr>
        <w:pStyle w:val="a5"/>
        <w:ind w:left="707"/>
        <w:rPr>
          <w:rFonts w:cs="Times New Roman"/>
          <w:sz w:val="28"/>
          <w:szCs w:val="28"/>
        </w:rPr>
      </w:pPr>
    </w:p>
    <w:p w:rsidR="00B16CFF" w:rsidRPr="00FD697B" w:rsidRDefault="00B16CFF" w:rsidP="00B16CFF">
      <w:pPr>
        <w:rPr>
          <w:rFonts w:ascii="Times New Roman" w:hAnsi="Times New Roman" w:cs="Times New Roman"/>
          <w:sz w:val="28"/>
          <w:szCs w:val="28"/>
        </w:rPr>
      </w:pPr>
      <w:r w:rsidRPr="00FD69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2"/>
        <w:gridCol w:w="4560"/>
        <w:gridCol w:w="4618"/>
        <w:gridCol w:w="2996"/>
      </w:tblGrid>
      <w:tr w:rsidR="00FD697B" w:rsidRPr="00FD697B" w:rsidTr="00B16CFF">
        <w:tc>
          <w:tcPr>
            <w:tcW w:w="0" w:type="auto"/>
          </w:tcPr>
          <w:p w:rsidR="00B16CFF" w:rsidRPr="00FD697B" w:rsidRDefault="0006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Этап урока, время</w:t>
            </w:r>
          </w:p>
        </w:tc>
        <w:tc>
          <w:tcPr>
            <w:tcW w:w="0" w:type="auto"/>
          </w:tcPr>
          <w:p w:rsidR="00B16CFF" w:rsidRPr="00FD697B" w:rsidRDefault="0006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  <w:r w:rsidR="00F4417F" w:rsidRPr="00FD697B">
              <w:rPr>
                <w:rFonts w:ascii="Times New Roman" w:hAnsi="Times New Roman" w:cs="Times New Roman"/>
                <w:sz w:val="28"/>
                <w:szCs w:val="28"/>
              </w:rPr>
              <w:t>, цели учителя и обучающихся</w:t>
            </w:r>
          </w:p>
        </w:tc>
        <w:tc>
          <w:tcPr>
            <w:tcW w:w="0" w:type="auto"/>
          </w:tcPr>
          <w:p w:rsidR="00B16CFF" w:rsidRPr="00FD697B" w:rsidRDefault="0006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0" w:type="auto"/>
          </w:tcPr>
          <w:p w:rsidR="00B16CFF" w:rsidRPr="00FD697B" w:rsidRDefault="0006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AB02E1" w:rsidRPr="00FD697B" w:rsidTr="00585BAD">
        <w:tc>
          <w:tcPr>
            <w:tcW w:w="0" w:type="auto"/>
          </w:tcPr>
          <w:p w:rsidR="00F4417F" w:rsidRPr="00FD697B" w:rsidRDefault="00F44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момент, 1 минута</w:t>
            </w:r>
          </w:p>
        </w:tc>
        <w:tc>
          <w:tcPr>
            <w:tcW w:w="0" w:type="auto"/>
            <w:gridSpan w:val="2"/>
          </w:tcPr>
          <w:p w:rsidR="00F4417F" w:rsidRPr="00FD697B" w:rsidRDefault="00F44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Урок начинается с приветствия учителя и учеников</w:t>
            </w:r>
          </w:p>
        </w:tc>
        <w:tc>
          <w:tcPr>
            <w:tcW w:w="0" w:type="auto"/>
          </w:tcPr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>Личностные УУД:</w:t>
            </w:r>
          </w:p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 xml:space="preserve">умение соотносить </w:t>
            </w:r>
            <w:r w:rsidRPr="007F7C70">
              <w:rPr>
                <w:sz w:val="28"/>
                <w:szCs w:val="28"/>
              </w:rPr>
              <w:lastRenderedPageBreak/>
              <w:t>свои действия с планируемыми результатами.</w:t>
            </w:r>
          </w:p>
          <w:p w:rsidR="00F4417F" w:rsidRPr="00AB02E1" w:rsidRDefault="00AB02E1" w:rsidP="00AB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70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r w:rsidR="007F7C70" w:rsidRPr="007F7C70">
              <w:rPr>
                <w:rFonts w:ascii="Times New Roman" w:hAnsi="Times New Roman" w:cs="Times New Roman"/>
                <w:sz w:val="28"/>
                <w:szCs w:val="28"/>
              </w:rPr>
              <w:t xml:space="preserve"> УУД</w:t>
            </w:r>
          </w:p>
        </w:tc>
      </w:tr>
      <w:tr w:rsidR="00FD697B" w:rsidRPr="00FD697B" w:rsidTr="00B16CFF">
        <w:tc>
          <w:tcPr>
            <w:tcW w:w="0" w:type="auto"/>
          </w:tcPr>
          <w:p w:rsidR="00B16CFF" w:rsidRPr="00FD697B" w:rsidRDefault="00B16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16CFF" w:rsidRPr="00FD697B" w:rsidRDefault="007F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F4417F" w:rsidRPr="00FD697B">
              <w:rPr>
                <w:rFonts w:ascii="Times New Roman" w:hAnsi="Times New Roman" w:cs="Times New Roman"/>
                <w:sz w:val="28"/>
                <w:szCs w:val="28"/>
              </w:rPr>
              <w:t>спрашивает все ли готово к уроку, все ли есть на столах. Чем активнее мы будем работать, тем больше успеем сделать.</w:t>
            </w:r>
          </w:p>
          <w:p w:rsidR="00F4417F" w:rsidRPr="00FD697B" w:rsidRDefault="00F44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Ваша задача: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быстрее приготовить свое рабочее место.</w:t>
            </w:r>
          </w:p>
          <w:p w:rsidR="00F4417F" w:rsidRPr="00FD697B" w:rsidRDefault="00F44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учителя: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максимально быстро организовать класс и «включить» его в работу.</w:t>
            </w:r>
          </w:p>
        </w:tc>
        <w:tc>
          <w:tcPr>
            <w:tcW w:w="0" w:type="auto"/>
          </w:tcPr>
          <w:p w:rsidR="00B16CFF" w:rsidRPr="00FD697B" w:rsidRDefault="00F44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Переключают свое внимание на слова учителя</w:t>
            </w:r>
          </w:p>
        </w:tc>
        <w:tc>
          <w:tcPr>
            <w:tcW w:w="0" w:type="auto"/>
          </w:tcPr>
          <w:p w:rsidR="00B16CFF" w:rsidRPr="00FD697B" w:rsidRDefault="00B16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97B" w:rsidRPr="00FD697B" w:rsidTr="00B16CFF">
        <w:tc>
          <w:tcPr>
            <w:tcW w:w="0" w:type="auto"/>
          </w:tcPr>
          <w:p w:rsidR="00B16CFF" w:rsidRPr="00FD697B" w:rsidRDefault="00BE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понятий, 5 минут</w:t>
            </w:r>
          </w:p>
        </w:tc>
        <w:tc>
          <w:tcPr>
            <w:tcW w:w="0" w:type="auto"/>
          </w:tcPr>
          <w:p w:rsidR="00B16CFF" w:rsidRPr="00FD697B" w:rsidRDefault="00BE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На этом этапе учитель осуществляет проверку домашнего задания, которое тесно связано с темой урока.</w:t>
            </w:r>
          </w:p>
          <w:p w:rsidR="00BE36FD" w:rsidRPr="00FD697B" w:rsidRDefault="00BE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учителя: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- актуализировать понятия «степень окисления», которое является основой для определения функции вещества в системе ОВР;</w:t>
            </w:r>
          </w:p>
          <w:p w:rsidR="00BE36FD" w:rsidRPr="00FD697B" w:rsidRDefault="00BE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- контроль выполнения домашнего задания.</w:t>
            </w:r>
          </w:p>
          <w:p w:rsidR="00BE36FD" w:rsidRPr="00FD697B" w:rsidRDefault="00BE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для учащихся: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- уметь определять степени  окисления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атомов химических элементов в 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простых и сложных веществах: 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FeCI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2, 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2,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KCIO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KCI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KMnO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MnO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NaI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KCIO</w:t>
            </w:r>
            <w:r w:rsidR="001A5D6F"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353447" w:rsidRPr="00FD697B" w:rsidRDefault="0035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9C5" w:rsidRPr="00FD697B" w:rsidRDefault="00951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  <w:r w:rsidR="00353447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353447" w:rsidRPr="00FD697B" w:rsidRDefault="00353447" w:rsidP="003534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Правильно определены степени окисления атомов х.</w:t>
            </w:r>
            <w:r w:rsidR="00C5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э. только в простых и бинарных соединениях (отметка 3);</w:t>
            </w:r>
          </w:p>
          <w:p w:rsidR="00353447" w:rsidRPr="00FD697B" w:rsidRDefault="00353447" w:rsidP="003534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Правильно определены степени атомов х.</w:t>
            </w:r>
            <w:r w:rsidR="00C5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э. в соединениях, состоящих из трех  х</w:t>
            </w:r>
            <w:r w:rsidR="008561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э. (отметка 4);</w:t>
            </w:r>
          </w:p>
          <w:p w:rsidR="00353447" w:rsidRPr="00FD697B" w:rsidRDefault="00353447" w:rsidP="003534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Смотри пункт 2, плюс указана возможная функция вещества в ОВР (отметка 5)</w:t>
            </w:r>
          </w:p>
          <w:p w:rsidR="00353447" w:rsidRPr="00FD697B" w:rsidRDefault="00353447" w:rsidP="0035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5DB" w:rsidRPr="00FD697B" w:rsidRDefault="00353447" w:rsidP="0035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Учитель предварительно выставляет отметки на листке бума</w:t>
            </w:r>
            <w:r w:rsidR="005345DB" w:rsidRPr="00FD697B">
              <w:rPr>
                <w:rFonts w:ascii="Times New Roman" w:hAnsi="Times New Roman" w:cs="Times New Roman"/>
                <w:sz w:val="28"/>
                <w:szCs w:val="28"/>
              </w:rPr>
              <w:t>ги.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447" w:rsidRPr="00FD697B" w:rsidRDefault="005345DB" w:rsidP="0035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53447" w:rsidRPr="00FD697B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3447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на экране появляется слайд с правильным ответом</w:t>
            </w:r>
          </w:p>
          <w:p w:rsidR="005345DB" w:rsidRPr="00FD697B" w:rsidRDefault="005345DB" w:rsidP="0035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Учитель выставляет окончательные отметки за Д/З.</w:t>
            </w:r>
          </w:p>
          <w:p w:rsidR="005345DB" w:rsidRPr="00FD697B" w:rsidRDefault="005345DB" w:rsidP="0035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 нужно использовать стимулирующие методы оценивания «молодец», «умница»,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«продолжай в том же духе».</w:t>
            </w:r>
          </w:p>
          <w:p w:rsidR="00BE36FD" w:rsidRPr="00FD697B" w:rsidRDefault="00BE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BF3B67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16CFF" w:rsidRPr="00FD697B" w:rsidRDefault="001A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Организуется работа в парах по принципу: сильный – сильный, слабый – слабый, работу слабых групп направляет учитель</w:t>
            </w:r>
            <w:r w:rsidR="009519C5" w:rsidRPr="00FD6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19C5" w:rsidRPr="00FD697B" w:rsidRDefault="00951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9C5" w:rsidRPr="00FD697B" w:rsidRDefault="00951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47" w:rsidRPr="00FD697B" w:rsidRDefault="0035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47" w:rsidRPr="00FD697B" w:rsidRDefault="0035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47" w:rsidRPr="00FD697B" w:rsidRDefault="0035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47" w:rsidRPr="00FD697B" w:rsidRDefault="0035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47" w:rsidRPr="00FD697B" w:rsidRDefault="0035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47" w:rsidRPr="00FD697B" w:rsidRDefault="0035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67" w:rsidRDefault="00856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67" w:rsidRDefault="00856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67" w:rsidRDefault="00856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67" w:rsidRDefault="00856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301" w:rsidRDefault="0001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9C5" w:rsidRPr="00FD697B" w:rsidRDefault="00951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Меняются тетрадями и осуществляют проверку домашнего задания друг у друга, после чего используя критерии оценивания, записанные</w:t>
            </w:r>
            <w:r w:rsidR="00353447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учителем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на доске</w:t>
            </w:r>
            <w:r w:rsidR="008561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оценивают работу друг друга</w:t>
            </w:r>
          </w:p>
          <w:p w:rsidR="005345DB" w:rsidRPr="00FD697B" w:rsidRDefault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5DB" w:rsidRPr="00FD697B" w:rsidRDefault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67" w:rsidRDefault="00856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67" w:rsidRDefault="00856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67" w:rsidRDefault="00856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67" w:rsidRDefault="00856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67" w:rsidRDefault="00856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67" w:rsidRDefault="00856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5DB" w:rsidRPr="00FD697B" w:rsidRDefault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Ребята еще раз проверяют работы и изменяют отметки при необходимости</w:t>
            </w:r>
          </w:p>
        </w:tc>
        <w:tc>
          <w:tcPr>
            <w:tcW w:w="0" w:type="auto"/>
          </w:tcPr>
          <w:p w:rsidR="007F7C70" w:rsidRPr="007F7C70" w:rsidRDefault="007F7C70" w:rsidP="007F7C70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lastRenderedPageBreak/>
              <w:t>Регулятивные УУД:</w:t>
            </w:r>
          </w:p>
          <w:p w:rsidR="007F7C70" w:rsidRPr="007F7C70" w:rsidRDefault="007F7C70" w:rsidP="007F7C70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>умение выбирать наиболее эффективные способы решения поставленных задач.</w:t>
            </w:r>
          </w:p>
          <w:p w:rsidR="00B16CFF" w:rsidRPr="00FD697B" w:rsidRDefault="00B16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97B" w:rsidRPr="00FD697B" w:rsidTr="00B16CFF">
        <w:tc>
          <w:tcPr>
            <w:tcW w:w="0" w:type="auto"/>
          </w:tcPr>
          <w:p w:rsidR="00B16CFF" w:rsidRPr="00FD697B" w:rsidRDefault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</w:t>
            </w:r>
            <w:r w:rsidR="00C07919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тивация учебной деятельности, 3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минуты</w:t>
            </w:r>
          </w:p>
        </w:tc>
        <w:tc>
          <w:tcPr>
            <w:tcW w:w="0" w:type="auto"/>
          </w:tcPr>
          <w:p w:rsidR="00C07919" w:rsidRPr="00FD697B" w:rsidRDefault="00C07919" w:rsidP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учителя: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мотивировать обучающихся на плодотворное изучение темы:</w:t>
            </w:r>
          </w:p>
          <w:p w:rsidR="00B16CFF" w:rsidRPr="00FD697B" w:rsidRDefault="00C07919" w:rsidP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093" w:rsidRPr="00FD697B">
              <w:rPr>
                <w:rFonts w:ascii="Times New Roman" w:hAnsi="Times New Roman" w:cs="Times New Roman"/>
                <w:sz w:val="28"/>
                <w:szCs w:val="28"/>
              </w:rPr>
              <w:t>ОВР являю</w:t>
            </w:r>
            <w:r w:rsidR="005345DB" w:rsidRPr="00FD697B">
              <w:rPr>
                <w:rFonts w:ascii="Times New Roman" w:hAnsi="Times New Roman" w:cs="Times New Roman"/>
                <w:sz w:val="28"/>
                <w:szCs w:val="28"/>
              </w:rPr>
              <w:t>тся одним из важнейших компонентов всего объема знаний, которым</w:t>
            </w:r>
            <w:r w:rsidR="000A4093" w:rsidRPr="00FD69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45DB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овладеть для успешной сдачи ЕГЭ.  ОВР широко распространены в природе. Их знание необходимо для успешного осуществления многих химических процессов, протекающих на производстве. Поэтому вы сейчас сами назовете тему нашего урока.</w:t>
            </w:r>
          </w:p>
          <w:p w:rsidR="000A4093" w:rsidRPr="00FD697B" w:rsidRDefault="000A4093" w:rsidP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093" w:rsidRPr="00FD697B" w:rsidRDefault="000A4093" w:rsidP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Учитель углубляет: Метод электронного баланса п</w:t>
            </w:r>
            <w:r w:rsidR="003535DA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ри составлении уравнений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ОВР.</w:t>
            </w:r>
          </w:p>
          <w:p w:rsidR="003535DA" w:rsidRPr="00FD697B" w:rsidRDefault="003535DA" w:rsidP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для учащихся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(сообщает учитель):</w:t>
            </w:r>
          </w:p>
          <w:p w:rsidR="000A4093" w:rsidRPr="00FD697B" w:rsidRDefault="000A4093" w:rsidP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Вы сегодня должны овладеть основными понятиями данного метода, уметь применять знание этих понятий на практике, а также понять сущность метода и данные знания применять при составлении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уравнений химических реакций</w:t>
            </w:r>
            <w:r w:rsidR="003535DA" w:rsidRPr="00FD6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35DA" w:rsidRPr="00FD697B" w:rsidRDefault="003535DA" w:rsidP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17301">
              <w:rPr>
                <w:rFonts w:ascii="Times New Roman" w:hAnsi="Times New Roman" w:cs="Times New Roman"/>
                <w:sz w:val="28"/>
                <w:szCs w:val="28"/>
              </w:rPr>
              <w:t>читель продолжает: А работать м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ы сегодня будем так:  с</w:t>
            </w:r>
            <w:r w:rsidR="00C5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начала вас познакомит с сущностью метода</w:t>
            </w:r>
            <w:r w:rsidR="00151FC0">
              <w:rPr>
                <w:rFonts w:ascii="Times New Roman" w:hAnsi="Times New Roman" w:cs="Times New Roman"/>
                <w:sz w:val="28"/>
                <w:szCs w:val="28"/>
              </w:rPr>
              <w:t xml:space="preserve"> ЭБ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(учитель называет фамилию лучшего ученика), затем вы будете выполнять упражнения, которые ориентированы на использование метода электронного баланса.</w:t>
            </w:r>
          </w:p>
          <w:p w:rsidR="0045547F" w:rsidRPr="00FD697B" w:rsidRDefault="0045547F" w:rsidP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Далее подводим итог урока и вы получите домашнее задание.</w:t>
            </w:r>
          </w:p>
          <w:p w:rsidR="0045547F" w:rsidRPr="00FD697B" w:rsidRDefault="0045547F" w:rsidP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47F" w:rsidRPr="00FD697B" w:rsidRDefault="0045547F" w:rsidP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DA" w:rsidRPr="00FD697B" w:rsidRDefault="0045547F" w:rsidP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(последовательность работ записана на боковой доске)</w:t>
            </w:r>
          </w:p>
          <w:p w:rsidR="003535DA" w:rsidRPr="00FD697B" w:rsidRDefault="003535DA" w:rsidP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16CFF" w:rsidRPr="00FD697B" w:rsidRDefault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 слушают</w:t>
            </w:r>
            <w:r w:rsidR="003535DA" w:rsidRPr="00FD697B">
              <w:rPr>
                <w:rFonts w:ascii="Times New Roman" w:hAnsi="Times New Roman" w:cs="Times New Roman"/>
                <w:sz w:val="28"/>
                <w:szCs w:val="28"/>
              </w:rPr>
              <w:t>, при необходимости задают вопросы</w:t>
            </w:r>
          </w:p>
          <w:p w:rsidR="005345DB" w:rsidRPr="00FD697B" w:rsidRDefault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5DB" w:rsidRPr="00FD697B" w:rsidRDefault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5DB" w:rsidRPr="00FD697B" w:rsidRDefault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301" w:rsidRDefault="0001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301" w:rsidRDefault="0001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301" w:rsidRDefault="0001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301" w:rsidRDefault="0001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301" w:rsidRDefault="0001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301" w:rsidRDefault="0001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301" w:rsidRDefault="0001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2E1" w:rsidRDefault="0053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Ребята называют</w:t>
            </w:r>
            <w:r w:rsidR="000A4093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тему урока: </w:t>
            </w:r>
          </w:p>
          <w:p w:rsidR="005345DB" w:rsidRPr="00FD697B" w:rsidRDefault="000A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« Окислительно – восстановительные реакции»</w:t>
            </w:r>
          </w:p>
          <w:p w:rsidR="003535DA" w:rsidRPr="00FD697B" w:rsidRDefault="00353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DA" w:rsidRPr="00FD697B" w:rsidRDefault="00353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DA" w:rsidRPr="00FD697B" w:rsidRDefault="00353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DA" w:rsidRPr="00FD697B" w:rsidRDefault="00353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DA" w:rsidRPr="00FD697B" w:rsidRDefault="00353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DA" w:rsidRPr="00FD697B" w:rsidRDefault="0045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</w:p>
          <w:p w:rsidR="003535DA" w:rsidRPr="00FD697B" w:rsidRDefault="00353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47F" w:rsidRPr="00FD697B" w:rsidRDefault="00455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47F" w:rsidRPr="00FD697B" w:rsidRDefault="00455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47F" w:rsidRPr="00FD697B" w:rsidRDefault="00455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47F" w:rsidRPr="00FD697B" w:rsidRDefault="00455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47F" w:rsidRPr="00FD697B" w:rsidRDefault="00455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47F" w:rsidRPr="00FD697B" w:rsidRDefault="00455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47F" w:rsidRPr="00FD697B" w:rsidRDefault="00455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DA" w:rsidRPr="00FD697B" w:rsidRDefault="00353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47F" w:rsidRPr="00FD697B" w:rsidRDefault="00455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lastRenderedPageBreak/>
              <w:t>Коммуникативные УУД:</w:t>
            </w:r>
          </w:p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>умение общаться с использованием монологической о диалогической речи.</w:t>
            </w:r>
            <w:r w:rsidRPr="007F7C70">
              <w:rPr>
                <w:sz w:val="28"/>
                <w:szCs w:val="28"/>
              </w:rPr>
              <w:br/>
            </w:r>
          </w:p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</w:p>
          <w:p w:rsidR="00AB02E1" w:rsidRDefault="00AB02E1" w:rsidP="00AB02E1">
            <w:pPr>
              <w:pStyle w:val="ab"/>
            </w:pPr>
          </w:p>
          <w:p w:rsidR="00AB02E1" w:rsidRDefault="00AB02E1" w:rsidP="00AB02E1">
            <w:pPr>
              <w:pStyle w:val="ab"/>
            </w:pPr>
          </w:p>
          <w:p w:rsidR="00B16CFF" w:rsidRPr="00FD697B" w:rsidRDefault="00B16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97B" w:rsidRPr="00FD697B" w:rsidTr="00B16CFF">
        <w:tc>
          <w:tcPr>
            <w:tcW w:w="0" w:type="auto"/>
          </w:tcPr>
          <w:p w:rsidR="00B16CFF" w:rsidRPr="00FD697B" w:rsidRDefault="0045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Усвоение новых знаний</w:t>
            </w:r>
            <w:r w:rsidR="00C73BB9" w:rsidRPr="00FD69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697B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BB9" w:rsidRPr="00FD697B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0" w:type="auto"/>
          </w:tcPr>
          <w:p w:rsidR="00C73BB9" w:rsidRPr="00FD697B" w:rsidRDefault="00C73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учителя: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- познакомить обучающихся с сущностью метода ЭБ;</w:t>
            </w:r>
          </w:p>
          <w:p w:rsidR="00C73BB9" w:rsidRPr="00FD697B" w:rsidRDefault="00C73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- научить составлять электронный баланс;</w:t>
            </w:r>
          </w:p>
          <w:p w:rsidR="00C73BB9" w:rsidRPr="00FD697B" w:rsidRDefault="00C73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- расставлять коэффициенты, работая по алгоритму</w:t>
            </w:r>
          </w:p>
          <w:p w:rsidR="00C73BB9" w:rsidRPr="00FD697B" w:rsidRDefault="00C73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3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учащихся: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- освоить расставление коэффициентов по алгоритму методом ЭБ</w:t>
            </w:r>
          </w:p>
          <w:p w:rsidR="00C73BB9" w:rsidRPr="00FD697B" w:rsidRDefault="00C73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45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корректирует при необходимости</w:t>
            </w:r>
            <w:r w:rsidR="00C73BB9" w:rsidRPr="00FD69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F293D" w:rsidRPr="00FD697B" w:rsidRDefault="009F293D" w:rsidP="009F2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9F293D" w:rsidRPr="00FD697B" w:rsidRDefault="009F293D" w:rsidP="009F2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93D" w:rsidRPr="00FD697B" w:rsidRDefault="009F293D" w:rsidP="009F2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F1A" w:rsidRPr="00FD697B" w:rsidRDefault="009F293D" w:rsidP="009F2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Благодарит выступающего и вывешивает перед обучающимися</w:t>
            </w:r>
            <w:r w:rsidR="00017301">
              <w:rPr>
                <w:rFonts w:ascii="Times New Roman" w:hAnsi="Times New Roman" w:cs="Times New Roman"/>
                <w:sz w:val="28"/>
                <w:szCs w:val="28"/>
              </w:rPr>
              <w:t xml:space="preserve"> плакат с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</w:t>
            </w:r>
            <w:r w:rsidR="0001730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действи</w:t>
            </w:r>
            <w:r w:rsidR="00017301">
              <w:rPr>
                <w:rFonts w:ascii="Times New Roman" w:hAnsi="Times New Roman" w:cs="Times New Roman"/>
                <w:sz w:val="28"/>
                <w:szCs w:val="28"/>
              </w:rPr>
              <w:t>й при расстановке</w:t>
            </w:r>
            <w:r w:rsidR="00A40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F1A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коэффициентов, </w:t>
            </w:r>
            <w:r w:rsidR="00770F1A"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который еще дол</w:t>
            </w:r>
            <w:r w:rsidR="00C07919" w:rsidRPr="00FD697B">
              <w:rPr>
                <w:rFonts w:ascii="Times New Roman" w:hAnsi="Times New Roman" w:cs="Times New Roman"/>
                <w:sz w:val="28"/>
                <w:szCs w:val="28"/>
              </w:rPr>
              <w:t>гое время будет висеть  в кабинете</w:t>
            </w:r>
            <w:r w:rsidR="00770F1A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до полного запоминания ребятами.</w:t>
            </w:r>
          </w:p>
          <w:p w:rsidR="00B16CFF" w:rsidRPr="00FD697B" w:rsidRDefault="00770F1A" w:rsidP="00770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Далее сообщает недостаток метода – не отражает реально существующих частиц в водных растворах.</w:t>
            </w:r>
            <w:r w:rsidR="009F293D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0" w:type="auto"/>
          </w:tcPr>
          <w:p w:rsidR="00B16CFF" w:rsidRPr="00FD697B" w:rsidRDefault="0045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Заранее подготовленный ученик, знакомит остальных ребят с сущностью метода:</w:t>
            </w:r>
          </w:p>
          <w:p w:rsidR="004811C7" w:rsidRPr="00FD697B" w:rsidRDefault="004811C7" w:rsidP="004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ОВР отличается сложностью протекающих процессов, в результате трудно установить продукты таких реакций и абсолютно невозможно расставить коэффициенты методом подбора. С этой целью применяют метод электронного баланса. Сущность метода состоит в том, что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производят сравнение степеней окисления атомов одного и того же х. э. до вступления в реакцию и после нее: </w:t>
            </w:r>
          </w:p>
          <w:p w:rsidR="004811C7" w:rsidRPr="00FD697B" w:rsidRDefault="004811C7" w:rsidP="00481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+6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-2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+    H</w:t>
            </w:r>
            <w:r w:rsidR="00C5574A"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+1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</w:t>
            </w:r>
            <w:r w:rsidR="00C5574A"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-1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=</w:t>
            </w:r>
            <w:r w:rsidR="009F293D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+3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-2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+   CI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C5574A"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+   H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C5574A" w:rsidRPr="00FD697B" w:rsidRDefault="00C5574A" w:rsidP="004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Затем подчеркивают те атомы х.</w:t>
            </w:r>
            <w:r w:rsidR="00C5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э., которые изменили степени окисления. Далее определяют какие атомы отдают электроны, при этом повышают свою степень окисления – окисляются, следовательно являются восстановителем.</w:t>
            </w:r>
            <w:r w:rsidR="005520FC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После чего определяют вещество – окислитель (принимает электроны, снижает свою степень окисления).</w:t>
            </w:r>
          </w:p>
          <w:p w:rsidR="005520FC" w:rsidRPr="00FD697B" w:rsidRDefault="005520FC" w:rsidP="004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Далее выписывают атомы восстановителя, а затем окислителя:</w:t>
            </w:r>
          </w:p>
          <w:p w:rsidR="005520FC" w:rsidRPr="00FD697B" w:rsidRDefault="005520FC" w:rsidP="004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2С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-1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-  2 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=    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A0384A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       / 3, окисление</w:t>
            </w:r>
          </w:p>
          <w:p w:rsidR="00A0384A" w:rsidRPr="00FD697B" w:rsidRDefault="00A0384A" w:rsidP="004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1471A0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} 6</w:t>
            </w:r>
          </w:p>
          <w:p w:rsidR="005520FC" w:rsidRPr="00FD697B" w:rsidRDefault="007D5C65" w:rsidP="004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+6</w:t>
            </w:r>
            <w:r w:rsidR="005520FC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+  3 </w:t>
            </w:r>
            <w:r w:rsidR="005520FC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5520FC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=    </w:t>
            </w:r>
            <w:r w:rsidR="005520FC"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  <w:r w:rsidR="005520FC"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+3</w:t>
            </w:r>
            <w:r w:rsidR="00A0384A"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</w:t>
            </w:r>
            <w:r w:rsidR="00A0384A" w:rsidRPr="00FD697B">
              <w:rPr>
                <w:rFonts w:ascii="Times New Roman" w:hAnsi="Times New Roman" w:cs="Times New Roman"/>
                <w:sz w:val="28"/>
                <w:szCs w:val="28"/>
              </w:rPr>
              <w:t>/ 2, восстановление</w:t>
            </w:r>
          </w:p>
          <w:p w:rsidR="00A0384A" w:rsidRPr="00FD697B" w:rsidRDefault="00A0384A" w:rsidP="004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общее кратное, и находят  дополнительные множители для обеих полуреакций, таким образом уравнивают т.е. балансируют их (отсюда название 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метода) указывают название протекающих процессов. Затем перемножают коэффициенты и ионы на дополнительные множители и получают:</w:t>
            </w:r>
          </w:p>
          <w:p w:rsidR="00A0384A" w:rsidRPr="00FD697B" w:rsidRDefault="00A0384A" w:rsidP="004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6С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-1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+     2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+6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=   3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+    2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  <w:r w:rsidR="009F293D" w:rsidRPr="00FD69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+3</w:t>
            </w:r>
            <w:r w:rsidR="009F293D" w:rsidRPr="00FD697B">
              <w:rPr>
                <w:rFonts w:ascii="Times New Roman" w:hAnsi="Times New Roman" w:cs="Times New Roman"/>
                <w:sz w:val="28"/>
                <w:szCs w:val="28"/>
              </w:rPr>
              <w:t>, полученные коэффициенты расставляют в уравнение в следующем порядке:</w:t>
            </w:r>
          </w:p>
          <w:p w:rsidR="009F293D" w:rsidRPr="00FD697B" w:rsidRDefault="009F293D" w:rsidP="009F293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Перед окислителем и восстановителем</w:t>
            </w:r>
          </w:p>
          <w:p w:rsidR="009F293D" w:rsidRPr="00FD697B" w:rsidRDefault="009F293D" w:rsidP="009F293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Перед металлами</w:t>
            </w:r>
          </w:p>
          <w:p w:rsidR="009F293D" w:rsidRPr="00FD697B" w:rsidRDefault="009F293D" w:rsidP="009F293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Кислотному остатку (чаще среды)</w:t>
            </w:r>
          </w:p>
          <w:p w:rsidR="009F293D" w:rsidRPr="00FD697B" w:rsidRDefault="009F293D" w:rsidP="009F293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Перед водородом</w:t>
            </w:r>
          </w:p>
          <w:p w:rsidR="009F293D" w:rsidRPr="00FD697B" w:rsidRDefault="009F293D" w:rsidP="009F293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Сравнивают количество атомов кислорода (контроль)</w:t>
            </w:r>
          </w:p>
          <w:p w:rsidR="004811C7" w:rsidRPr="00FD697B" w:rsidRDefault="004811C7" w:rsidP="00481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lastRenderedPageBreak/>
              <w:t>Познавательные УУД:</w:t>
            </w:r>
          </w:p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>умение на практике пользоваться логическими приёмами, объснения, решения проблем.</w:t>
            </w:r>
          </w:p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>Личностные УУД:</w:t>
            </w:r>
          </w:p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>умение соотносить свои действия с планируемыми результатами.</w:t>
            </w:r>
          </w:p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 xml:space="preserve">Коммуникативные </w:t>
            </w:r>
            <w:r w:rsidRPr="007F7C70">
              <w:rPr>
                <w:sz w:val="28"/>
                <w:szCs w:val="28"/>
              </w:rPr>
              <w:lastRenderedPageBreak/>
              <w:t>УУД:</w:t>
            </w:r>
          </w:p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>умение общаться с использованием монологической о диалогической речи.</w:t>
            </w:r>
            <w:r w:rsidRPr="007F7C70">
              <w:rPr>
                <w:sz w:val="28"/>
                <w:szCs w:val="28"/>
              </w:rPr>
              <w:br/>
            </w:r>
          </w:p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</w:p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</w:p>
          <w:p w:rsidR="00AB02E1" w:rsidRDefault="00AB02E1" w:rsidP="00AB02E1">
            <w:pPr>
              <w:pStyle w:val="ab"/>
            </w:pPr>
          </w:p>
          <w:p w:rsidR="00B16CFF" w:rsidRPr="00FD697B" w:rsidRDefault="00B16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97B" w:rsidRPr="00FD697B" w:rsidTr="00B16CFF">
        <w:tc>
          <w:tcPr>
            <w:tcW w:w="0" w:type="auto"/>
          </w:tcPr>
          <w:p w:rsidR="0045547F" w:rsidRPr="00FD697B" w:rsidRDefault="0077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</w:t>
            </w:r>
            <w:r w:rsidR="00FD697B" w:rsidRPr="00FD697B">
              <w:rPr>
                <w:rFonts w:ascii="Times New Roman" w:hAnsi="Times New Roman" w:cs="Times New Roman"/>
                <w:sz w:val="28"/>
                <w:szCs w:val="28"/>
              </w:rPr>
              <w:t>, 12 -13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</w:tcPr>
          <w:p w:rsidR="00770F1A" w:rsidRPr="00FD697B" w:rsidRDefault="0077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предлагает для упражнения ряд схем, в которых нужно расставить коэффициенты.</w:t>
            </w:r>
          </w:p>
          <w:p w:rsidR="0045547F" w:rsidRPr="00FD697B" w:rsidRDefault="0077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для обучающихся: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полученных знаний на практике, выработка умений и навыков.</w:t>
            </w:r>
          </w:p>
          <w:p w:rsidR="009C697E" w:rsidRPr="00FD697B" w:rsidRDefault="009C6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учителя: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919" w:rsidRPr="00FD697B">
              <w:rPr>
                <w:rFonts w:ascii="Times New Roman" w:hAnsi="Times New Roman" w:cs="Times New Roman"/>
                <w:sz w:val="28"/>
                <w:szCs w:val="28"/>
              </w:rPr>
              <w:t>развивать  умения в составлении химических ура</w:t>
            </w:r>
            <w:r w:rsidR="00017301">
              <w:rPr>
                <w:rFonts w:ascii="Times New Roman" w:hAnsi="Times New Roman" w:cs="Times New Roman"/>
                <w:sz w:val="28"/>
                <w:szCs w:val="28"/>
              </w:rPr>
              <w:t>внений методом электронного бал</w:t>
            </w:r>
            <w:r w:rsidR="00C07919" w:rsidRPr="00FD697B">
              <w:rPr>
                <w:rFonts w:ascii="Times New Roman" w:hAnsi="Times New Roman" w:cs="Times New Roman"/>
                <w:sz w:val="28"/>
                <w:szCs w:val="28"/>
              </w:rPr>
              <w:t>анса</w:t>
            </w:r>
          </w:p>
          <w:p w:rsidR="008C6DC4" w:rsidRPr="00FD697B" w:rsidRDefault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Затем учитель открывает следующий слайд с правильными ответами и ребята проверяют себя.</w:t>
            </w:r>
          </w:p>
        </w:tc>
        <w:tc>
          <w:tcPr>
            <w:tcW w:w="0" w:type="auto"/>
          </w:tcPr>
          <w:p w:rsidR="0045547F" w:rsidRPr="00FD697B" w:rsidRDefault="0077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работают в парах по принципу сильный – слабый, сильный ученик объясняет выполненное задание слабому, помогает ему освоить алгоритм, сам при этом совершенствуя свои знания</w:t>
            </w:r>
          </w:p>
          <w:p w:rsidR="008C6DC4" w:rsidRPr="00FD697B" w:rsidRDefault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DC4" w:rsidRPr="00FD697B" w:rsidRDefault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При необходимости задают вопросы учителю.</w:t>
            </w:r>
          </w:p>
        </w:tc>
        <w:tc>
          <w:tcPr>
            <w:tcW w:w="0" w:type="auto"/>
          </w:tcPr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>Личностные УУД:</w:t>
            </w:r>
          </w:p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>умение соотносить свои действия с планируемыми результатами.</w:t>
            </w:r>
          </w:p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>Регулятивные УУД:</w:t>
            </w:r>
          </w:p>
          <w:p w:rsidR="00AB02E1" w:rsidRDefault="00AB02E1" w:rsidP="00AB02E1">
            <w:pPr>
              <w:pStyle w:val="ab"/>
            </w:pPr>
            <w:r w:rsidRPr="007F7C70">
              <w:rPr>
                <w:sz w:val="28"/>
                <w:szCs w:val="28"/>
              </w:rPr>
              <w:t>умение выбирать наиболее эффективные способы решения поставленных задач</w:t>
            </w:r>
            <w:r>
              <w:t>.</w:t>
            </w:r>
          </w:p>
          <w:p w:rsidR="0045547F" w:rsidRPr="00FD697B" w:rsidRDefault="00AB02E1" w:rsidP="00AB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</w:p>
        </w:tc>
      </w:tr>
      <w:tr w:rsidR="00AB02E1" w:rsidRPr="00FD697B" w:rsidTr="00B16CFF">
        <w:tc>
          <w:tcPr>
            <w:tcW w:w="0" w:type="auto"/>
          </w:tcPr>
          <w:p w:rsidR="00770F1A" w:rsidRPr="00FD697B" w:rsidRDefault="00E27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 минуты</w:t>
            </w:r>
          </w:p>
        </w:tc>
        <w:tc>
          <w:tcPr>
            <w:tcW w:w="0" w:type="auto"/>
          </w:tcPr>
          <w:p w:rsidR="008C6DC4" w:rsidRPr="00FD697B" w:rsidRDefault="008C6DC4" w:rsidP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Далее учитель демонстрирует окислительно - восстановительную реакцию: окисление  дихроматом калия сульфида калия в сернокислой среде.</w:t>
            </w:r>
          </w:p>
          <w:p w:rsidR="009C697E" w:rsidRPr="00FD697B" w:rsidRDefault="008C6DC4" w:rsidP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Записывает на доске химизм этого процесса без указания коэффициентов и составления баланса</w:t>
            </w:r>
            <w:r w:rsidR="009C697E" w:rsidRPr="00FD69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7824" w:rsidRPr="00FD697B" w:rsidRDefault="009C697E" w:rsidP="008C6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7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+   K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+   H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=  K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4 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+  Cr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(SO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+ S + H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E27824" w:rsidRPr="00FD697B" w:rsidRDefault="00E27824" w:rsidP="008C6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70F1A" w:rsidRPr="00FD697B" w:rsidRDefault="008C6DC4" w:rsidP="008C6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770F1A" w:rsidRPr="00FD697B" w:rsidRDefault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Наблюдают за ходом эксперимента</w:t>
            </w:r>
          </w:p>
          <w:p w:rsidR="009C697E" w:rsidRPr="00FD697B" w:rsidRDefault="009C6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97E" w:rsidRPr="00FD697B" w:rsidRDefault="009C6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70F1A" w:rsidRPr="00FD697B" w:rsidRDefault="0077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C70" w:rsidRPr="00FD697B" w:rsidTr="00B16CFF">
        <w:tc>
          <w:tcPr>
            <w:tcW w:w="0" w:type="auto"/>
          </w:tcPr>
          <w:p w:rsidR="00E27824" w:rsidRPr="00FD697B" w:rsidRDefault="00E27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Домашнее задание 2-3 минуты</w:t>
            </w:r>
          </w:p>
        </w:tc>
        <w:tc>
          <w:tcPr>
            <w:tcW w:w="0" w:type="auto"/>
          </w:tcPr>
          <w:p w:rsidR="00E27824" w:rsidRPr="00FD697B" w:rsidRDefault="00E27824" w:rsidP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Далее учитель просит ребят дома в данной схеме определить функции веществ и расставить коэффициенты методом ЭБ. При выполнении пользоваться алгоритмом. Чаще всего вы допускаете ошибки при определении степени окисления и составлении ЭБ</w:t>
            </w:r>
          </w:p>
          <w:p w:rsidR="00E27824" w:rsidRDefault="00E27824" w:rsidP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учителя:</w:t>
            </w: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Разъяснить порядок выполнения Д/З</w:t>
            </w:r>
          </w:p>
          <w:p w:rsidR="00151FC0" w:rsidRPr="00FD697B" w:rsidRDefault="00151FC0" w:rsidP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8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обучающихся: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поставленную учителем задачу</w:t>
            </w:r>
          </w:p>
        </w:tc>
        <w:tc>
          <w:tcPr>
            <w:tcW w:w="0" w:type="auto"/>
          </w:tcPr>
          <w:p w:rsidR="00E27824" w:rsidRPr="00FD697B" w:rsidRDefault="00E27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 слушают</w:t>
            </w:r>
          </w:p>
        </w:tc>
        <w:tc>
          <w:tcPr>
            <w:tcW w:w="0" w:type="auto"/>
          </w:tcPr>
          <w:p w:rsidR="00E27824" w:rsidRPr="00FD697B" w:rsidRDefault="00E27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C70" w:rsidRPr="00FD697B" w:rsidTr="00B16CFF">
        <w:tc>
          <w:tcPr>
            <w:tcW w:w="0" w:type="auto"/>
          </w:tcPr>
          <w:p w:rsidR="00AB02E1" w:rsidRDefault="00E27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</w:t>
            </w:r>
            <w:r w:rsidR="00FD697B" w:rsidRPr="00FD69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02E1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рефлексия,</w:t>
            </w:r>
          </w:p>
          <w:p w:rsidR="00E27824" w:rsidRPr="00FD697B" w:rsidRDefault="00FD6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2-3 минуты</w:t>
            </w:r>
          </w:p>
        </w:tc>
        <w:tc>
          <w:tcPr>
            <w:tcW w:w="0" w:type="auto"/>
          </w:tcPr>
          <w:p w:rsidR="00151FC0" w:rsidRDefault="00FD697B" w:rsidP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FC0" w:rsidRPr="00151F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учителя:</w:t>
            </w:r>
            <w:r w:rsidR="00151FC0">
              <w:rPr>
                <w:rFonts w:ascii="Times New Roman" w:hAnsi="Times New Roman" w:cs="Times New Roman"/>
                <w:sz w:val="28"/>
                <w:szCs w:val="28"/>
              </w:rPr>
              <w:t xml:space="preserve"> подвести итог, отметив что сделали на уроке, что успели, а что не успели, что получилось, а что нет. И обязательно сказать над чем еще предстоит работать.</w:t>
            </w:r>
          </w:p>
          <w:p w:rsidR="00151FC0" w:rsidRDefault="00151FC0" w:rsidP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учащихся: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себя отметить насколько удалось достичь поставленных задач, что не удалось, сказать об этом учителю, вместе с ним решить над чем работать дальше</w:t>
            </w:r>
            <w:r w:rsidR="00AB02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02E1" w:rsidRDefault="00AB02E1" w:rsidP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</w:t>
            </w:r>
          </w:p>
          <w:p w:rsidR="00FD697B" w:rsidRPr="00FD697B" w:rsidRDefault="00FD697B" w:rsidP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>Сегодня мы с вами проделали большую работу, а именно познакомились с одним из важнейших методов расстановки коэффициентов в уравнениях ОВР. Изучили сущность метода и учились применять его на практике, но на этом наша работа по этой теме не закончится, в течение двух последующих уроков мы будем и далее упражняться в применении знаний.</w:t>
            </w:r>
          </w:p>
          <w:p w:rsidR="00E27824" w:rsidRPr="00FD697B" w:rsidRDefault="00FD697B" w:rsidP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27824" w:rsidRPr="00FD697B">
              <w:rPr>
                <w:rFonts w:ascii="Times New Roman" w:hAnsi="Times New Roman" w:cs="Times New Roman"/>
                <w:sz w:val="28"/>
                <w:szCs w:val="28"/>
              </w:rPr>
              <w:t>Выставление оценок учитель сопровождает комментар</w:t>
            </w:r>
            <w:r w:rsidR="00292A92"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иями за </w:t>
            </w:r>
            <w:r w:rsidR="00292A92"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проделанную работу: - молодец!;</w:t>
            </w:r>
          </w:p>
          <w:p w:rsidR="00292A92" w:rsidRPr="00FD697B" w:rsidRDefault="00292A92" w:rsidP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- молодец, но тебе нужно еще немного приложить усилий;</w:t>
            </w:r>
          </w:p>
          <w:p w:rsidR="00292A92" w:rsidRPr="00FD697B" w:rsidRDefault="00292A92" w:rsidP="00292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- А тебе нужно серьезней относиться к учебе…</w:t>
            </w:r>
          </w:p>
        </w:tc>
        <w:tc>
          <w:tcPr>
            <w:tcW w:w="0" w:type="auto"/>
          </w:tcPr>
          <w:p w:rsidR="00E27824" w:rsidRPr="00FD697B" w:rsidRDefault="00292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Вступают в диалог, выражают свое отношение к полученной отметке</w:t>
            </w:r>
          </w:p>
        </w:tc>
        <w:tc>
          <w:tcPr>
            <w:tcW w:w="0" w:type="auto"/>
          </w:tcPr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>Коммуникативные УУД:</w:t>
            </w:r>
          </w:p>
          <w:p w:rsidR="00AB02E1" w:rsidRPr="007F7C70" w:rsidRDefault="00AB02E1" w:rsidP="00AB02E1">
            <w:pPr>
              <w:pStyle w:val="ab"/>
              <w:rPr>
                <w:sz w:val="28"/>
                <w:szCs w:val="28"/>
              </w:rPr>
            </w:pPr>
            <w:r w:rsidRPr="007F7C70">
              <w:rPr>
                <w:sz w:val="28"/>
                <w:szCs w:val="28"/>
              </w:rPr>
              <w:t>Осознанное и произвольное построение речевого высказывания;</w:t>
            </w:r>
          </w:p>
          <w:p w:rsidR="00E27824" w:rsidRPr="007F7C70" w:rsidRDefault="00AB02E1" w:rsidP="00AB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70">
              <w:rPr>
                <w:rFonts w:ascii="Times New Roman" w:hAnsi="Times New Roman" w:cs="Times New Roman"/>
                <w:sz w:val="28"/>
                <w:szCs w:val="28"/>
              </w:rPr>
              <w:t>аргументация своего мнения и позиции в коммуникации; учет разных мнений</w:t>
            </w:r>
            <w:r w:rsidRPr="007F7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FC0" w:rsidRPr="00FD697B" w:rsidTr="00B16CFF">
        <w:tc>
          <w:tcPr>
            <w:tcW w:w="0" w:type="auto"/>
          </w:tcPr>
          <w:p w:rsidR="00151FC0" w:rsidRPr="00FD697B" w:rsidRDefault="00F25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0" w:type="auto"/>
          </w:tcPr>
          <w:p w:rsidR="00151FC0" w:rsidRPr="00FD697B" w:rsidRDefault="00151FC0" w:rsidP="008C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51FC0" w:rsidRPr="00FD697B" w:rsidRDefault="00151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51FC0" w:rsidRPr="00FD697B" w:rsidRDefault="00151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6CFF" w:rsidRPr="00FD697B" w:rsidRDefault="00B16CFF">
      <w:pPr>
        <w:rPr>
          <w:rFonts w:ascii="Times New Roman" w:hAnsi="Times New Roman" w:cs="Times New Roman"/>
          <w:sz w:val="28"/>
          <w:szCs w:val="28"/>
        </w:rPr>
      </w:pPr>
    </w:p>
    <w:p w:rsidR="00B16CFF" w:rsidRPr="00FD697B" w:rsidRDefault="00B16CFF">
      <w:pPr>
        <w:rPr>
          <w:rFonts w:ascii="Times New Roman" w:hAnsi="Times New Roman" w:cs="Times New Roman"/>
          <w:sz w:val="28"/>
          <w:szCs w:val="28"/>
        </w:rPr>
      </w:pPr>
    </w:p>
    <w:sectPr w:rsidR="00B16CFF" w:rsidRPr="00FD697B" w:rsidSect="009074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DF" w:rsidRDefault="009D42DF" w:rsidP="0045547F">
      <w:pPr>
        <w:spacing w:after="0" w:line="240" w:lineRule="auto"/>
      </w:pPr>
      <w:r>
        <w:separator/>
      </w:r>
    </w:p>
  </w:endnote>
  <w:endnote w:type="continuationSeparator" w:id="0">
    <w:p w:rsidR="009D42DF" w:rsidRDefault="009D42DF" w:rsidP="0045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DF" w:rsidRDefault="009D42DF" w:rsidP="0045547F">
      <w:pPr>
        <w:spacing w:after="0" w:line="240" w:lineRule="auto"/>
      </w:pPr>
      <w:r>
        <w:separator/>
      </w:r>
    </w:p>
  </w:footnote>
  <w:footnote w:type="continuationSeparator" w:id="0">
    <w:p w:rsidR="009D42DF" w:rsidRDefault="009D42DF" w:rsidP="00455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342F1B25"/>
    <w:multiLevelType w:val="hybridMultilevel"/>
    <w:tmpl w:val="4B78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E014E"/>
    <w:multiLevelType w:val="hybridMultilevel"/>
    <w:tmpl w:val="C0EA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035E7"/>
    <w:multiLevelType w:val="hybridMultilevel"/>
    <w:tmpl w:val="14EA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14859"/>
    <w:multiLevelType w:val="hybridMultilevel"/>
    <w:tmpl w:val="64963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17"/>
    <w:rsid w:val="00017301"/>
    <w:rsid w:val="000657C5"/>
    <w:rsid w:val="000A4093"/>
    <w:rsid w:val="000C1CA5"/>
    <w:rsid w:val="000D6112"/>
    <w:rsid w:val="0011207B"/>
    <w:rsid w:val="001471A0"/>
    <w:rsid w:val="00151FC0"/>
    <w:rsid w:val="001A5D6F"/>
    <w:rsid w:val="001E2917"/>
    <w:rsid w:val="00292A92"/>
    <w:rsid w:val="00302B71"/>
    <w:rsid w:val="00346E5E"/>
    <w:rsid w:val="00353447"/>
    <w:rsid w:val="003535DA"/>
    <w:rsid w:val="00444300"/>
    <w:rsid w:val="004476C8"/>
    <w:rsid w:val="0045547F"/>
    <w:rsid w:val="004811C7"/>
    <w:rsid w:val="00491CE1"/>
    <w:rsid w:val="005345DB"/>
    <w:rsid w:val="005520FC"/>
    <w:rsid w:val="00594DA0"/>
    <w:rsid w:val="005E4FBE"/>
    <w:rsid w:val="00652D30"/>
    <w:rsid w:val="00770F1A"/>
    <w:rsid w:val="007D5C65"/>
    <w:rsid w:val="007F7C70"/>
    <w:rsid w:val="00856167"/>
    <w:rsid w:val="008C6DC4"/>
    <w:rsid w:val="00907472"/>
    <w:rsid w:val="009519C5"/>
    <w:rsid w:val="009C697E"/>
    <w:rsid w:val="009D42DF"/>
    <w:rsid w:val="009F293D"/>
    <w:rsid w:val="009F5843"/>
    <w:rsid w:val="00A0384A"/>
    <w:rsid w:val="00A17FFE"/>
    <w:rsid w:val="00A4092D"/>
    <w:rsid w:val="00AA6869"/>
    <w:rsid w:val="00AB02E1"/>
    <w:rsid w:val="00B16CFF"/>
    <w:rsid w:val="00B60C76"/>
    <w:rsid w:val="00BE36FD"/>
    <w:rsid w:val="00BF3B67"/>
    <w:rsid w:val="00C07919"/>
    <w:rsid w:val="00C526BD"/>
    <w:rsid w:val="00C5574A"/>
    <w:rsid w:val="00C73BB9"/>
    <w:rsid w:val="00C96160"/>
    <w:rsid w:val="00CB37C7"/>
    <w:rsid w:val="00E27824"/>
    <w:rsid w:val="00F2543B"/>
    <w:rsid w:val="00F4417F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53501-6F12-499F-93EA-76BB3E2F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6CFF"/>
    <w:pPr>
      <w:ind w:left="720"/>
      <w:contextualSpacing/>
    </w:pPr>
  </w:style>
  <w:style w:type="paragraph" w:styleId="a5">
    <w:name w:val="Body Text"/>
    <w:basedOn w:val="a"/>
    <w:link w:val="a6"/>
    <w:rsid w:val="000657C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0657C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45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547F"/>
  </w:style>
  <w:style w:type="paragraph" w:styleId="a9">
    <w:name w:val="footer"/>
    <w:basedOn w:val="a"/>
    <w:link w:val="aa"/>
    <w:uiPriority w:val="99"/>
    <w:unhideWhenUsed/>
    <w:rsid w:val="0045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547F"/>
  </w:style>
  <w:style w:type="paragraph" w:customStyle="1" w:styleId="ab">
    <w:name w:val="Содержимое таблицы"/>
    <w:basedOn w:val="a"/>
    <w:rsid w:val="00AB0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Лепс</cp:lastModifiedBy>
  <cp:revision>2</cp:revision>
  <dcterms:created xsi:type="dcterms:W3CDTF">2020-09-10T16:30:00Z</dcterms:created>
  <dcterms:modified xsi:type="dcterms:W3CDTF">2020-09-10T16:30:00Z</dcterms:modified>
</cp:coreProperties>
</file>