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73" w:rsidRPr="0054792D" w:rsidRDefault="00FF3E00" w:rsidP="0054792D">
      <w:pPr>
        <w:jc w:val="center"/>
        <w:rPr>
          <w:b/>
          <w:sz w:val="28"/>
          <w:szCs w:val="28"/>
        </w:rPr>
      </w:pPr>
      <w:r w:rsidRPr="0054792D">
        <w:rPr>
          <w:b/>
          <w:sz w:val="28"/>
          <w:szCs w:val="28"/>
        </w:rPr>
        <w:t xml:space="preserve">Актуальные проблемы обучения и воспитания детей с ограниченными возможностями </w:t>
      </w:r>
      <w:r w:rsidR="00C204DD" w:rsidRPr="0054792D">
        <w:rPr>
          <w:b/>
          <w:sz w:val="28"/>
          <w:szCs w:val="28"/>
        </w:rPr>
        <w:t>здоровья</w:t>
      </w:r>
    </w:p>
    <w:p w:rsidR="00C204DD" w:rsidRDefault="00C204DD" w:rsidP="00FF3E00">
      <w:pPr>
        <w:jc w:val="both"/>
        <w:rPr>
          <w:sz w:val="28"/>
          <w:szCs w:val="28"/>
        </w:rPr>
      </w:pPr>
    </w:p>
    <w:p w:rsidR="00C204DD" w:rsidRDefault="00C204DD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4792D">
        <w:rPr>
          <w:b/>
          <w:sz w:val="28"/>
          <w:szCs w:val="28"/>
        </w:rPr>
        <w:t>Главная задача образовательного учреждения</w:t>
      </w:r>
      <w:r>
        <w:rPr>
          <w:sz w:val="28"/>
          <w:szCs w:val="28"/>
        </w:rPr>
        <w:t xml:space="preserve"> – дать ученику необходимый минимум знаний, выработать у него умения и навыки, которые обеспечат его готовность к следующему уровню образования или к практической деятельности, а также воспитать те качества личности, которые необходимы для его социальной адаптации.</w:t>
      </w:r>
    </w:p>
    <w:p w:rsidR="004A0E2B" w:rsidRDefault="00C267E2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E2B">
        <w:rPr>
          <w:sz w:val="28"/>
          <w:szCs w:val="28"/>
        </w:rPr>
        <w:t xml:space="preserve"> </w:t>
      </w:r>
    </w:p>
    <w:p w:rsidR="004A0E2B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E2B">
        <w:rPr>
          <w:sz w:val="28"/>
          <w:szCs w:val="28"/>
        </w:rPr>
        <w:t xml:space="preserve">Понятие «дети с ограниченными возможностями здоровья» охватывает категорию лиц, жизнедеятельность которых характеризуется какими-либо ограничениями или отсутствием способности осуществлять деятельность способом или в рамках, считающихся нормальными для человека данного возраста. </w:t>
      </w:r>
      <w:proofErr w:type="gramStart"/>
      <w:r w:rsidR="004A0E2B">
        <w:rPr>
          <w:sz w:val="28"/>
          <w:szCs w:val="28"/>
        </w:rPr>
        <w:t xml:space="preserve">Это понятие характеризуется чрезмерностью или недостаточностью по сравнению с обычным </w:t>
      </w:r>
      <w:r w:rsidR="00424CB3">
        <w:rPr>
          <w:sz w:val="28"/>
          <w:szCs w:val="28"/>
        </w:rPr>
        <w:t>в поведении или деятельности, может быть временным или постоянным, а также прогрессирующим и регрессивным.</w:t>
      </w:r>
      <w:proofErr w:type="gramEnd"/>
      <w:r w:rsidR="00424CB3">
        <w:rPr>
          <w:sz w:val="28"/>
          <w:szCs w:val="28"/>
        </w:rPr>
        <w:t xml:space="preserve"> </w:t>
      </w:r>
      <w:proofErr w:type="gramStart"/>
      <w:r w:rsidR="00424CB3">
        <w:rPr>
          <w:sz w:val="28"/>
          <w:szCs w:val="28"/>
        </w:rPr>
        <w:t>Понятие ограничения рассматривается с разных точек зрения и соответственно по- разному обозначается в разных профессиональных сферах, имеющих отношение к человеку с нарушенным развитием: в медиц</w:t>
      </w:r>
      <w:r w:rsidR="00D72FDF">
        <w:rPr>
          <w:sz w:val="28"/>
          <w:szCs w:val="28"/>
        </w:rPr>
        <w:t>ине, социологии, сфере социального права, педагогике, психологии.</w:t>
      </w:r>
      <w:proofErr w:type="gramEnd"/>
      <w:r w:rsidR="00D72FDF">
        <w:rPr>
          <w:sz w:val="28"/>
          <w:szCs w:val="28"/>
        </w:rPr>
        <w:t xml:space="preserve"> В соответствии с этим, понятие «дети с ограниченными возможностями» позволяет рассматривать данную категорию лиц как имеющих функциональные ограничения, неспособных к какой-либо деятельности в результате заболевания, отклонений или недостатков развития, нетипичного состояния здоровья, вследствие </w:t>
      </w:r>
      <w:proofErr w:type="spellStart"/>
      <w:r w:rsidR="00D72FDF">
        <w:rPr>
          <w:sz w:val="28"/>
          <w:szCs w:val="28"/>
        </w:rPr>
        <w:t>неадаптированности</w:t>
      </w:r>
      <w:proofErr w:type="spellEnd"/>
      <w:r w:rsidR="00D72FDF">
        <w:rPr>
          <w:sz w:val="28"/>
          <w:szCs w:val="28"/>
        </w:rPr>
        <w:t xml:space="preserve"> внешней среды к основным нуждам индивида, из-за негативных стереотипов, предрассудков, выделяющих нетипичных людей в</w:t>
      </w:r>
      <w:r w:rsidR="004A0E2B">
        <w:rPr>
          <w:sz w:val="28"/>
          <w:szCs w:val="28"/>
        </w:rPr>
        <w:t xml:space="preserve"> </w:t>
      </w:r>
      <w:proofErr w:type="spellStart"/>
      <w:r w:rsidR="00D72FDF">
        <w:rPr>
          <w:sz w:val="28"/>
          <w:szCs w:val="28"/>
        </w:rPr>
        <w:t>социокультурной</w:t>
      </w:r>
      <w:proofErr w:type="spellEnd"/>
      <w:r w:rsidR="00D72FDF">
        <w:rPr>
          <w:sz w:val="28"/>
          <w:szCs w:val="28"/>
        </w:rPr>
        <w:t xml:space="preserve"> системе.</w:t>
      </w:r>
      <w:r w:rsidR="0038294D">
        <w:rPr>
          <w:sz w:val="28"/>
          <w:szCs w:val="28"/>
        </w:rPr>
        <w:t xml:space="preserve"> В соответствии с разными профессиональными подходами к феноменологии данного понятия и разными основаниями для систематики существуют разные классификации. В основе педагогической классификации таких нарушений лежит характер особых образовательных потребностей детей с нарушениями в развитии и степень нарушения. Наиболее распространенными основаниями являются </w:t>
      </w:r>
      <w:proofErr w:type="gramStart"/>
      <w:r w:rsidR="0038294D">
        <w:rPr>
          <w:sz w:val="28"/>
          <w:szCs w:val="28"/>
        </w:rPr>
        <w:t>следующие</w:t>
      </w:r>
      <w:proofErr w:type="gramEnd"/>
      <w:r w:rsidR="0038294D">
        <w:rPr>
          <w:sz w:val="28"/>
          <w:szCs w:val="28"/>
        </w:rPr>
        <w:t>:</w:t>
      </w:r>
    </w:p>
    <w:p w:rsidR="0038294D" w:rsidRDefault="0038294D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Причины нарушений;</w:t>
      </w:r>
    </w:p>
    <w:p w:rsidR="0038294D" w:rsidRDefault="0038294D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2. Виды нарушений с последующей конкретизацией их характера;</w:t>
      </w:r>
    </w:p>
    <w:p w:rsidR="0038294D" w:rsidRDefault="0038294D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Последствия нарушений, которые сказываются в дальнейшей жизни.</w:t>
      </w:r>
    </w:p>
    <w:p w:rsidR="00AC0525" w:rsidRDefault="00AC0525" w:rsidP="00FF3E00">
      <w:pPr>
        <w:jc w:val="both"/>
        <w:rPr>
          <w:sz w:val="28"/>
          <w:szCs w:val="28"/>
        </w:rPr>
      </w:pPr>
    </w:p>
    <w:p w:rsidR="00CF5804" w:rsidRPr="00AC0525" w:rsidRDefault="00CF5804" w:rsidP="00FF3E00">
      <w:pPr>
        <w:jc w:val="both"/>
        <w:rPr>
          <w:b/>
          <w:sz w:val="28"/>
          <w:szCs w:val="28"/>
        </w:rPr>
      </w:pPr>
      <w:r w:rsidRPr="00AC0525">
        <w:rPr>
          <w:b/>
          <w:sz w:val="28"/>
          <w:szCs w:val="28"/>
        </w:rPr>
        <w:t>Различают следующие категории детей с нарушениями в развитии: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1. Дети с нарушениями слуха (глухие, слабослышащие, позднооглохшие);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2. Дети с нарушениями зрения (слепые, слабовидящие);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3. Дети с нарушениями речи;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4. Дети с нарушениями интеллекта (умственно отсталые);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Дети с задержкой психического развития;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6. Дети с нарушениями опорно-двигательного аппарата (ДЦП);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7. Дети с нарушениями эмоционально-волевой сферы;</w:t>
      </w:r>
    </w:p>
    <w:p w:rsidR="00CF5804" w:rsidRDefault="00CF5804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>8. Дети с множественными нарушениями (сочетание 2-х или 3-х нарушений).</w:t>
      </w:r>
    </w:p>
    <w:p w:rsidR="007A64F6" w:rsidRDefault="007A64F6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Потребность в образовании – это сложная комплексная потребность, имеющая свою структуру и конкретизирующаяся в потребности в знаниях, умениях, навыках, общении, самообразовании, самореализации, </w:t>
      </w:r>
      <w:proofErr w:type="spellStart"/>
      <w:r>
        <w:rPr>
          <w:sz w:val="28"/>
          <w:szCs w:val="28"/>
        </w:rPr>
        <w:t>самоактуализации</w:t>
      </w:r>
      <w:proofErr w:type="spellEnd"/>
      <w:r>
        <w:rPr>
          <w:sz w:val="28"/>
          <w:szCs w:val="28"/>
        </w:rPr>
        <w:t>.</w:t>
      </w:r>
    </w:p>
    <w:p w:rsidR="0054792D" w:rsidRDefault="007A64F6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нашей школе-интернате обучаются дети с нарушениями опорно-двигательного аппарата и один класс для детей со сложной структурой дефекта.</w:t>
      </w:r>
      <w:r w:rsidR="0021557F">
        <w:rPr>
          <w:sz w:val="28"/>
          <w:szCs w:val="28"/>
        </w:rPr>
        <w:t xml:space="preserve"> Учебному учреждению каждый день приходится решать множество социально-педагогических проблем, выходящих за рамки непосредственного учебно-воспитательного процесса. Это включает в себя создание равных условий для обучения, воспитания и социализации детей с ОВЗ.</w:t>
      </w:r>
      <w:r w:rsidR="0054792D" w:rsidRPr="0054792D">
        <w:rPr>
          <w:sz w:val="28"/>
          <w:szCs w:val="28"/>
        </w:rPr>
        <w:t xml:space="preserve"> </w:t>
      </w:r>
    </w:p>
    <w:p w:rsidR="00AC0525" w:rsidRDefault="00AC0525" w:rsidP="00FF3E00">
      <w:pPr>
        <w:jc w:val="both"/>
        <w:rPr>
          <w:sz w:val="28"/>
          <w:szCs w:val="28"/>
        </w:rPr>
      </w:pPr>
    </w:p>
    <w:p w:rsidR="00C204DD" w:rsidRDefault="0054792D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 результатом обучения является развитие личности школьников на основе их включения в учебную деятельность, обеспечивающего их активное и осознанное участие в этой деятельности. В новом </w:t>
      </w:r>
      <w:r w:rsidR="00C267E2">
        <w:rPr>
          <w:sz w:val="28"/>
          <w:szCs w:val="28"/>
        </w:rPr>
        <w:t>Федеральном государственном образовательном стандарте</w:t>
      </w:r>
      <w:r>
        <w:rPr>
          <w:sz w:val="28"/>
          <w:szCs w:val="28"/>
        </w:rPr>
        <w:t xml:space="preserve"> происходит  </w:t>
      </w:r>
      <w:r w:rsidR="00C267E2">
        <w:rPr>
          <w:sz w:val="28"/>
          <w:szCs w:val="28"/>
        </w:rPr>
        <w:t>определенное смещение акцентов в расстановке приоритетов: от вопросов «Чему учить?» к вопросам смыслов образования («Ради чего мы изучаем ту или иную программу?») и проблемам технологий обучения («Как учить, чтобы добиться реализации и достижения требований Стандарта?»)</w:t>
      </w:r>
      <w:r w:rsidR="004D6B8E">
        <w:rPr>
          <w:sz w:val="28"/>
          <w:szCs w:val="28"/>
        </w:rPr>
        <w:t xml:space="preserve"> Учителя начальных классов школы-интерната стараются идти в ногу со временем и в своей работе придерживаются требований стандартов, т.к. дети приходят из массовых школ и после лечения возвращаются обратно туда же.</w:t>
      </w:r>
      <w:r>
        <w:rPr>
          <w:sz w:val="28"/>
          <w:szCs w:val="28"/>
        </w:rPr>
        <w:t xml:space="preserve">  </w:t>
      </w:r>
      <w:r w:rsidR="004D6B8E">
        <w:rPr>
          <w:sz w:val="28"/>
          <w:szCs w:val="28"/>
        </w:rPr>
        <w:t xml:space="preserve"> </w:t>
      </w:r>
      <w:r w:rsidR="00BE5BB5">
        <w:rPr>
          <w:sz w:val="28"/>
          <w:szCs w:val="28"/>
        </w:rPr>
        <w:t xml:space="preserve">Но </w:t>
      </w:r>
      <w:r w:rsidR="00AC0525">
        <w:rPr>
          <w:sz w:val="28"/>
          <w:szCs w:val="28"/>
        </w:rPr>
        <w:t xml:space="preserve"> обучение и воспитание</w:t>
      </w:r>
      <w:r w:rsidR="00BE5BB5">
        <w:rPr>
          <w:sz w:val="28"/>
          <w:szCs w:val="28"/>
        </w:rPr>
        <w:t xml:space="preserve"> детей с ОВЗ имеет свою специфику. Целью специального образования является введение в культуру ребенка, используя «обходные пути» особым образом построенного образования, выделяющего специальные задачи, методы, приемы и средства достижения тех образовательных </w:t>
      </w:r>
      <w:r w:rsidR="002A2D62">
        <w:rPr>
          <w:sz w:val="28"/>
          <w:szCs w:val="28"/>
        </w:rPr>
        <w:t>задач, которые в условиях нормы достигаются традиционными способами, индивидуализировать обучение в большей степени, чем требуется для нормально развивающегося ребенка.</w:t>
      </w:r>
    </w:p>
    <w:p w:rsidR="002A2D62" w:rsidRDefault="002A2D62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2D62" w:rsidRPr="003D5297" w:rsidTr="00B54842">
        <w:tc>
          <w:tcPr>
            <w:tcW w:w="9571" w:type="dxa"/>
            <w:gridSpan w:val="2"/>
          </w:tcPr>
          <w:p w:rsidR="002A2D62" w:rsidRPr="0091167B" w:rsidRDefault="002A2D62" w:rsidP="003D529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50008E">
              <w:rPr>
                <w:b/>
                <w:sz w:val="28"/>
                <w:szCs w:val="28"/>
                <w:highlight w:val="yellow"/>
              </w:rPr>
              <w:t>Задачи специальной (коррекционной) общеобразовательной школы</w:t>
            </w:r>
          </w:p>
        </w:tc>
      </w:tr>
      <w:tr w:rsidR="002A2D62" w:rsidRPr="003D5297" w:rsidTr="002A2D62">
        <w:tc>
          <w:tcPr>
            <w:tcW w:w="4785" w:type="dxa"/>
          </w:tcPr>
          <w:p w:rsidR="002A2D62" w:rsidRPr="003D5297" w:rsidRDefault="002A2D62" w:rsidP="003D529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D5297">
              <w:rPr>
                <w:b/>
                <w:sz w:val="28"/>
                <w:szCs w:val="28"/>
              </w:rPr>
              <w:t>Общие</w:t>
            </w:r>
            <w:proofErr w:type="gramEnd"/>
            <w:r w:rsidRPr="003D5297">
              <w:rPr>
                <w:b/>
                <w:sz w:val="28"/>
                <w:szCs w:val="28"/>
              </w:rPr>
              <w:t xml:space="preserve"> с общеобразовательной школой</w:t>
            </w:r>
          </w:p>
        </w:tc>
        <w:tc>
          <w:tcPr>
            <w:tcW w:w="4786" w:type="dxa"/>
          </w:tcPr>
          <w:p w:rsidR="002A2D62" w:rsidRPr="003D5297" w:rsidRDefault="002A2D62" w:rsidP="003D5297">
            <w:pPr>
              <w:jc w:val="center"/>
              <w:rPr>
                <w:b/>
                <w:sz w:val="28"/>
                <w:szCs w:val="28"/>
              </w:rPr>
            </w:pPr>
            <w:r w:rsidRPr="003D5297">
              <w:rPr>
                <w:b/>
                <w:sz w:val="28"/>
                <w:szCs w:val="28"/>
              </w:rPr>
              <w:t>Специфические</w:t>
            </w:r>
          </w:p>
        </w:tc>
      </w:tr>
      <w:tr w:rsidR="002A2D62" w:rsidTr="002A2D62">
        <w:tc>
          <w:tcPr>
            <w:tcW w:w="4785" w:type="dxa"/>
          </w:tcPr>
          <w:p w:rsidR="002A2D62" w:rsidRDefault="002A2D62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условий для умственного, нравственного, эмоционального</w:t>
            </w:r>
            <w:r w:rsidR="003D5297">
              <w:rPr>
                <w:sz w:val="28"/>
                <w:szCs w:val="28"/>
              </w:rPr>
              <w:t xml:space="preserve"> и физического развития личности.</w:t>
            </w:r>
          </w:p>
        </w:tc>
        <w:tc>
          <w:tcPr>
            <w:tcW w:w="4786" w:type="dxa"/>
          </w:tcPr>
          <w:p w:rsidR="002A2D62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Коррекция нарушений психофизического развития.</w:t>
            </w:r>
          </w:p>
          <w:p w:rsidR="003D5297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Лечебно-профилактическая и оздоровительная работа.</w:t>
            </w:r>
          </w:p>
        </w:tc>
      </w:tr>
      <w:tr w:rsidR="002A2D62" w:rsidTr="002A2D62">
        <w:tc>
          <w:tcPr>
            <w:tcW w:w="4785" w:type="dxa"/>
          </w:tcPr>
          <w:p w:rsidR="002A2D62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Формирование научно-диалектического мировоззрения.</w:t>
            </w:r>
          </w:p>
        </w:tc>
        <w:tc>
          <w:tcPr>
            <w:tcW w:w="4786" w:type="dxa"/>
          </w:tcPr>
          <w:p w:rsidR="002A2D62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подготовка.</w:t>
            </w:r>
          </w:p>
        </w:tc>
      </w:tr>
      <w:tr w:rsidR="002A2D62" w:rsidTr="002A2D62">
        <w:tc>
          <w:tcPr>
            <w:tcW w:w="4785" w:type="dxa"/>
          </w:tcPr>
          <w:p w:rsidR="002A2D62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учащимися системы знаний о природе, обществе, человеке, его труде, а также приемов самостоятельной деятельности</w:t>
            </w:r>
          </w:p>
        </w:tc>
        <w:tc>
          <w:tcPr>
            <w:tcW w:w="4786" w:type="dxa"/>
          </w:tcPr>
          <w:p w:rsidR="002A2D62" w:rsidRDefault="003D5297" w:rsidP="003D5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адаптация и интеграция в общество нормально развивающихся людей.</w:t>
            </w:r>
          </w:p>
        </w:tc>
      </w:tr>
    </w:tbl>
    <w:p w:rsidR="002A2D62" w:rsidRDefault="002A2D62" w:rsidP="00FF3E0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4571"/>
        <w:gridCol w:w="3191"/>
      </w:tblGrid>
      <w:tr w:rsidR="007318F3" w:rsidRPr="0091167B" w:rsidTr="00B713B6">
        <w:tc>
          <w:tcPr>
            <w:tcW w:w="9571" w:type="dxa"/>
            <w:gridSpan w:val="3"/>
          </w:tcPr>
          <w:p w:rsidR="007318F3" w:rsidRPr="0091167B" w:rsidRDefault="007318F3" w:rsidP="0091167B">
            <w:pPr>
              <w:jc w:val="center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  <w:highlight w:val="green"/>
              </w:rPr>
              <w:t>Специфика учебно-воспитательного и коррекционного процессов</w:t>
            </w:r>
          </w:p>
        </w:tc>
      </w:tr>
      <w:tr w:rsidR="003D5297" w:rsidRPr="0091167B" w:rsidTr="007318F3">
        <w:tc>
          <w:tcPr>
            <w:tcW w:w="1809" w:type="dxa"/>
          </w:tcPr>
          <w:p w:rsidR="003D5297" w:rsidRPr="0091167B" w:rsidRDefault="007318F3" w:rsidP="0091167B">
            <w:pPr>
              <w:jc w:val="center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4571" w:type="dxa"/>
          </w:tcPr>
          <w:p w:rsidR="003D5297" w:rsidRPr="0091167B" w:rsidRDefault="007318F3" w:rsidP="0091167B">
            <w:pPr>
              <w:jc w:val="center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>Учебно-воспитательный процесс</w:t>
            </w:r>
          </w:p>
        </w:tc>
        <w:tc>
          <w:tcPr>
            <w:tcW w:w="3191" w:type="dxa"/>
          </w:tcPr>
          <w:p w:rsidR="003D5297" w:rsidRPr="0091167B" w:rsidRDefault="007318F3" w:rsidP="0091167B">
            <w:pPr>
              <w:jc w:val="center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>Коррекционный процесс</w:t>
            </w:r>
          </w:p>
        </w:tc>
      </w:tr>
      <w:tr w:rsidR="003D5297" w:rsidTr="007318F3">
        <w:tc>
          <w:tcPr>
            <w:tcW w:w="1809" w:type="dxa"/>
          </w:tcPr>
          <w:p w:rsidR="003D5297" w:rsidRPr="0091167B" w:rsidRDefault="007318F3" w:rsidP="00FF3E00">
            <w:pPr>
              <w:jc w:val="both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457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школьников знаний, умений и навыков в соответствии с содержанием обучения и воспитания</w:t>
            </w:r>
          </w:p>
        </w:tc>
        <w:tc>
          <w:tcPr>
            <w:tcW w:w="319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Исправление, ослабление или предупреждение недостатков развития детей</w:t>
            </w:r>
          </w:p>
        </w:tc>
      </w:tr>
      <w:tr w:rsidR="003D5297" w:rsidTr="007318F3">
        <w:tc>
          <w:tcPr>
            <w:tcW w:w="1809" w:type="dxa"/>
          </w:tcPr>
          <w:p w:rsidR="003D5297" w:rsidRPr="0091167B" w:rsidRDefault="007318F3" w:rsidP="00FF3E00">
            <w:pPr>
              <w:jc w:val="both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>Методы, приемы</w:t>
            </w:r>
          </w:p>
        </w:tc>
        <w:tc>
          <w:tcPr>
            <w:tcW w:w="457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Направлены на организацию приобретения опыта и привитие социально значимых качеств</w:t>
            </w:r>
          </w:p>
        </w:tc>
        <w:tc>
          <w:tcPr>
            <w:tcW w:w="319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Стимулируют компенсаторные процессы развития и формирование новых положительных качеств</w:t>
            </w:r>
          </w:p>
        </w:tc>
      </w:tr>
      <w:tr w:rsidR="003D5297" w:rsidTr="007318F3">
        <w:tc>
          <w:tcPr>
            <w:tcW w:w="1809" w:type="dxa"/>
          </w:tcPr>
          <w:p w:rsidR="003D5297" w:rsidRPr="0091167B" w:rsidRDefault="007318F3" w:rsidP="00FF3E00">
            <w:pPr>
              <w:jc w:val="both"/>
              <w:rPr>
                <w:b/>
                <w:sz w:val="28"/>
                <w:szCs w:val="28"/>
              </w:rPr>
            </w:pPr>
            <w:r w:rsidRPr="0091167B">
              <w:rPr>
                <w:b/>
                <w:sz w:val="28"/>
                <w:szCs w:val="28"/>
              </w:rPr>
              <w:t xml:space="preserve">Результаты </w:t>
            </w:r>
          </w:p>
        </w:tc>
        <w:tc>
          <w:tcPr>
            <w:tcW w:w="457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определенным объемом знаний и навыков</w:t>
            </w:r>
          </w:p>
        </w:tc>
        <w:tc>
          <w:tcPr>
            <w:tcW w:w="3191" w:type="dxa"/>
          </w:tcPr>
          <w:p w:rsidR="003D5297" w:rsidRDefault="007318F3" w:rsidP="00FF3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обобщенных учебных и трудовых умений. Развитие самостоятельности</w:t>
            </w:r>
          </w:p>
        </w:tc>
      </w:tr>
    </w:tbl>
    <w:p w:rsidR="003D5297" w:rsidRDefault="003D5297" w:rsidP="00FF3E00">
      <w:pPr>
        <w:jc w:val="both"/>
        <w:rPr>
          <w:sz w:val="28"/>
          <w:szCs w:val="28"/>
        </w:rPr>
      </w:pPr>
    </w:p>
    <w:p w:rsidR="00EC4207" w:rsidRDefault="0091167B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Большую роль в обучении и воспитании детей с ограниченными возможностями здоровья имеют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технологии. Вопросы сохранения и укрепления здоровья воспитанников рассматриваются н</w:t>
      </w:r>
      <w:r w:rsidR="008D3B8D">
        <w:rPr>
          <w:sz w:val="28"/>
          <w:szCs w:val="28"/>
        </w:rPr>
        <w:t>а педагогических советах школы,</w:t>
      </w:r>
      <w:r>
        <w:rPr>
          <w:sz w:val="28"/>
          <w:szCs w:val="28"/>
        </w:rPr>
        <w:t xml:space="preserve"> методических объединениях</w:t>
      </w:r>
      <w:r w:rsidR="008D3B8D">
        <w:rPr>
          <w:sz w:val="28"/>
          <w:szCs w:val="28"/>
        </w:rPr>
        <w:t xml:space="preserve"> и родительских собраниях</w:t>
      </w:r>
      <w:r>
        <w:rPr>
          <w:sz w:val="28"/>
          <w:szCs w:val="28"/>
        </w:rPr>
        <w:t>.</w:t>
      </w:r>
      <w:r w:rsidR="008D3B8D">
        <w:rPr>
          <w:sz w:val="28"/>
          <w:szCs w:val="28"/>
        </w:rPr>
        <w:t xml:space="preserve"> Это такие темы как: «Формирование учебной мотивации школьников», «Сохранение здоровья детей», «Профилактическая работа с детьми и родителями». Учителя изучают теоретические вопросы санитарно-гигиенических требований к уроку, применение на уроке элементов </w:t>
      </w:r>
      <w:proofErr w:type="spellStart"/>
      <w:r w:rsidR="008D3B8D">
        <w:rPr>
          <w:sz w:val="28"/>
          <w:szCs w:val="28"/>
        </w:rPr>
        <w:t>здоровьесберегающих</w:t>
      </w:r>
      <w:proofErr w:type="spellEnd"/>
      <w:r w:rsidR="008D3B8D">
        <w:rPr>
          <w:sz w:val="28"/>
          <w:szCs w:val="28"/>
        </w:rPr>
        <w:t xml:space="preserve"> технологий</w:t>
      </w:r>
      <w:r w:rsidR="00B95557">
        <w:rPr>
          <w:sz w:val="28"/>
          <w:szCs w:val="28"/>
        </w:rPr>
        <w:t>, работа с детьми «группы риска». Работа с родителями проводится под девизом «Здоровый ребенок – здоровое общество». С учащимися проводятся беседы и внеклассные мероприятия «Профилактика вредных привычек»</w:t>
      </w:r>
      <w:r w:rsidR="00DE0143">
        <w:rPr>
          <w:sz w:val="28"/>
          <w:szCs w:val="28"/>
        </w:rPr>
        <w:t>,</w:t>
      </w:r>
      <w:r w:rsidR="00B95557">
        <w:rPr>
          <w:sz w:val="28"/>
          <w:szCs w:val="28"/>
        </w:rPr>
        <w:t xml:space="preserve"> «Здоровье физическое, психическое и духовное» и др.</w:t>
      </w:r>
      <w:r w:rsidR="00DE0143" w:rsidRPr="00DE0143">
        <w:rPr>
          <w:sz w:val="28"/>
          <w:szCs w:val="28"/>
        </w:rPr>
        <w:t xml:space="preserve"> </w:t>
      </w:r>
      <w:r w:rsidR="00DE0143">
        <w:rPr>
          <w:sz w:val="28"/>
          <w:szCs w:val="28"/>
        </w:rPr>
        <w:t>Раскрывая причины и последствия вредных привычек, формируем навык здорового образа жизни. Такие занятия дают положительные результаты: снижение уровня тревожности учащихся, улучшени</w:t>
      </w:r>
      <w:r w:rsidR="00452BAA">
        <w:rPr>
          <w:sz w:val="28"/>
          <w:szCs w:val="28"/>
        </w:rPr>
        <w:t>е самочувствия ребенка в школе</w:t>
      </w:r>
      <w:r w:rsidR="00DE0143">
        <w:rPr>
          <w:sz w:val="28"/>
          <w:szCs w:val="28"/>
        </w:rPr>
        <w:t>.</w:t>
      </w:r>
      <w:r w:rsidR="00B95557">
        <w:rPr>
          <w:sz w:val="28"/>
          <w:szCs w:val="28"/>
        </w:rPr>
        <w:t xml:space="preserve"> В </w:t>
      </w:r>
      <w:r w:rsidR="00B95557">
        <w:rPr>
          <w:sz w:val="28"/>
          <w:szCs w:val="28"/>
        </w:rPr>
        <w:lastRenderedPageBreak/>
        <w:t>течение учебного года родителей консультирует врач-педиатр, психолог, логопед</w:t>
      </w:r>
      <w:r w:rsidR="008D3B8D">
        <w:rPr>
          <w:sz w:val="28"/>
          <w:szCs w:val="28"/>
        </w:rPr>
        <w:t xml:space="preserve"> </w:t>
      </w:r>
      <w:r w:rsidR="00B95557">
        <w:rPr>
          <w:sz w:val="28"/>
          <w:szCs w:val="28"/>
        </w:rPr>
        <w:t>по вопросам психофизического и соматического здоровья детей.</w:t>
      </w:r>
      <w:r w:rsidR="00DE0143">
        <w:rPr>
          <w:sz w:val="28"/>
          <w:szCs w:val="28"/>
        </w:rPr>
        <w:t xml:space="preserve"> Каждый педагог должен руководствоваться заповедью «Не навреди».</w:t>
      </w:r>
      <w:r w:rsidR="00EC4207">
        <w:rPr>
          <w:sz w:val="28"/>
          <w:szCs w:val="28"/>
        </w:rPr>
        <w:t xml:space="preserve"> В школе обучаются дети с диагнозом детский церебральный паралич. Для лечения  детей проводятся уроки ЛФК, массаж, физиотерапия. С целью формирования сохранения и укрепление здоровья воспитанников проводятся подвижные и спортивные игры, на каждом уроке одна или две физкультурные минутки.</w:t>
      </w:r>
    </w:p>
    <w:p w:rsidR="00DE0143" w:rsidRPr="00FF3E00" w:rsidRDefault="00DE0143" w:rsidP="00FF3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DE0143" w:rsidRPr="00FF3E00" w:rsidSect="009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F3E00"/>
    <w:rsid w:val="000C3354"/>
    <w:rsid w:val="0021557F"/>
    <w:rsid w:val="00285BF7"/>
    <w:rsid w:val="002A2D62"/>
    <w:rsid w:val="0038294D"/>
    <w:rsid w:val="003D5297"/>
    <w:rsid w:val="00424CB3"/>
    <w:rsid w:val="00452BAA"/>
    <w:rsid w:val="004A0E2B"/>
    <w:rsid w:val="004D6B8E"/>
    <w:rsid w:val="0050008E"/>
    <w:rsid w:val="0054792D"/>
    <w:rsid w:val="00656A0F"/>
    <w:rsid w:val="007318F3"/>
    <w:rsid w:val="00782AA0"/>
    <w:rsid w:val="007A64F6"/>
    <w:rsid w:val="00803F0E"/>
    <w:rsid w:val="008D3B8D"/>
    <w:rsid w:val="008F4EDB"/>
    <w:rsid w:val="0091167B"/>
    <w:rsid w:val="009748E1"/>
    <w:rsid w:val="009F5040"/>
    <w:rsid w:val="00A37EBE"/>
    <w:rsid w:val="00AC0525"/>
    <w:rsid w:val="00B95557"/>
    <w:rsid w:val="00BE5BB5"/>
    <w:rsid w:val="00C204DD"/>
    <w:rsid w:val="00C267E2"/>
    <w:rsid w:val="00CF5804"/>
    <w:rsid w:val="00D52A44"/>
    <w:rsid w:val="00D72FDF"/>
    <w:rsid w:val="00DE0143"/>
    <w:rsid w:val="00EC4207"/>
    <w:rsid w:val="00FF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E3C3-B938-476D-8A5F-B8BEC2C8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Shurik</dc:creator>
  <cp:lastModifiedBy>LIKE</cp:lastModifiedBy>
  <cp:revision>9</cp:revision>
  <cp:lastPrinted>2015-03-04T19:41:00Z</cp:lastPrinted>
  <dcterms:created xsi:type="dcterms:W3CDTF">2015-03-03T18:13:00Z</dcterms:created>
  <dcterms:modified xsi:type="dcterms:W3CDTF">2020-08-24T03:30:00Z</dcterms:modified>
</cp:coreProperties>
</file>