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EF7" w:rsidRPr="00BA1EF7" w:rsidRDefault="00BA1EF7" w:rsidP="00BA1EF7">
      <w:pPr>
        <w:shd w:val="clear" w:color="auto" w:fill="F9F9F9"/>
        <w:spacing w:after="0" w:line="240" w:lineRule="auto"/>
        <w:jc w:val="center"/>
        <w:rPr>
          <w:rFonts w:ascii="Tahoma" w:eastAsia="Times New Roman" w:hAnsi="Tahoma" w:cs="Tahoma"/>
          <w:color w:val="454545"/>
          <w:sz w:val="25"/>
          <w:szCs w:val="25"/>
          <w:lang w:eastAsia="ru-RU"/>
        </w:rPr>
      </w:pPr>
      <w:r w:rsidRPr="00BA1EF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br/>
      </w:r>
      <w:r w:rsidRPr="00BA1EF7"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>УВАЖАЕМЫЕ РОДИТЕЛИ!</w:t>
      </w:r>
      <w:r w:rsidRPr="00BA1EF7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br/>
      </w:r>
      <w:r w:rsidRPr="00BA1EF7"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>Безопасность жизни детей на водоемах во многих случаях зависит ТОЛЬКО ОТ ВАС!</w:t>
      </w:r>
    </w:p>
    <w:p w:rsidR="00BA1EF7" w:rsidRPr="00BA1EF7" w:rsidRDefault="00BA1EF7" w:rsidP="00BA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F7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9F9F9"/>
          <w:lang w:eastAsia="ru-RU"/>
        </w:rPr>
        <w:t> </w:t>
      </w:r>
    </w:p>
    <w:p w:rsidR="00BA1EF7" w:rsidRPr="00BA1EF7" w:rsidRDefault="00BA1EF7" w:rsidP="00BA1EF7">
      <w:pPr>
        <w:shd w:val="clear" w:color="auto" w:fill="F9F9F9"/>
        <w:spacing w:after="0" w:line="240" w:lineRule="auto"/>
        <w:jc w:val="both"/>
        <w:rPr>
          <w:rFonts w:ascii="Tahoma" w:eastAsia="Times New Roman" w:hAnsi="Tahoma" w:cs="Tahoma"/>
          <w:color w:val="454545"/>
          <w:sz w:val="25"/>
          <w:szCs w:val="25"/>
          <w:lang w:eastAsia="ru-RU"/>
        </w:rPr>
      </w:pPr>
      <w:r w:rsidRPr="00BA1EF7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В целях недопущения гибели детей на водоемах в летний период обращаемся к Вам</w:t>
      </w:r>
      <w:r w:rsidR="00BF541E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</w:t>
      </w:r>
      <w:r w:rsidRPr="00BA1EF7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  <w:r w:rsidRPr="00BA1EF7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br/>
      </w:r>
      <w:r w:rsidRPr="00BA1EF7"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>Категорически запрещено купание: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br/>
        <w:t>·  </w:t>
      </w:r>
      <w:r w:rsidRPr="00BA1EF7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детей без надзора 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взрослых;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br/>
        <w:t xml:space="preserve">· </w:t>
      </w:r>
      <w:r w:rsidRPr="00BA1EF7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в незнакомых местах;</w:t>
      </w:r>
      <w:r w:rsidRPr="00BA1EF7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br/>
        <w:t>·                     на надувных матрацах, камерах и других плавательных средствах (без надзора взрослых);</w:t>
      </w:r>
      <w:r w:rsidRPr="00BA1EF7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br/>
      </w:r>
      <w:r w:rsidRPr="00BA1EF7"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>Необходимо соблюдать следующие правила:</w:t>
      </w:r>
      <w:r w:rsidRPr="00BA1EF7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br/>
        <w:t>·                     Прежде чем войти в воду, сделайте разминку, выполнив несколько легких упражнений.</w:t>
      </w:r>
      <w:r w:rsidRPr="00BA1EF7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br/>
        <w:t>·                     Постепенно входите в воду, убедившись в том, что температура воды комфортна для тела (не ниже установленной нормы).</w:t>
      </w:r>
      <w:r w:rsidRPr="00BA1EF7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br/>
        <w:t>·                     Не нырять при недостаточной глубине водоема, при необследованном дне (особенно головой вниз!), при нахождении вблизи других пловцов.</w:t>
      </w:r>
      <w:r w:rsidRPr="00BA1EF7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br/>
        <w:t>·                    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  <w:r w:rsidRPr="00BA1EF7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br/>
        <w:t>·                     Во избежание перегревания отдыхайте на пляже в головном уборе.</w:t>
      </w:r>
      <w:r w:rsidRPr="00BA1EF7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br/>
        <w:t>Не допускать ситуаций неоправданного риска, шалости на воде.</w:t>
      </w:r>
    </w:p>
    <w:p w:rsidR="00FF457A" w:rsidRDefault="00FF457A"/>
    <w:p w:rsidR="00BF541E" w:rsidRPr="00BF541E" w:rsidRDefault="00BF541E" w:rsidP="00BF541E">
      <w:pPr>
        <w:shd w:val="clear" w:color="auto" w:fill="F9F9F9"/>
        <w:spacing w:after="0" w:line="240" w:lineRule="auto"/>
        <w:jc w:val="both"/>
        <w:rPr>
          <w:rFonts w:ascii="Tahoma" w:eastAsia="Times New Roman" w:hAnsi="Tahoma" w:cs="Tahoma"/>
          <w:color w:val="454545"/>
          <w:sz w:val="25"/>
          <w:szCs w:val="25"/>
          <w:lang w:eastAsia="ru-RU"/>
        </w:rPr>
      </w:pPr>
      <w:r w:rsidRPr="00BF541E"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lastRenderedPageBreak/>
        <w:t>Также полезно знать правила первой помощи пострадавшим при утоплении и тепловом ударе.</w:t>
      </w:r>
      <w:r w:rsidRPr="00BF541E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br/>
        <w:t>Утопление – заполнение дыхательных путей жидкостью или жидкими массами. Признаками утопления являются выделение пены изо рта, остановка дыхания и сердечной деятельности, посинение кожных покровов, расширение зрачков.</w:t>
      </w:r>
      <w:r w:rsidRPr="00BF541E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br/>
      </w:r>
      <w:proofErr w:type="gramStart"/>
      <w:r w:rsidRPr="00BF541E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Первая помощь:</w:t>
      </w:r>
      <w:r w:rsidRPr="00BF541E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br/>
        <w:t>1) Очистить полость рта, уложив пострадавшего животом на бедро спасателя так, чтобы голова пострадавшего свисала к земле, энергично нажимая на грудь и спину, удалить воды из желудка и легких.</w:t>
      </w:r>
      <w:r w:rsidRPr="00BF541E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br/>
        <w:t>2) После этого сразу приступить к проведению искусственного дыхания: через каждые 5-6 нажатий на область сердца вдувают воздух через рот или нос.</w:t>
      </w:r>
      <w:proofErr w:type="gramEnd"/>
      <w:r w:rsidRPr="00BF541E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Так делают до полного восстановления дыхания и сердцебиения.</w:t>
      </w:r>
      <w:r w:rsidRPr="00BF541E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br/>
        <w:t>После нормализации дыхания и сердечной деятельности пострадавшего следует согреть, укрыть и дождаться приезда медиков.</w:t>
      </w:r>
      <w:r w:rsidRPr="00BF541E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br/>
        <w:t>При длительном пребывании на солнце может возникнуть такое неотложное состояние как тепловой удар, чаще всего он может случиться у</w:t>
      </w:r>
      <w:r w:rsidRPr="00BF541E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br/>
        <w:t>детей, проявляется он вначале тошнотой, затем рвотой, головной болью, повышением температуры до 39-40о, в тяжелых случаях сопровождается потерей сознания.</w:t>
      </w:r>
      <w:r w:rsidRPr="00BF541E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br/>
        <w:t>Пострадавшего срочно вынести в прохладное место, обеспечить доступ свежего воздуха, освободить от одежды, напоить холодной водой, наложить холодный компресс на голову. В более тяжелых случаях показано обертывание простыней, смоченной холодной водой, обливание прохладной водой, лед на голову и паховые области, можно дать понюхать вату, смоченную нашатырным спиртом. Оставаться рядом с пострадавшим до прибытия врачей.</w:t>
      </w:r>
      <w:r w:rsidRPr="00BF541E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br/>
      </w: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lastRenderedPageBreak/>
        <w:t>Уважаемые родители</w:t>
      </w:r>
      <w:r w:rsidRPr="00BF541E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! Будьте предельно внимательны, не дайте несчастным случаям омрачить Вашу жизнь!</w:t>
      </w:r>
    </w:p>
    <w:p w:rsidR="00BA1EF7" w:rsidRDefault="00BA1EF7"/>
    <w:sectPr w:rsidR="00BA1EF7" w:rsidSect="00FF4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3"/>
  <w:proofState w:spelling="clean" w:grammar="clean"/>
  <w:defaultTabStop w:val="708"/>
  <w:characterSpacingControl w:val="doNotCompress"/>
  <w:compat/>
  <w:rsids>
    <w:rsidRoot w:val="00BA1EF7"/>
    <w:rsid w:val="003B11E1"/>
    <w:rsid w:val="003E6226"/>
    <w:rsid w:val="007451A0"/>
    <w:rsid w:val="00BA1EF7"/>
    <w:rsid w:val="00BF541E"/>
    <w:rsid w:val="00CA2014"/>
    <w:rsid w:val="00E63BA0"/>
    <w:rsid w:val="00FF4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1E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0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454</Words>
  <Characters>2588</Characters>
  <Application>Microsoft Office Word</Application>
  <DocSecurity>0</DocSecurity>
  <Lines>21</Lines>
  <Paragraphs>6</Paragraphs>
  <ScaleCrop>false</ScaleCrop>
  <Company>Microsoft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</cp:revision>
  <dcterms:created xsi:type="dcterms:W3CDTF">2020-06-12T04:42:00Z</dcterms:created>
  <dcterms:modified xsi:type="dcterms:W3CDTF">2020-06-12T04:48:00Z</dcterms:modified>
</cp:coreProperties>
</file>