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F66" w:rsidRDefault="00336E65" w:rsidP="00ED2F66">
      <w:pPr>
        <w:spacing w:after="107" w:line="559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6699"/>
          <w:kern w:val="36"/>
          <w:sz w:val="28"/>
          <w:szCs w:val="28"/>
        </w:rPr>
      </w:pPr>
      <w:r w:rsidRPr="00ED2F66">
        <w:rPr>
          <w:rFonts w:ascii="Times New Roman" w:eastAsia="Times New Roman" w:hAnsi="Times New Roman" w:cs="Times New Roman"/>
          <w:b/>
          <w:bCs/>
          <w:color w:val="336699"/>
          <w:kern w:val="36"/>
          <w:sz w:val="28"/>
          <w:szCs w:val="28"/>
        </w:rPr>
        <w:t>Опыт работы</w:t>
      </w:r>
      <w:r w:rsidR="00ED2F66">
        <w:rPr>
          <w:rFonts w:ascii="Times New Roman" w:eastAsia="Times New Roman" w:hAnsi="Times New Roman" w:cs="Times New Roman"/>
          <w:b/>
          <w:bCs/>
          <w:color w:val="336699"/>
          <w:kern w:val="36"/>
          <w:sz w:val="28"/>
          <w:szCs w:val="28"/>
        </w:rPr>
        <w:t xml:space="preserve"> воспитателя первой категории МБДОУ «Детский сад</w:t>
      </w:r>
    </w:p>
    <w:p w:rsidR="00ED2F66" w:rsidRDefault="00ED2F66" w:rsidP="00ED2F66">
      <w:pPr>
        <w:spacing w:after="107" w:line="559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6699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6699"/>
          <w:kern w:val="36"/>
          <w:sz w:val="28"/>
          <w:szCs w:val="28"/>
        </w:rPr>
        <w:t xml:space="preserve"> № 6 «Колокольчик</w:t>
      </w:r>
      <w:proofErr w:type="gramStart"/>
      <w:r>
        <w:rPr>
          <w:rFonts w:ascii="Times New Roman" w:eastAsia="Times New Roman" w:hAnsi="Times New Roman" w:cs="Times New Roman"/>
          <w:b/>
          <w:bCs/>
          <w:color w:val="336699"/>
          <w:kern w:val="36"/>
          <w:sz w:val="28"/>
          <w:szCs w:val="28"/>
        </w:rPr>
        <w:t>»,  Горбуновой</w:t>
      </w:r>
      <w:proofErr w:type="gramEnd"/>
      <w:r>
        <w:rPr>
          <w:rFonts w:ascii="Times New Roman" w:eastAsia="Times New Roman" w:hAnsi="Times New Roman" w:cs="Times New Roman"/>
          <w:b/>
          <w:bCs/>
          <w:color w:val="336699"/>
          <w:kern w:val="36"/>
          <w:sz w:val="28"/>
          <w:szCs w:val="28"/>
        </w:rPr>
        <w:t xml:space="preserve"> Ольги Евгеньевны</w:t>
      </w:r>
    </w:p>
    <w:p w:rsidR="00336E65" w:rsidRPr="00ED2F66" w:rsidRDefault="00ED2F66" w:rsidP="00ED2F66">
      <w:pPr>
        <w:spacing w:after="107" w:line="559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6699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6699"/>
          <w:kern w:val="36"/>
          <w:sz w:val="28"/>
          <w:szCs w:val="28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b/>
          <w:bCs/>
          <w:color w:val="336699"/>
          <w:kern w:val="36"/>
          <w:sz w:val="28"/>
          <w:szCs w:val="28"/>
        </w:rPr>
        <w:t>тему :</w:t>
      </w:r>
      <w:proofErr w:type="gramEnd"/>
      <w:r>
        <w:rPr>
          <w:rFonts w:ascii="Times New Roman" w:eastAsia="Times New Roman" w:hAnsi="Times New Roman" w:cs="Times New Roman"/>
          <w:b/>
          <w:bCs/>
          <w:color w:val="336699"/>
          <w:kern w:val="36"/>
          <w:sz w:val="28"/>
          <w:szCs w:val="28"/>
        </w:rPr>
        <w:t xml:space="preserve"> «</w:t>
      </w:r>
      <w:r w:rsidR="00336E65" w:rsidRPr="00ED2F66">
        <w:rPr>
          <w:rFonts w:ascii="Times New Roman" w:eastAsia="Times New Roman" w:hAnsi="Times New Roman" w:cs="Times New Roman"/>
          <w:b/>
          <w:bCs/>
          <w:color w:val="336699"/>
          <w:kern w:val="36"/>
          <w:sz w:val="28"/>
          <w:szCs w:val="28"/>
        </w:rPr>
        <w:t xml:space="preserve">Использование </w:t>
      </w:r>
      <w:proofErr w:type="spellStart"/>
      <w:r w:rsidR="00336E65" w:rsidRPr="00ED2F66">
        <w:rPr>
          <w:rFonts w:ascii="Times New Roman" w:eastAsia="Times New Roman" w:hAnsi="Times New Roman" w:cs="Times New Roman"/>
          <w:b/>
          <w:bCs/>
          <w:color w:val="336699"/>
          <w:kern w:val="36"/>
          <w:sz w:val="28"/>
          <w:szCs w:val="28"/>
        </w:rPr>
        <w:t>здоровьесберегающих</w:t>
      </w:r>
      <w:proofErr w:type="spellEnd"/>
      <w:r w:rsidR="00336E65" w:rsidRPr="00ED2F66">
        <w:rPr>
          <w:rFonts w:ascii="Times New Roman" w:eastAsia="Times New Roman" w:hAnsi="Times New Roman" w:cs="Times New Roman"/>
          <w:b/>
          <w:bCs/>
          <w:color w:val="336699"/>
          <w:kern w:val="36"/>
          <w:sz w:val="28"/>
          <w:szCs w:val="28"/>
        </w:rPr>
        <w:t xml:space="preserve"> технологий</w:t>
      </w:r>
      <w:r>
        <w:rPr>
          <w:rFonts w:ascii="Times New Roman" w:eastAsia="Times New Roman" w:hAnsi="Times New Roman" w:cs="Times New Roman"/>
          <w:b/>
          <w:bCs/>
          <w:color w:val="336699"/>
          <w:kern w:val="36"/>
          <w:sz w:val="28"/>
          <w:szCs w:val="28"/>
        </w:rPr>
        <w:t>»</w:t>
      </w:r>
    </w:p>
    <w:p w:rsidR="00336E65" w:rsidRPr="00ED2F66" w:rsidRDefault="00336E65" w:rsidP="00ED2F66">
      <w:pPr>
        <w:spacing w:line="451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  <w:r w:rsidRPr="00ED2F66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 xml:space="preserve">Использование </w:t>
      </w:r>
      <w:proofErr w:type="spellStart"/>
      <w:r w:rsidRPr="00ED2F66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>здоровьесберегающих</w:t>
      </w:r>
      <w:proofErr w:type="spellEnd"/>
      <w:r w:rsidRPr="00ED2F66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 xml:space="preserve"> технологий как предпосылку здорового образа жизни.</w:t>
      </w:r>
    </w:p>
    <w:p w:rsidR="00336E65" w:rsidRPr="00ED2F66" w:rsidRDefault="00336E65" w:rsidP="00ED2F66">
      <w:pPr>
        <w:spacing w:after="0" w:line="240" w:lineRule="auto"/>
        <w:ind w:left="5670" w:hanging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6E65" w:rsidRPr="00ED2F66" w:rsidRDefault="00336E65" w:rsidP="00ED2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2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 материала: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Предлагаю вам обобщенный педагогический опыт по использованию </w:t>
      </w:r>
      <w:proofErr w:type="spellStart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 в детском саду.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Данный материал будет интересен и полезен для воспитателей, старших воспитателей.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2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работы: 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дошкольнику возможность сохранения здоровья, сформировать у него необходимые знания, умения и навыки по здоровому образу жизни, научить использовать полученные знания в повседневной жизни. Создать условия для сохранения и совершенствования здоровья ребенка – дошкольника.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2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Сохранение здоровья детей, повышение двигательной активности и умственно работоспособности;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Создание положительного эмоционального настроя и снятие психоэмоционального напряжения;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Обеспечить условия для сохранения и совершенствования здоровья;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 Сформировать необходимые знания для здорового образа жизни;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 Научить использовать полученные знания в повседневной жизни.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2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Актуальность: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ФГОС дошкольного образования ставит первоначальной задачей охрану и укрепление физического и психического здоровья воспитанников, а также их эмоционального благополучия.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Словосочетания «</w:t>
      </w:r>
      <w:proofErr w:type="spellStart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технологии» и «формирование здорового образа жизни» заняли прочное место в беседах с родителями и детьми, в планах воспитательной работы педагогов дошкольных учреждений. Но проблема по-прежнему остаётся актуальной. Как же нужно воспитывать ребёнка, чтобы он понимал значимость здоровья и умел бережно к нему относиться? Эту задачу взрослым (педагогам и родителям) нужно начинать решать с самых ранних лет жизни ребёнка, решать системно и сообща.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Перед детским садом в настоящее время остро стоит вопрос о путях совершенствования работы по укреплению здоровья детей.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Анализируя данные посещения детьми нашег</w:t>
      </w:r>
      <w:r w:rsidR="00530894"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о дошкольного учреждения за 2019-2020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года, мы пришли к выводу, что процент заболеваемости детей 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возрос.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Год</w:t>
      </w:r>
      <w:proofErr w:type="gramStart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r w:rsidR="00530894"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gramEnd"/>
      <w:r w:rsidR="00530894"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. Процент заболеваемости</w:t>
      </w:r>
      <w:r w:rsidR="00530894"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2018</w:t>
      </w:r>
      <w:proofErr w:type="gramStart"/>
      <w:r w:rsidR="00E310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....</w:t>
      </w:r>
      <w:proofErr w:type="gramEnd"/>
      <w:r w:rsidR="00E310AE">
        <w:rPr>
          <w:rFonts w:ascii="Times New Roman" w:eastAsia="Times New Roman" w:hAnsi="Times New Roman" w:cs="Times New Roman"/>
          <w:color w:val="000000"/>
          <w:sz w:val="28"/>
          <w:szCs w:val="28"/>
        </w:rPr>
        <w:t>. 32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="00E310A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2019 ..... 48</w:t>
      </w:r>
      <w:r w:rsidR="00530894"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="00530894"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2020</w:t>
      </w:r>
      <w:r w:rsidR="00E310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..... 62</w:t>
      </w:r>
      <w:bookmarkStart w:id="0" w:name="_GoBack"/>
      <w:bookmarkEnd w:id="0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небольшое исследование состояния здоровья наших воспитанников позволило нам прийти к выводу о том, что главная задача, стоящая перед нами, — снижение риска развития хронических заболеваний, укрепление и развитие имеющегося ресурса здоровья.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Таким образом, одним из направлений в своей работе я выделила введение </w:t>
      </w:r>
      <w:proofErr w:type="spellStart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 в организованную образовательную деятельность, в формировании здорового образа жизни.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2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принципы работы: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Не навреди» — Это принцип является первоосновой в выборе оздоровительных технологий в детском саду, все виды педагогических и оздоровительных воздействий должны быть безопасны для здоровья и развития ребенка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научности (использование научно – обоснованных и апробированных программ, технологий и методик)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доступности (использование </w:t>
      </w:r>
      <w:proofErr w:type="spellStart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 в соответствии с возрастными особенностями детей)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активности (участие всего коллектива педагогов, специалистов и родителей в поиске эффективных методов оздоровления дошкольников)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сознательности (осознанное понимание и отношение детей к своему здоровью)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систематичности (подчинение комплекса </w:t>
      </w:r>
      <w:proofErr w:type="spellStart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медико</w:t>
      </w:r>
      <w:proofErr w:type="spellEnd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педагогических воздействий четко определенной цели)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целенаправленности (подчинение комплекса </w:t>
      </w:r>
      <w:proofErr w:type="spellStart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медико</w:t>
      </w:r>
      <w:proofErr w:type="spellEnd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педагогических воздействий четко определенной цели)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оптимальности (разумно сбалансированные величины психофизической нагрузки).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Работа реализуется через следующие разделы:</w:t>
      </w:r>
    </w:p>
    <w:p w:rsidR="00ED2F66" w:rsidRDefault="00336E65" w:rsidP="00ED2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укрепление материально – технической базы </w:t>
      </w:r>
      <w:proofErr w:type="gramStart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ДОУ.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</w:t>
      </w:r>
      <w:proofErr w:type="gramEnd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 с детьми.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работа с педагогами.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работа с родителями.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2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Укрепление материально – технической базы: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спортивном зале имеется: несколько гимнастических скамеек, </w:t>
      </w:r>
    </w:p>
    <w:p w:rsidR="00ED2F66" w:rsidRDefault="00336E65" w:rsidP="00ED2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мячи</w:t>
      </w:r>
      <w:proofErr w:type="gramEnd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, обручи, мешочки с песком, кегли , скакалки, гимнастические палки.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Приобрели: массажные коврики для профилактики плоскостопия, </w:t>
      </w:r>
    </w:p>
    <w:p w:rsidR="00336E65" w:rsidRPr="00ED2F66" w:rsidRDefault="00336E65" w:rsidP="00ED2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массажеры</w:t>
      </w:r>
      <w:proofErr w:type="spellEnd"/>
      <w:proofErr w:type="gramEnd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стоп, дорожки здоровья.</w:t>
      </w:r>
    </w:p>
    <w:p w:rsidR="00336E65" w:rsidRPr="00ED2F66" w:rsidRDefault="00336E65" w:rsidP="00ED2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6E65" w:rsidRPr="00ED2F66" w:rsidRDefault="00336E65" w:rsidP="00ED2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детском саду есть различные виды картотек: подвижные игры, картотека физкультминуток и пальчиковых игр, дидактические, дыхательная гимнастика, гимнастика после сна, комплекс </w:t>
      </w:r>
      <w:proofErr w:type="spellStart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кинезиологическихз</w:t>
      </w:r>
      <w:proofErr w:type="spellEnd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упражнений, утренняя гимнастика, упражнения по профилактике плоскостопия и нарушения осанки, зрительная гимнастика, комплексы самомассажа, ритмопластики, релаксационные упражнения, артикуляционная гимнастика.</w:t>
      </w:r>
    </w:p>
    <w:p w:rsidR="00ED2F66" w:rsidRDefault="00336E65" w:rsidP="00ED2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каждой возрастной группе имеются спортивные уголки, где дети</w:t>
      </w:r>
    </w:p>
    <w:p w:rsidR="00336E65" w:rsidRPr="00ED2F66" w:rsidRDefault="00336E65" w:rsidP="00ED2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занимаются</w:t>
      </w:r>
      <w:proofErr w:type="gramEnd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самостоятельно, так и под наблюдением педагогов.</w:t>
      </w:r>
    </w:p>
    <w:p w:rsidR="00ED2F66" w:rsidRDefault="00336E65" w:rsidP="00ED2F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2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с детьми.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Работа с детьми осуществляется воспитателями, помощниками воспитателей, педагогом – </w:t>
      </w:r>
      <w:proofErr w:type="gramStart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психологом.,</w:t>
      </w:r>
      <w:proofErr w:type="gramEnd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старшим воспитателем. Она включает в себя: диагностику; полноценное питания; организацию двигательной активности; создание условий организации оздоровительных режимов для детей;</w:t>
      </w:r>
    </w:p>
    <w:p w:rsidR="00ED2F66" w:rsidRDefault="00336E65" w:rsidP="00ED2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</w:t>
      </w:r>
      <w:proofErr w:type="gramEnd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представлений о здоровом образе жизни.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1. </w:t>
      </w:r>
      <w:r w:rsidRPr="00ED2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Диагностику проводят: 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воспитатели групп; педагог – психолог;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2. </w:t>
      </w:r>
      <w:r w:rsidRPr="00ED2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Принципы организации полноценного питания: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гигиена приема пищи; выполнение режима питания; ежедневное соблюдение норм потребления продуктов и калорийности питания; индивидуальный подход к детям во </w:t>
      </w:r>
    </w:p>
    <w:p w:rsidR="00ED2F66" w:rsidRDefault="00336E65" w:rsidP="00ED2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</w:t>
      </w:r>
      <w:proofErr w:type="gramEnd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питания. Чесночно-луковые закуски, соки, фрукты.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3. </w:t>
      </w:r>
      <w:r w:rsidRPr="00ED2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Закаливание детей включает систему мероприятий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ED2F66" w:rsidRDefault="00336E65" w:rsidP="00ED2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элементы</w:t>
      </w:r>
      <w:proofErr w:type="gramEnd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закаливания в повседневной жизни (умывание прохладной водой, проветривание помещений, правильно организованная прогулка, физические упражнения, проводимые в легкой спортивной одежде в помещении и на открытом воздухе);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технологии, используемые в работе с детьми: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2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технологии сохранения и стимулирования здоровья: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 </w:t>
      </w:r>
      <w:r w:rsidRPr="00ED2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Ритмопластика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проводится не раньше чем через 30 мин. после приема </w:t>
      </w:r>
    </w:p>
    <w:p w:rsidR="00ED2F66" w:rsidRDefault="00336E65" w:rsidP="00ED2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пищи</w:t>
      </w:r>
      <w:proofErr w:type="gramEnd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, 2 раза в неделю по 30 мин. со среднего возраста.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 </w:t>
      </w:r>
      <w:r w:rsidRPr="00ED2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Подвижные и спортивные игры 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проводятся ежедневно для всех возрастных групп, как часть физкультурного занятия, на прогулке, </w:t>
      </w:r>
    </w:p>
    <w:p w:rsidR="00ED2F66" w:rsidRDefault="00336E65" w:rsidP="00ED2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групповой комнате- малой, со средней степенью подвижности.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 </w:t>
      </w:r>
      <w:r w:rsidRPr="00ED2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Релаксация —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проводится для всех возрастных групп. Можно использовать спокойную классическую музыку (Чайковский, Рахманинов), звуки </w:t>
      </w:r>
      <w:proofErr w:type="gramStart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природы.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</w:t>
      </w:r>
      <w:proofErr w:type="gramEnd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D2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Пальчиковая гимнастика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проводится с младшего возраста </w:t>
      </w:r>
    </w:p>
    <w:p w:rsidR="00ED2F66" w:rsidRDefault="00336E65" w:rsidP="00ED2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</w:t>
      </w:r>
      <w:proofErr w:type="gramEnd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с подгруппой ежедневно. Рекомендуется всем детям, особенно с речевыми проблемами. Проводится в любой удобный отрезок времени (в любое удобное время</w:t>
      </w:r>
      <w:proofErr w:type="gramStart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</w:t>
      </w:r>
      <w:proofErr w:type="gramEnd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D2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Гимнастика для глаз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проводится ежедневно по 3-5 мин. в любое </w:t>
      </w:r>
    </w:p>
    <w:p w:rsidR="00ED2F66" w:rsidRDefault="00336E65" w:rsidP="00ED2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свободное</w:t>
      </w:r>
      <w:proofErr w:type="gramEnd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время в зависимости от интенсивности зрительной нагрузки с младшего возраста. Рекомендуется использовать наглядный материал, показ </w:t>
      </w:r>
      <w:proofErr w:type="gramStart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</w:t>
      </w:r>
      <w:proofErr w:type="gramEnd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D2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Дыхательная гимнастика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обеспечить проветривание помещения. Проводится после интенсивных физических </w:t>
      </w:r>
      <w:proofErr w:type="gramStart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упражнений ,</w:t>
      </w:r>
      <w:proofErr w:type="gramEnd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часть</w:t>
      </w:r>
    </w:p>
    <w:p w:rsidR="00336E65" w:rsidRPr="00ED2F66" w:rsidRDefault="00336E65" w:rsidP="00ED2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proofErr w:type="gramStart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утренней</w:t>
      </w:r>
      <w:proofErr w:type="gramEnd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гимнастики или НОД по физ.воспитанию.</w:t>
      </w:r>
    </w:p>
    <w:p w:rsidR="00ED2F66" w:rsidRDefault="00336E65" w:rsidP="00ED2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• </w:t>
      </w:r>
      <w:r w:rsidRPr="00ED2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Гимнастика после </w:t>
      </w:r>
      <w:proofErr w:type="gramStart"/>
      <w:r w:rsidRPr="00ED2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сна.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</w:t>
      </w:r>
      <w:proofErr w:type="gramEnd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D2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Артикуляционная гимнастика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Профилактике и коррекции речевых нарушений с детьми. Проводится перед НОД по речевому </w:t>
      </w:r>
      <w:proofErr w:type="gramStart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</w:t>
      </w:r>
      <w:proofErr w:type="gramEnd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D2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Физкультминутки.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-на каждой образовательной деятельности.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2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технологии обучения здоровому образу жизни: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Утренняя гимнастика — проводится ежедневно 6-8 мин. Три дня общая, четверг, пятница – оздоровительная по профилактике плоскостопия и нарушения осанки, хождение по «дорожке здоровья»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Физкультурные занятия — проводятся 2-3 раза в неделю в спортивном зале. Ранний возраст — в групповой комнате, 10 мин. </w:t>
      </w:r>
    </w:p>
    <w:p w:rsidR="00ED2F66" w:rsidRDefault="00336E65" w:rsidP="00ED2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Младший возраст – 15-20 мин., средний возраст – 20-25 мин., </w:t>
      </w:r>
    </w:p>
    <w:p w:rsidR="00ED2F66" w:rsidRDefault="00336E65" w:rsidP="00ED2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старший</w:t>
      </w:r>
      <w:proofErr w:type="gramEnd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возраст – 25-30 мин.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Самомассаж — проводится в игровой форме ежедневно, в виде пятиминутного занятия или в виде динамической паузы на занятиях.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Активный отдых — физкультурный досуг, физкультурный праздник, музыкальный досуг, «День здоровья».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Проектная деятельность «Витаминный к</w:t>
      </w:r>
      <w:r w:rsid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алейдоскоп»- в старшей группе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Дидактические игры- проводятся в свободное время.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коррекционные технологии: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Технологии коррекции поведения (работа с агрессивными, тревожными детьми). Проводится педагогом-психологом, как специальное занятие в зав</w:t>
      </w:r>
      <w:r w:rsid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исимости от поставленных задач.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</w:t>
      </w:r>
      <w:proofErr w:type="spellStart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Психогимнастика</w:t>
      </w:r>
      <w:proofErr w:type="spellEnd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проводится по специальным методикам, 1-2 раза в неделю.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2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с педагогами: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сотрудниками были организованы и проведены: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консультации воспитателей по сохранению здоровья детей и сохранению собственного здоровья.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Обучение педагогов приемам личной самодиагностики здоровья в физическом, социальном аспекте.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Участие в </w:t>
      </w:r>
      <w:proofErr w:type="spellStart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вебенаре</w:t>
      </w:r>
      <w:proofErr w:type="spellEnd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тему «ФГОС ДО о новых подходах к укреплению здоровья дошкольников»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2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с родителями.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Одним из основных направлений по формированию физически и психически здорового ребенка является работа с родителями.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Если мы хотим вырастить нравственно и физически здоровое поколение, то должны решать эту проблему «всем миром», семья, детский сад, общественность.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родителями была организована следующая работа: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Участие в спортивных мероприятиях.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Вооружение родителей основами </w:t>
      </w:r>
      <w:proofErr w:type="spellStart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</w:t>
      </w:r>
      <w:proofErr w:type="spellEnd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педагогических знаний через психологические тренинги, консультации, семинары.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Оформлен стенд по </w:t>
      </w:r>
      <w:proofErr w:type="spellStart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валеологическому</w:t>
      </w:r>
      <w:proofErr w:type="spellEnd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просвещению родителей в создании экологической и психологической среды в семье.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• Включение родителей в </w:t>
      </w:r>
      <w:proofErr w:type="spellStart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образовательный процесс.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Оформлены папки-передвижки «Здоровое питание», «Зимние(летние) виды спорта».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Оформлен </w:t>
      </w:r>
      <w:proofErr w:type="spellStart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фотостенд</w:t>
      </w:r>
      <w:proofErr w:type="spellEnd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«Спортивная семья»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2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Результаты работы:</w:t>
      </w:r>
      <w:r w:rsidRPr="00ED2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br/>
      </w:r>
      <w:r w:rsidRPr="00ED2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Результаты мониторинга таковы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Снижено количества наиболее часто встречающихся в дошкольном детстве заболеваний.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У детей сформированы навыки личной </w:t>
      </w:r>
      <w:r w:rsid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гигиены, желание вести здоровый</w:t>
      </w:r>
    </w:p>
    <w:p w:rsidR="00ED2F66" w:rsidRDefault="00ED2F66" w:rsidP="00ED2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336E65"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proofErr w:type="gramEnd"/>
      <w:r w:rsidR="00336E65"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жизни (быть на свежем воздухе, заниматься спортивными играми, улучшать свои результаты по 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воению основных видов движений,</w:t>
      </w:r>
    </w:p>
    <w:p w:rsidR="00ED2F66" w:rsidRDefault="00ED2F66" w:rsidP="00ED2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336E65"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испытывать</w:t>
      </w:r>
      <w:proofErr w:type="gramEnd"/>
      <w:r w:rsidR="00336E65"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чувство радости и удовольствия от состояния быть здоровым)</w:t>
      </w:r>
      <w:r w:rsidR="00336E65"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Улучшили психоэмоциональное состояние дошкольников.</w:t>
      </w:r>
      <w:r w:rsidR="00336E65"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2.Произошло коренное совершенствование системы физического</w:t>
      </w:r>
    </w:p>
    <w:p w:rsidR="00ED2F66" w:rsidRDefault="00336E65" w:rsidP="00ED2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воспитания</w:t>
      </w:r>
      <w:proofErr w:type="gramEnd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ДОУ.</w:t>
      </w: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3.Повышено заинтересованность работников детского сада и родителей</w:t>
      </w:r>
    </w:p>
    <w:p w:rsidR="00336E65" w:rsidRPr="00ED2F66" w:rsidRDefault="00336E65" w:rsidP="00ED2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ED2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укреплении здоровья дошкольников.</w:t>
      </w:r>
    </w:p>
    <w:p w:rsidR="00336E65" w:rsidRPr="00ED2F66" w:rsidRDefault="00336E65" w:rsidP="00ED2F6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B58" w:rsidRPr="00ED2F66" w:rsidRDefault="00F07B58" w:rsidP="00ED2F66">
      <w:pPr>
        <w:rPr>
          <w:rFonts w:ascii="Times New Roman" w:hAnsi="Times New Roman" w:cs="Times New Roman"/>
          <w:sz w:val="28"/>
          <w:szCs w:val="28"/>
        </w:rPr>
      </w:pPr>
    </w:p>
    <w:sectPr w:rsidR="00F07B58" w:rsidRPr="00ED2F66" w:rsidSect="00ED2F66">
      <w:pgSz w:w="11906" w:h="16838"/>
      <w:pgMar w:top="1134" w:right="566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6E65"/>
    <w:rsid w:val="00336E65"/>
    <w:rsid w:val="00530894"/>
    <w:rsid w:val="0086558F"/>
    <w:rsid w:val="009008F0"/>
    <w:rsid w:val="00B12F07"/>
    <w:rsid w:val="00E310AE"/>
    <w:rsid w:val="00ED2F66"/>
    <w:rsid w:val="00F0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B14C71-8D12-4858-BD10-59CE481F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8F0"/>
  </w:style>
  <w:style w:type="paragraph" w:styleId="1">
    <w:name w:val="heading 1"/>
    <w:basedOn w:val="a"/>
    <w:link w:val="10"/>
    <w:uiPriority w:val="9"/>
    <w:qFormat/>
    <w:rsid w:val="00336E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E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336E6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36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E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9793">
          <w:marLeft w:val="0"/>
          <w:marRight w:val="0"/>
          <w:marTop w:val="21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7325">
              <w:marLeft w:val="0"/>
              <w:marRight w:val="0"/>
              <w:marTop w:val="215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 д м и н</dc:creator>
  <cp:lastModifiedBy>Ирина</cp:lastModifiedBy>
  <cp:revision>4</cp:revision>
  <cp:lastPrinted>2020-07-06T10:36:00Z</cp:lastPrinted>
  <dcterms:created xsi:type="dcterms:W3CDTF">2020-06-29T08:10:00Z</dcterms:created>
  <dcterms:modified xsi:type="dcterms:W3CDTF">2020-08-10T15:48:00Z</dcterms:modified>
</cp:coreProperties>
</file>