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5E85" w:rsidRPr="001E63F6" w:rsidRDefault="001E63F6" w:rsidP="009D0F6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1E63F6">
        <w:rPr>
          <w:rFonts w:ascii="Times New Roman" w:hAnsi="Times New Roman"/>
          <w:b/>
          <w:sz w:val="24"/>
          <w:szCs w:val="24"/>
        </w:rPr>
        <w:t>У</w:t>
      </w:r>
      <w:r w:rsidR="000D3B4C" w:rsidRPr="001E63F6">
        <w:rPr>
          <w:rFonts w:ascii="Times New Roman" w:hAnsi="Times New Roman"/>
          <w:b/>
          <w:sz w:val="24"/>
          <w:szCs w:val="24"/>
        </w:rPr>
        <w:t>рок по теме</w:t>
      </w:r>
      <w:r w:rsidR="00985E85" w:rsidRPr="001E63F6">
        <w:rPr>
          <w:rFonts w:ascii="Times New Roman" w:hAnsi="Times New Roman"/>
          <w:b/>
          <w:sz w:val="24"/>
          <w:szCs w:val="24"/>
        </w:rPr>
        <w:t xml:space="preserve"> «Равнодействующая сил»</w:t>
      </w:r>
    </w:p>
    <w:p w:rsidR="001E63F6" w:rsidRPr="001E63F6" w:rsidRDefault="001E63F6" w:rsidP="009D0F6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mallCaps/>
          <w:sz w:val="24"/>
          <w:szCs w:val="24"/>
        </w:rPr>
      </w:pPr>
      <w:r w:rsidRPr="001E63F6">
        <w:rPr>
          <w:rFonts w:ascii="Times New Roman" w:hAnsi="Times New Roman"/>
          <w:b/>
          <w:sz w:val="24"/>
          <w:szCs w:val="24"/>
        </w:rPr>
        <w:t>(урок № 13 по теме «Законы механики»)</w:t>
      </w:r>
    </w:p>
    <w:p w:rsidR="001F59FF" w:rsidRPr="001E63F6" w:rsidRDefault="001F59FF" w:rsidP="009D0F6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0D3B4C" w:rsidRPr="001E63F6" w:rsidRDefault="001E63F6" w:rsidP="009D0F6E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</w:t>
      </w:r>
      <w:r w:rsidR="000D3B4C" w:rsidRPr="001E63F6">
        <w:rPr>
          <w:rFonts w:ascii="Times New Roman" w:hAnsi="Times New Roman"/>
          <w:sz w:val="24"/>
          <w:szCs w:val="24"/>
        </w:rPr>
        <w:t>изика</w:t>
      </w:r>
      <w:r w:rsidRPr="001E63F6">
        <w:rPr>
          <w:rFonts w:ascii="Times New Roman" w:hAnsi="Times New Roman"/>
          <w:sz w:val="24"/>
          <w:szCs w:val="24"/>
        </w:rPr>
        <w:t>, 9 класс</w:t>
      </w:r>
    </w:p>
    <w:p w:rsidR="001E63F6" w:rsidRDefault="000D3B4C" w:rsidP="009D0F6E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Филина Над</w:t>
      </w:r>
      <w:r w:rsidR="009D0F6E">
        <w:rPr>
          <w:rFonts w:ascii="Times New Roman" w:hAnsi="Times New Roman"/>
          <w:sz w:val="24"/>
          <w:szCs w:val="24"/>
        </w:rPr>
        <w:t>ежда Михайловна, учитель физики,</w:t>
      </w:r>
    </w:p>
    <w:p w:rsidR="000D3B4C" w:rsidRPr="001E63F6" w:rsidRDefault="000D3B4C" w:rsidP="009D0F6E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 xml:space="preserve">МОУ </w:t>
      </w:r>
      <w:r w:rsidR="001E63F6">
        <w:rPr>
          <w:rFonts w:ascii="Times New Roman" w:hAnsi="Times New Roman"/>
          <w:sz w:val="24"/>
          <w:szCs w:val="24"/>
        </w:rPr>
        <w:t>средняя общеобразовательная школа</w:t>
      </w:r>
      <w:r w:rsidRPr="001E63F6">
        <w:rPr>
          <w:rFonts w:ascii="Times New Roman" w:hAnsi="Times New Roman"/>
          <w:sz w:val="24"/>
          <w:szCs w:val="24"/>
        </w:rPr>
        <w:t xml:space="preserve"> №</w:t>
      </w:r>
      <w:r w:rsidR="00676FCB" w:rsidRPr="001E63F6">
        <w:rPr>
          <w:rFonts w:ascii="Times New Roman" w:hAnsi="Times New Roman"/>
          <w:sz w:val="24"/>
          <w:szCs w:val="24"/>
        </w:rPr>
        <w:t>12</w:t>
      </w:r>
      <w:r w:rsidR="001E63F6">
        <w:rPr>
          <w:rFonts w:ascii="Times New Roman" w:hAnsi="Times New Roman"/>
          <w:sz w:val="24"/>
          <w:szCs w:val="24"/>
        </w:rPr>
        <w:t xml:space="preserve"> г. Волгограда</w:t>
      </w:r>
    </w:p>
    <w:p w:rsidR="00BA062D" w:rsidRPr="00BA062D" w:rsidRDefault="00E43686" w:rsidP="00BA062D">
      <w:pPr>
        <w:ind w:firstLine="720"/>
        <w:jc w:val="both"/>
        <w:rPr>
          <w:b/>
          <w:i/>
        </w:rPr>
      </w:pPr>
      <w:r w:rsidRPr="00BA062D">
        <w:rPr>
          <w:b/>
          <w:i/>
        </w:rPr>
        <w:t xml:space="preserve">Цель урока: </w:t>
      </w:r>
    </w:p>
    <w:p w:rsidR="00BA062D" w:rsidRDefault="00BA062D" w:rsidP="00BA062D">
      <w:pPr>
        <w:numPr>
          <w:ilvl w:val="0"/>
          <w:numId w:val="9"/>
        </w:numPr>
        <w:tabs>
          <w:tab w:val="clear" w:pos="1792"/>
          <w:tab w:val="left" w:pos="900"/>
        </w:tabs>
        <w:ind w:left="0" w:firstLine="720"/>
        <w:jc w:val="both"/>
      </w:pPr>
      <w:r>
        <w:t>В</w:t>
      </w:r>
      <w:r w:rsidR="00E43686" w:rsidRPr="001E63F6">
        <w:t>вести понятия</w:t>
      </w:r>
      <w:r>
        <w:t xml:space="preserve"> силы как количественной меры</w:t>
      </w:r>
    </w:p>
    <w:p w:rsidR="00BA062D" w:rsidRDefault="00BA062D" w:rsidP="00BA062D">
      <w:pPr>
        <w:numPr>
          <w:ilvl w:val="0"/>
          <w:numId w:val="9"/>
        </w:numPr>
        <w:tabs>
          <w:tab w:val="clear" w:pos="1792"/>
          <w:tab w:val="left" w:pos="900"/>
        </w:tabs>
        <w:ind w:left="0" w:firstLine="720"/>
        <w:jc w:val="both"/>
      </w:pPr>
      <w:r>
        <w:t>Н</w:t>
      </w:r>
      <w:r w:rsidR="00E43686" w:rsidRPr="001E63F6">
        <w:t>аучить находить равнодействующую сил</w:t>
      </w:r>
    </w:p>
    <w:p w:rsidR="00BA062D" w:rsidRDefault="00BA062D" w:rsidP="00BA062D">
      <w:pPr>
        <w:numPr>
          <w:ilvl w:val="0"/>
          <w:numId w:val="9"/>
        </w:numPr>
        <w:tabs>
          <w:tab w:val="clear" w:pos="1792"/>
          <w:tab w:val="left" w:pos="900"/>
        </w:tabs>
        <w:ind w:left="0" w:firstLine="720"/>
        <w:jc w:val="both"/>
      </w:pPr>
      <w:r>
        <w:t xml:space="preserve">Обеспечить условия для самостоятельного </w:t>
      </w:r>
      <w:r w:rsidR="00E43686" w:rsidRPr="001E63F6">
        <w:t>выв</w:t>
      </w:r>
      <w:r>
        <w:t>ода</w:t>
      </w:r>
      <w:r w:rsidR="00E43686" w:rsidRPr="001E63F6">
        <w:t xml:space="preserve"> правила сложения сил (с опорой на примеры из жизни  содержательно-интуитивно и с использованием знаний правил геометрии о сложении векторов</w:t>
      </w:r>
      <w:r>
        <w:t>)</w:t>
      </w:r>
    </w:p>
    <w:p w:rsidR="00C22EF6" w:rsidRPr="001E63F6" w:rsidRDefault="00C22EF6" w:rsidP="009D0F6E">
      <w:pPr>
        <w:jc w:val="both"/>
      </w:pPr>
    </w:p>
    <w:p w:rsidR="00985E85" w:rsidRPr="001E63F6" w:rsidRDefault="00C22EF6" w:rsidP="009D0F6E">
      <w:pPr>
        <w:pStyle w:val="a3"/>
        <w:spacing w:after="0" w:line="24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1E63F6">
        <w:rPr>
          <w:rFonts w:ascii="Times New Roman" w:hAnsi="Times New Roman"/>
          <w:b/>
          <w:sz w:val="24"/>
          <w:szCs w:val="24"/>
        </w:rPr>
        <w:t>Ход урока</w:t>
      </w:r>
    </w:p>
    <w:p w:rsidR="00985E85" w:rsidRPr="001E63F6" w:rsidRDefault="00985E85" w:rsidP="009D0F6E">
      <w:pPr>
        <w:jc w:val="both"/>
      </w:pPr>
      <w:r w:rsidRPr="009D0F6E">
        <w:rPr>
          <w:b/>
          <w:i/>
        </w:rPr>
        <w:t>Организационный момент</w:t>
      </w:r>
      <w:r w:rsidRPr="001E63F6">
        <w:t>.</w:t>
      </w:r>
    </w:p>
    <w:p w:rsidR="00985E85" w:rsidRPr="001E63F6" w:rsidRDefault="00985E85" w:rsidP="00BA062D">
      <w:pPr>
        <w:jc w:val="both"/>
      </w:pPr>
      <w:r w:rsidRPr="001E63F6">
        <w:t>Учитель: Здравствуйте, ребята. Начинаем наш урок. Давайте улыбнемся друг другу и пожелаем успехов в освоении новых знаний.</w:t>
      </w:r>
    </w:p>
    <w:p w:rsidR="00985E85" w:rsidRPr="00BA062D" w:rsidRDefault="00985E85" w:rsidP="00BA062D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BA062D">
        <w:rPr>
          <w:rFonts w:ascii="Times New Roman" w:hAnsi="Times New Roman"/>
          <w:b/>
          <w:i/>
          <w:sz w:val="24"/>
          <w:szCs w:val="24"/>
        </w:rPr>
        <w:t>Повторение</w:t>
      </w:r>
    </w:p>
    <w:p w:rsidR="00985E85" w:rsidRPr="001E63F6" w:rsidRDefault="00985E85" w:rsidP="00BA062D">
      <w:pPr>
        <w:jc w:val="both"/>
      </w:pPr>
      <w:r w:rsidRPr="001E63F6">
        <w:t>Учитель: Сегодня мы начнем наш урок физики с игры, цель которой состоит в том, чтобы угадать, какой  физический прибор спрятан под квадратиками. Только квадратиков нужно убрать, как можно меньше, убирая по одному. Один учен</w:t>
      </w:r>
      <w:r w:rsidR="00BA062D">
        <w:t>ик приглашается к доске (</w:t>
      </w:r>
      <w:r w:rsidR="00C22EF6" w:rsidRPr="001E63F6">
        <w:t>рис.</w:t>
      </w:r>
      <w:r w:rsidRPr="001E63F6">
        <w:t xml:space="preserve"> 1)</w:t>
      </w:r>
      <w:r w:rsidR="00BA062D">
        <w:t>.</w:t>
      </w:r>
    </w:p>
    <w:p w:rsidR="00C22EF6" w:rsidRPr="001E63F6" w:rsidRDefault="001B07BD" w:rsidP="009D0F6E">
      <w:pPr>
        <w:ind w:firstLine="540"/>
        <w:jc w:val="center"/>
      </w:pPr>
      <w:r w:rsidRPr="001E63F6">
        <w:rPr>
          <w:noProof/>
        </w:rPr>
        <w:drawing>
          <wp:inline distT="0" distB="0" distL="0" distR="0">
            <wp:extent cx="2955925" cy="2222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85" w:rsidRPr="001E63F6" w:rsidRDefault="00F17EFB" w:rsidP="009D0F6E">
      <w:pPr>
        <w:ind w:firstLine="540"/>
        <w:jc w:val="center"/>
      </w:pPr>
      <w:r w:rsidRPr="001E63F6">
        <w:t>Рис.</w:t>
      </w:r>
      <w:r w:rsidR="00C22EF6" w:rsidRPr="001E63F6">
        <w:t xml:space="preserve"> 1</w:t>
      </w:r>
    </w:p>
    <w:p w:rsidR="00985E85" w:rsidRPr="001E63F6" w:rsidRDefault="00985E85" w:rsidP="00BA062D">
      <w:pPr>
        <w:ind w:firstLine="720"/>
        <w:jc w:val="both"/>
      </w:pPr>
      <w:r w:rsidRPr="00BA062D">
        <w:t>Работа у доски</w:t>
      </w:r>
      <w:r w:rsidRPr="001E63F6">
        <w:t xml:space="preserve">: Используя инструмент </w:t>
      </w:r>
      <w:r w:rsidR="00BA062D">
        <w:t>«выбранный элемент»</w:t>
      </w:r>
      <w:r w:rsidRPr="001E63F6">
        <w:t>, обучающиеся перетаскивает по одному квадратику на пустое место. Ответ: динамометр.</w:t>
      </w:r>
    </w:p>
    <w:p w:rsidR="00985E85" w:rsidRPr="001E63F6" w:rsidRDefault="00985E85" w:rsidP="00BA062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 xml:space="preserve">Учитель: Что измеряем этим прибором? </w:t>
      </w:r>
      <w:r w:rsidR="00BA062D">
        <w:rPr>
          <w:rFonts w:ascii="Times New Roman" w:hAnsi="Times New Roman"/>
          <w:sz w:val="24"/>
          <w:szCs w:val="24"/>
        </w:rPr>
        <w:t xml:space="preserve">Ответ: </w:t>
      </w:r>
      <w:r w:rsidRPr="001E63F6">
        <w:rPr>
          <w:rFonts w:ascii="Times New Roman" w:hAnsi="Times New Roman"/>
          <w:sz w:val="24"/>
          <w:szCs w:val="24"/>
        </w:rPr>
        <w:t>Это прибор для измерения веса тела.</w:t>
      </w:r>
    </w:p>
    <w:p w:rsidR="00985E85" w:rsidRPr="001E63F6" w:rsidRDefault="00BA062D" w:rsidP="00BA062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85E85" w:rsidRPr="001E63F6">
        <w:rPr>
          <w:rFonts w:ascii="Times New Roman" w:hAnsi="Times New Roman"/>
          <w:sz w:val="24"/>
          <w:szCs w:val="24"/>
        </w:rPr>
        <w:t xml:space="preserve"> Сейчас давайте определим показание динамометра, если груз имеет массу </w:t>
      </w:r>
      <w:smartTag w:uri="urn:schemas-microsoft-com:office:smarttags" w:element="metricconverter">
        <w:smartTagPr>
          <w:attr w:name="ProductID" w:val="300 грамм"/>
        </w:smartTagPr>
        <w:r w:rsidR="00985E85" w:rsidRPr="001E63F6">
          <w:rPr>
            <w:rFonts w:ascii="Times New Roman" w:hAnsi="Times New Roman"/>
            <w:sz w:val="24"/>
            <w:szCs w:val="24"/>
          </w:rPr>
          <w:t>300</w:t>
        </w:r>
        <w:r>
          <w:rPr>
            <w:rFonts w:ascii="Times New Roman" w:hAnsi="Times New Roman"/>
            <w:sz w:val="24"/>
            <w:szCs w:val="24"/>
          </w:rPr>
          <w:t> </w:t>
        </w:r>
        <w:r w:rsidR="00985E85" w:rsidRPr="001E63F6">
          <w:rPr>
            <w:rFonts w:ascii="Times New Roman" w:hAnsi="Times New Roman"/>
            <w:sz w:val="24"/>
            <w:szCs w:val="24"/>
          </w:rPr>
          <w:t>грамм</w:t>
        </w:r>
      </w:smartTag>
      <w:r w:rsidR="00985E85" w:rsidRPr="001E63F6">
        <w:rPr>
          <w:rFonts w:ascii="Times New Roman" w:hAnsi="Times New Roman"/>
          <w:sz w:val="24"/>
          <w:szCs w:val="24"/>
        </w:rPr>
        <w:t xml:space="preserve">. </w:t>
      </w:r>
    </w:p>
    <w:p w:rsidR="00BA062D" w:rsidRDefault="00985E85" w:rsidP="00BA062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Ученик решает задачу у доски.</w:t>
      </w:r>
    </w:p>
    <w:p w:rsidR="00985E85" w:rsidRPr="001E63F6" w:rsidRDefault="00985E85" w:rsidP="00BA062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BA062D">
        <w:rPr>
          <w:rFonts w:ascii="Times New Roman" w:hAnsi="Times New Roman"/>
          <w:sz w:val="24"/>
          <w:szCs w:val="24"/>
        </w:rPr>
        <w:t>Работа у доски</w:t>
      </w:r>
      <w:r w:rsidRPr="001E63F6">
        <w:rPr>
          <w:rFonts w:ascii="Times New Roman" w:hAnsi="Times New Roman"/>
          <w:sz w:val="24"/>
          <w:szCs w:val="24"/>
        </w:rPr>
        <w:t xml:space="preserve">: инструментом </w:t>
      </w:r>
      <w:r w:rsidR="00BA062D">
        <w:rPr>
          <w:rFonts w:ascii="Times New Roman" w:hAnsi="Times New Roman"/>
          <w:sz w:val="24"/>
          <w:szCs w:val="24"/>
        </w:rPr>
        <w:t>«маркер»</w:t>
      </w:r>
      <w:r w:rsidRPr="001E63F6">
        <w:rPr>
          <w:rFonts w:ascii="Times New Roman" w:hAnsi="Times New Roman"/>
          <w:sz w:val="24"/>
          <w:szCs w:val="24"/>
        </w:rPr>
        <w:t xml:space="preserve"> записывает на доске решение задачи, ответ к за</w:t>
      </w:r>
      <w:r w:rsidR="003179BB" w:rsidRPr="001E63F6">
        <w:rPr>
          <w:rFonts w:ascii="Times New Roman" w:hAnsi="Times New Roman"/>
          <w:sz w:val="24"/>
          <w:szCs w:val="24"/>
        </w:rPr>
        <w:t>даче  за голубым экраном  (рис.</w:t>
      </w:r>
      <w:r w:rsidRPr="001E63F6">
        <w:rPr>
          <w:rFonts w:ascii="Times New Roman" w:hAnsi="Times New Roman"/>
          <w:sz w:val="24"/>
          <w:szCs w:val="24"/>
        </w:rPr>
        <w:t xml:space="preserve"> 2)</w:t>
      </w:r>
      <w:r w:rsidR="00BA062D">
        <w:rPr>
          <w:rFonts w:ascii="Times New Roman" w:hAnsi="Times New Roman"/>
          <w:sz w:val="24"/>
          <w:szCs w:val="24"/>
        </w:rPr>
        <w:t>.</w:t>
      </w:r>
    </w:p>
    <w:p w:rsidR="003179BB" w:rsidRPr="001E63F6" w:rsidRDefault="001B07BD" w:rsidP="009D0F6E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22245" cy="2137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14E9">
        <w:rPr>
          <w:rFonts w:ascii="Times New Roman" w:hAnsi="Times New Roman"/>
          <w:sz w:val="24"/>
          <w:szCs w:val="24"/>
        </w:rPr>
        <w:t xml:space="preserve">    </w:t>
      </w:r>
      <w:r w:rsidRPr="001E63F6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49245" cy="213741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45" cy="213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79BB" w:rsidRPr="001E63F6" w:rsidRDefault="003179BB" w:rsidP="009D0F6E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Рис. 2</w:t>
      </w:r>
      <w:r w:rsidR="002414E9">
        <w:rPr>
          <w:rFonts w:ascii="Times New Roman" w:hAnsi="Times New Roman"/>
          <w:sz w:val="24"/>
          <w:szCs w:val="24"/>
        </w:rPr>
        <w:t xml:space="preserve">                                                    Рис. 3</w:t>
      </w:r>
    </w:p>
    <w:p w:rsidR="00985E85" w:rsidRPr="001E63F6" w:rsidRDefault="00985E85" w:rsidP="00BA062D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Учитель: Продолжим нашу беседу о силе. Давайте вспомним, что такое сила?</w:t>
      </w:r>
      <w:r w:rsidR="00BA062D">
        <w:rPr>
          <w:rFonts w:ascii="Times New Roman" w:hAnsi="Times New Roman"/>
          <w:sz w:val="24"/>
          <w:szCs w:val="24"/>
        </w:rPr>
        <w:t xml:space="preserve"> Ответ: </w:t>
      </w:r>
      <w:r w:rsidRPr="001E63F6">
        <w:rPr>
          <w:rFonts w:ascii="Times New Roman" w:hAnsi="Times New Roman"/>
          <w:sz w:val="24"/>
          <w:szCs w:val="24"/>
        </w:rPr>
        <w:t>Сила –</w:t>
      </w:r>
      <w:r w:rsidR="00BA062D">
        <w:rPr>
          <w:rFonts w:ascii="Times New Roman" w:hAnsi="Times New Roman"/>
          <w:sz w:val="24"/>
          <w:szCs w:val="24"/>
        </w:rPr>
        <w:t xml:space="preserve"> </w:t>
      </w:r>
      <w:r w:rsidRPr="001E63F6">
        <w:rPr>
          <w:rFonts w:ascii="Times New Roman" w:hAnsi="Times New Roman"/>
          <w:sz w:val="24"/>
          <w:szCs w:val="24"/>
        </w:rPr>
        <w:t>мера взаимодействия тел между собой.</w:t>
      </w:r>
    </w:p>
    <w:p w:rsidR="00BA062D" w:rsidRDefault="00BA062D" w:rsidP="00BA062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85E85" w:rsidRPr="001E63F6">
        <w:rPr>
          <w:rFonts w:ascii="Times New Roman" w:hAnsi="Times New Roman"/>
          <w:sz w:val="24"/>
          <w:szCs w:val="24"/>
        </w:rPr>
        <w:t>В каких единицах измеряется сила с системе СИ?</w:t>
      </w:r>
      <w:r>
        <w:rPr>
          <w:rFonts w:ascii="Times New Roman" w:hAnsi="Times New Roman"/>
          <w:sz w:val="24"/>
          <w:szCs w:val="24"/>
        </w:rPr>
        <w:t xml:space="preserve"> Ответ: </w:t>
      </w:r>
      <w:r w:rsidR="00985E85" w:rsidRPr="001E63F6">
        <w:rPr>
          <w:rFonts w:ascii="Times New Roman" w:hAnsi="Times New Roman"/>
          <w:sz w:val="24"/>
          <w:szCs w:val="24"/>
        </w:rPr>
        <w:t>Сила измеряется в ньютонах.</w:t>
      </w:r>
    </w:p>
    <w:p w:rsidR="00985E85" w:rsidRPr="001E63F6" w:rsidRDefault="00BA062D" w:rsidP="00BA062D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</w:t>
      </w:r>
      <w:r w:rsidR="00985E85" w:rsidRPr="001E63F6">
        <w:rPr>
          <w:rFonts w:ascii="Times New Roman" w:hAnsi="Times New Roman"/>
          <w:sz w:val="24"/>
          <w:szCs w:val="24"/>
        </w:rPr>
        <w:t xml:space="preserve"> С целью расширения кругозора слушаем мини-сообщение о И.</w:t>
      </w:r>
      <w:r>
        <w:rPr>
          <w:rFonts w:ascii="Times New Roman" w:hAnsi="Times New Roman"/>
          <w:sz w:val="24"/>
          <w:szCs w:val="24"/>
        </w:rPr>
        <w:t> </w:t>
      </w:r>
      <w:r w:rsidR="00985E85" w:rsidRPr="001E63F6">
        <w:rPr>
          <w:rFonts w:ascii="Times New Roman" w:hAnsi="Times New Roman"/>
          <w:sz w:val="24"/>
          <w:szCs w:val="24"/>
        </w:rPr>
        <w:t>Ньютоне</w:t>
      </w:r>
      <w:r w:rsidR="00007663" w:rsidRPr="001E63F6">
        <w:rPr>
          <w:rFonts w:ascii="Times New Roman" w:hAnsi="Times New Roman"/>
          <w:sz w:val="24"/>
          <w:szCs w:val="24"/>
        </w:rPr>
        <w:t>, подготовленное учеником (рис.</w:t>
      </w:r>
      <w:r w:rsidR="00985E85" w:rsidRPr="001E63F6">
        <w:rPr>
          <w:rFonts w:ascii="Times New Roman" w:hAnsi="Times New Roman"/>
          <w:sz w:val="24"/>
          <w:szCs w:val="24"/>
        </w:rPr>
        <w:t xml:space="preserve"> 3)</w:t>
      </w:r>
      <w:r>
        <w:rPr>
          <w:rFonts w:ascii="Times New Roman" w:hAnsi="Times New Roman"/>
          <w:sz w:val="24"/>
          <w:szCs w:val="24"/>
        </w:rPr>
        <w:t>.</w:t>
      </w:r>
    </w:p>
    <w:p w:rsidR="00985E85" w:rsidRPr="001E63F6" w:rsidRDefault="00F00F64" w:rsidP="00F00F64">
      <w:pPr>
        <w:ind w:firstLine="720"/>
        <w:jc w:val="both"/>
      </w:pPr>
      <w:r>
        <w:t xml:space="preserve">- </w:t>
      </w:r>
      <w:r w:rsidR="00985E85" w:rsidRPr="001E63F6">
        <w:t>Сила, как векторная величина определяется:</w:t>
      </w:r>
      <w:r w:rsidR="00BA062D">
        <w:t xml:space="preserve"> модулем, направлением, т</w:t>
      </w:r>
      <w:r w:rsidR="00985E85" w:rsidRPr="001E63F6">
        <w:t>очкой приложения.</w:t>
      </w:r>
      <w:r w:rsidR="00BA062D">
        <w:t xml:space="preserve"> </w:t>
      </w:r>
      <w:r w:rsidR="00985E85" w:rsidRPr="001E63F6">
        <w:t>Для характеристики таких физических величин как скорость, сила – недостаточно знать число, измеряющее их величину, необходимо знать и их направление. Такие величины называют векторными. Вспомните, как дается определение вектора на уроках геометрии.</w:t>
      </w:r>
      <w:r w:rsidR="00BA062D">
        <w:t xml:space="preserve"> Ответ: </w:t>
      </w:r>
      <w:r w:rsidR="00985E85" w:rsidRPr="001E63F6">
        <w:t>Вектор – направленный отрезок прямой</w:t>
      </w:r>
      <w:r w:rsidR="00232C42" w:rsidRPr="001E63F6">
        <w:t xml:space="preserve"> </w:t>
      </w:r>
      <w:r w:rsidR="00007663" w:rsidRPr="001E63F6">
        <w:t xml:space="preserve"> (</w:t>
      </w:r>
      <w:r w:rsidR="00BA062D">
        <w:t>страница, изображенная на р</w:t>
      </w:r>
      <w:r w:rsidR="00007663" w:rsidRPr="001E63F6">
        <w:t>ис</w:t>
      </w:r>
      <w:r w:rsidR="00BA062D">
        <w:t>.</w:t>
      </w:r>
      <w:r w:rsidR="00985E85" w:rsidRPr="001E63F6">
        <w:t xml:space="preserve">  4 показывается после ответа учеников)</w:t>
      </w:r>
      <w:r w:rsidR="00BA062D">
        <w:t>.</w:t>
      </w:r>
    </w:p>
    <w:p w:rsidR="00985E85" w:rsidRPr="001E63F6" w:rsidRDefault="001B07BD" w:rsidP="009D0F6E">
      <w:pPr>
        <w:ind w:firstLine="540"/>
        <w:jc w:val="center"/>
      </w:pPr>
      <w:r w:rsidRPr="001E63F6">
        <w:rPr>
          <w:noProof/>
        </w:rPr>
        <w:drawing>
          <wp:inline distT="0" distB="0" distL="0" distR="0">
            <wp:extent cx="2828290" cy="21266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85" w:rsidRPr="001E63F6" w:rsidRDefault="00007663" w:rsidP="009D0F6E">
      <w:pPr>
        <w:ind w:firstLine="540"/>
        <w:jc w:val="center"/>
      </w:pPr>
      <w:r w:rsidRPr="001E63F6">
        <w:t>Рис. 4</w:t>
      </w:r>
    </w:p>
    <w:p w:rsidR="00985E85" w:rsidRPr="001E63F6" w:rsidRDefault="00985E85" w:rsidP="00F00F64">
      <w:pPr>
        <w:ind w:firstLine="720"/>
        <w:jc w:val="both"/>
      </w:pPr>
      <w:r w:rsidRPr="00F00F64">
        <w:t>Работа у доски</w:t>
      </w:r>
      <w:r w:rsidRPr="001E63F6">
        <w:t>: с помощью инструмента выделение и перетаскиванием, вектора можно вращать и изменять их длину, показывая обучающимся, какое бесконечное множество векторов может быть.</w:t>
      </w:r>
    </w:p>
    <w:p w:rsidR="00985E85" w:rsidRPr="001E63F6" w:rsidRDefault="00985E85" w:rsidP="00D675EC">
      <w:pPr>
        <w:ind w:firstLine="720"/>
        <w:jc w:val="both"/>
      </w:pPr>
      <w:r w:rsidRPr="001E63F6">
        <w:t>С целью пробуждения интереса к предстоящей работе ученики выполняют следующее задание:</w:t>
      </w:r>
      <w:r w:rsidR="00D675EC">
        <w:t xml:space="preserve"> у</w:t>
      </w:r>
      <w:r w:rsidR="009F4164" w:rsidRPr="001E63F6">
        <w:t xml:space="preserve">читель показывает слайд с пустым </w:t>
      </w:r>
      <w:r w:rsidRPr="001E63F6">
        <w:t xml:space="preserve"> поле</w:t>
      </w:r>
      <w:r w:rsidR="009F4164" w:rsidRPr="001E63F6">
        <w:t>м</w:t>
      </w:r>
      <w:r w:rsidRPr="001E63F6">
        <w:t xml:space="preserve"> в кле</w:t>
      </w:r>
      <w:r w:rsidR="009F4164" w:rsidRPr="001E63F6">
        <w:t>точку</w:t>
      </w:r>
      <w:r w:rsidRPr="001E63F6">
        <w:t xml:space="preserve"> и задаёт вопрос:  Что больше   сила  </w:t>
      </w:r>
      <w:r w:rsidRPr="001E63F6">
        <w:rPr>
          <w:lang w:val="en-US"/>
        </w:rPr>
        <w:t>F</w:t>
      </w:r>
      <w:r w:rsidRPr="001E63F6">
        <w:t>1=2</w:t>
      </w:r>
      <w:r w:rsidR="009F4164" w:rsidRPr="001E63F6">
        <w:t xml:space="preserve">Н   или </w:t>
      </w:r>
      <w:r w:rsidRPr="001E63F6">
        <w:rPr>
          <w:lang w:val="en-US"/>
        </w:rPr>
        <w:t>F</w:t>
      </w:r>
      <w:r w:rsidR="00D675EC">
        <w:t>2=4</w:t>
      </w:r>
      <w:r w:rsidRPr="001E63F6">
        <w:t>Н, и просит изобразить</w:t>
      </w:r>
      <w:r w:rsidR="009F4164" w:rsidRPr="001E63F6">
        <w:t xml:space="preserve"> эти силы на доске.</w:t>
      </w:r>
    </w:p>
    <w:p w:rsidR="00985E85" w:rsidRPr="001E63F6" w:rsidRDefault="00985E85" w:rsidP="00D675E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D675EC">
        <w:rPr>
          <w:rFonts w:ascii="Times New Roman" w:hAnsi="Times New Roman"/>
          <w:sz w:val="24"/>
          <w:szCs w:val="24"/>
        </w:rPr>
        <w:t>Работа у доски</w:t>
      </w:r>
      <w:r w:rsidRPr="001E63F6">
        <w:rPr>
          <w:rFonts w:ascii="Times New Roman" w:hAnsi="Times New Roman"/>
          <w:sz w:val="24"/>
          <w:szCs w:val="24"/>
        </w:rPr>
        <w:t xml:space="preserve">: ученик с помощью инструмента </w:t>
      </w:r>
      <w:r w:rsidR="00D675EC">
        <w:rPr>
          <w:rFonts w:ascii="Times New Roman" w:hAnsi="Times New Roman"/>
          <w:sz w:val="24"/>
          <w:szCs w:val="24"/>
        </w:rPr>
        <w:t>«линии»</w:t>
      </w:r>
      <w:r w:rsidR="009F4164" w:rsidRPr="001E63F6">
        <w:rPr>
          <w:rFonts w:ascii="Times New Roman" w:hAnsi="Times New Roman"/>
          <w:sz w:val="24"/>
          <w:szCs w:val="24"/>
        </w:rPr>
        <w:t>,</w:t>
      </w:r>
      <w:r w:rsidRPr="001E63F6">
        <w:rPr>
          <w:rFonts w:ascii="Times New Roman" w:hAnsi="Times New Roman"/>
          <w:sz w:val="24"/>
          <w:szCs w:val="24"/>
        </w:rPr>
        <w:t xml:space="preserve"> изображает силы, произвольно выбрав  единичный отрезок.</w:t>
      </w:r>
    </w:p>
    <w:p w:rsidR="00985E85" w:rsidRPr="001E63F6" w:rsidRDefault="00985E85" w:rsidP="00D675EC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Учитель: Следующ</w:t>
      </w:r>
      <w:r w:rsidR="009F4164" w:rsidRPr="001E63F6">
        <w:rPr>
          <w:rFonts w:ascii="Times New Roman" w:hAnsi="Times New Roman"/>
          <w:sz w:val="24"/>
          <w:szCs w:val="24"/>
        </w:rPr>
        <w:t>ую задачу решаем устно (рис. 5</w:t>
      </w:r>
      <w:r w:rsidRPr="001E63F6">
        <w:rPr>
          <w:rFonts w:ascii="Times New Roman" w:hAnsi="Times New Roman"/>
          <w:sz w:val="24"/>
          <w:szCs w:val="24"/>
        </w:rPr>
        <w:t>)</w:t>
      </w:r>
      <w:r w:rsidR="00D675EC">
        <w:rPr>
          <w:rFonts w:ascii="Times New Roman" w:hAnsi="Times New Roman"/>
          <w:sz w:val="24"/>
          <w:szCs w:val="24"/>
        </w:rPr>
        <w:t xml:space="preserve">. </w:t>
      </w:r>
      <w:r w:rsidRPr="001E63F6">
        <w:rPr>
          <w:rFonts w:ascii="Times New Roman" w:hAnsi="Times New Roman"/>
          <w:sz w:val="24"/>
          <w:szCs w:val="24"/>
        </w:rPr>
        <w:t>Измерьте с помощью масштаба силу,  действующую на шар лежащий на столе и определите её направление.</w:t>
      </w:r>
      <w:r w:rsidR="009F4164" w:rsidRPr="001E63F6">
        <w:rPr>
          <w:rFonts w:ascii="Times New Roman" w:hAnsi="Times New Roman"/>
          <w:sz w:val="24"/>
          <w:szCs w:val="24"/>
        </w:rPr>
        <w:t xml:space="preserve"> Все ответы закрыты шторкой. </w:t>
      </w:r>
    </w:p>
    <w:p w:rsidR="00985E85" w:rsidRPr="001E63F6" w:rsidRDefault="001B07BD" w:rsidP="009D0F6E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891790" cy="2169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85" w:rsidRPr="001E63F6" w:rsidRDefault="009F4164" w:rsidP="009D0F6E">
      <w:pPr>
        <w:pStyle w:val="a3"/>
        <w:spacing w:after="0" w:line="240" w:lineRule="auto"/>
        <w:ind w:left="0" w:firstLine="540"/>
        <w:jc w:val="center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Рис. 5</w:t>
      </w:r>
    </w:p>
    <w:p w:rsidR="00985E85" w:rsidRPr="001E63F6" w:rsidRDefault="009F4164" w:rsidP="009D0F6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 xml:space="preserve">Ученик отвечает, </w:t>
      </w:r>
      <w:r w:rsidR="00985E85" w:rsidRPr="001E63F6">
        <w:rPr>
          <w:rFonts w:ascii="Times New Roman" w:hAnsi="Times New Roman"/>
          <w:sz w:val="24"/>
          <w:szCs w:val="24"/>
        </w:rPr>
        <w:t xml:space="preserve"> учитель открывает верхнюю шторку, под которой решение задачи.</w:t>
      </w:r>
    </w:p>
    <w:p w:rsidR="00985E85" w:rsidRPr="001E63F6" w:rsidRDefault="00985E85" w:rsidP="009D0F6E">
      <w:pPr>
        <w:jc w:val="both"/>
      </w:pPr>
      <w:r w:rsidRPr="001E63F6">
        <w:t xml:space="preserve">Учитель: В реальных условиях редко встречаются случаи, когда на тело действует только одна сила. Обычно их несколько и поэтому под силой </w:t>
      </w:r>
      <w:r w:rsidRPr="001E63F6">
        <w:rPr>
          <w:lang w:val="en-US"/>
        </w:rPr>
        <w:t>F</w:t>
      </w:r>
      <w:r w:rsidRPr="001E63F6">
        <w:t xml:space="preserve"> понимают равнодействующую всех сил, приложенных к телу. Можно ли на этом рисунка изобразить ещё силы?</w:t>
      </w:r>
    </w:p>
    <w:p w:rsidR="00985E85" w:rsidRPr="001E63F6" w:rsidRDefault="00985E85" w:rsidP="00D675EC">
      <w:pPr>
        <w:ind w:firstLine="720"/>
        <w:jc w:val="both"/>
      </w:pPr>
      <w:r w:rsidRPr="001E63F6">
        <w:t>Ученик у доски достраивает ещё вектор: На шар действуют две силы -сила тяжести (</w:t>
      </w:r>
      <w:r w:rsidRPr="001E63F6">
        <w:rPr>
          <w:lang w:val="en-US"/>
        </w:rPr>
        <w:t>mg</w:t>
      </w:r>
      <w:r w:rsidRPr="001E63F6">
        <w:t>) и сила реакции опоры (</w:t>
      </w:r>
      <w:r w:rsidRPr="001E63F6">
        <w:rPr>
          <w:lang w:val="en-US"/>
        </w:rPr>
        <w:t>N</w:t>
      </w:r>
      <w:r w:rsidRPr="001E63F6">
        <w:t>), (а так же одна малозаметная по величине – сила трения покоя)</w:t>
      </w:r>
    </w:p>
    <w:p w:rsidR="00985E85" w:rsidRPr="001E63F6" w:rsidRDefault="00985E85" w:rsidP="00316B9B">
      <w:pPr>
        <w:jc w:val="both"/>
      </w:pPr>
      <w:r w:rsidRPr="001E63F6">
        <w:t xml:space="preserve">Учитель: Две вертикальные силы – </w:t>
      </w:r>
      <w:r w:rsidRPr="001E63F6">
        <w:rPr>
          <w:lang w:val="en-US"/>
        </w:rPr>
        <w:t>mg</w:t>
      </w:r>
      <w:r w:rsidRPr="001E63F6">
        <w:t xml:space="preserve"> и </w:t>
      </w:r>
      <w:r w:rsidRPr="001E63F6">
        <w:rPr>
          <w:lang w:val="en-US"/>
        </w:rPr>
        <w:t>N</w:t>
      </w:r>
      <w:r w:rsidRPr="001E63F6">
        <w:t xml:space="preserve"> себя уравновешивают. Говоря</w:t>
      </w:r>
      <w:r w:rsidR="00D675EC">
        <w:t>т что эти силы скомпенсированы.</w:t>
      </w:r>
    </w:p>
    <w:p w:rsidR="00232C42" w:rsidRPr="001E63F6" w:rsidRDefault="00985E85" w:rsidP="00316B9B">
      <w:pPr>
        <w:pStyle w:val="a3"/>
        <w:spacing w:after="0" w:line="240" w:lineRule="auto"/>
        <w:ind w:left="0" w:firstLine="720"/>
        <w:jc w:val="both"/>
        <w:rPr>
          <w:rFonts w:ascii="Times New Roman" w:hAnsi="Times New Roman"/>
          <w:sz w:val="24"/>
          <w:szCs w:val="24"/>
        </w:rPr>
      </w:pPr>
      <w:r w:rsidRPr="00316B9B">
        <w:rPr>
          <w:rFonts w:ascii="Times New Roman" w:hAnsi="Times New Roman"/>
          <w:sz w:val="24"/>
          <w:szCs w:val="24"/>
        </w:rPr>
        <w:t>Работа у доски</w:t>
      </w:r>
      <w:r w:rsidRPr="001E63F6">
        <w:rPr>
          <w:rFonts w:ascii="Times New Roman" w:hAnsi="Times New Roman"/>
          <w:sz w:val="24"/>
          <w:szCs w:val="24"/>
        </w:rPr>
        <w:t>: учитель открывает нижнюю шторку, под которой решение задачи.</w:t>
      </w:r>
    </w:p>
    <w:p w:rsidR="00985E85" w:rsidRPr="001E63F6" w:rsidRDefault="00EE2D5B" w:rsidP="00316B9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Учитель:</w:t>
      </w:r>
      <w:r w:rsidRPr="001E63F6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1E63F6">
        <w:rPr>
          <w:rFonts w:ascii="Times New Roman" w:hAnsi="Times New Roman"/>
          <w:sz w:val="24"/>
          <w:szCs w:val="24"/>
        </w:rPr>
        <w:t>Другой</w:t>
      </w:r>
      <w:r w:rsidR="00985E85" w:rsidRPr="001E63F6">
        <w:rPr>
          <w:rFonts w:ascii="Times New Roman" w:hAnsi="Times New Roman"/>
          <w:sz w:val="24"/>
          <w:szCs w:val="24"/>
        </w:rPr>
        <w:t xml:space="preserve"> пример. Рассмотрим шарик, который висит на жесткой нити. </w:t>
      </w:r>
      <w:r w:rsidRPr="001E63F6">
        <w:rPr>
          <w:rFonts w:ascii="Times New Roman" w:hAnsi="Times New Roman"/>
          <w:sz w:val="24"/>
          <w:szCs w:val="24"/>
        </w:rPr>
        <w:t>Изобразите силы действующие на него</w:t>
      </w:r>
      <w:r w:rsidRPr="00316B9B">
        <w:rPr>
          <w:rFonts w:ascii="Times New Roman" w:hAnsi="Times New Roman"/>
          <w:sz w:val="24"/>
          <w:szCs w:val="24"/>
        </w:rPr>
        <w:t xml:space="preserve"> </w:t>
      </w:r>
      <w:r w:rsidRPr="001E63F6">
        <w:rPr>
          <w:rFonts w:ascii="Times New Roman" w:hAnsi="Times New Roman"/>
          <w:sz w:val="24"/>
          <w:szCs w:val="24"/>
        </w:rPr>
        <w:t>(рис. 6).</w:t>
      </w:r>
    </w:p>
    <w:p w:rsidR="00985E85" w:rsidRPr="001E63F6" w:rsidRDefault="001B07BD" w:rsidP="009D0F6E">
      <w:pPr>
        <w:jc w:val="center"/>
      </w:pPr>
      <w:r w:rsidRPr="001E63F6">
        <w:rPr>
          <w:noProof/>
        </w:rPr>
        <w:drawing>
          <wp:inline distT="0" distB="0" distL="0" distR="0">
            <wp:extent cx="2987675" cy="22434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B9B">
        <w:t xml:space="preserve">   </w:t>
      </w:r>
      <w:r w:rsidRPr="001E63F6">
        <w:rPr>
          <w:noProof/>
        </w:rPr>
        <w:drawing>
          <wp:inline distT="0" distB="0" distL="0" distR="0">
            <wp:extent cx="2998470" cy="22326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3AD" w:rsidRPr="001E63F6" w:rsidRDefault="00DE33AD" w:rsidP="009D0F6E">
      <w:pPr>
        <w:jc w:val="center"/>
      </w:pPr>
      <w:r w:rsidRPr="001E63F6">
        <w:t>Рис. 6</w:t>
      </w:r>
      <w:r w:rsidR="00316B9B">
        <w:t xml:space="preserve">                                                         Рис. 7</w:t>
      </w:r>
    </w:p>
    <w:p w:rsidR="00985E85" w:rsidRPr="001E63F6" w:rsidRDefault="00EE2D5B" w:rsidP="009D0F6E">
      <w:pPr>
        <w:ind w:firstLine="708"/>
        <w:jc w:val="both"/>
      </w:pPr>
      <w:r w:rsidRPr="001E63F6">
        <w:t xml:space="preserve">Ученик: </w:t>
      </w:r>
      <w:r w:rsidR="00985E85" w:rsidRPr="001E63F6">
        <w:t xml:space="preserve">На него действуют две сила: сила тяжести и сила натяжения нити (упругость нити). Сила </w:t>
      </w:r>
      <w:r w:rsidR="00985E85" w:rsidRPr="001E63F6">
        <w:rPr>
          <w:lang w:val="en-US"/>
        </w:rPr>
        <w:t>mg</w:t>
      </w:r>
      <w:r w:rsidR="00985E85" w:rsidRPr="001E63F6">
        <w:t xml:space="preserve"> и </w:t>
      </w:r>
      <w:r w:rsidR="00985E85" w:rsidRPr="001E63F6">
        <w:rPr>
          <w:lang w:val="en-US"/>
        </w:rPr>
        <w:t>N</w:t>
      </w:r>
      <w:r w:rsidR="00985E85" w:rsidRPr="001E63F6">
        <w:t xml:space="preserve"> скомпенсированы, в результате чего шар по отношению к опоре неподвижен. В противном случае шар бы перемещался по направлению действия большей силы.</w:t>
      </w:r>
    </w:p>
    <w:p w:rsidR="00985E85" w:rsidRPr="001E63F6" w:rsidRDefault="00985E85" w:rsidP="00316B9B">
      <w:pPr>
        <w:ind w:firstLine="720"/>
        <w:jc w:val="both"/>
      </w:pPr>
      <w:r w:rsidRPr="00316B9B">
        <w:t>Работа у доски</w:t>
      </w:r>
      <w:r w:rsidRPr="001E63F6">
        <w:t xml:space="preserve">: ученик с помощью инструмента </w:t>
      </w:r>
      <w:r w:rsidR="00316B9B">
        <w:t>«линии»</w:t>
      </w:r>
      <w:r w:rsidRPr="001E63F6">
        <w:t xml:space="preserve"> изображает силы.</w:t>
      </w:r>
    </w:p>
    <w:p w:rsidR="00985E85" w:rsidRPr="00316B9B" w:rsidRDefault="00985E85" w:rsidP="00316B9B">
      <w:pPr>
        <w:jc w:val="both"/>
        <w:rPr>
          <w:b/>
          <w:i/>
        </w:rPr>
      </w:pPr>
      <w:r w:rsidRPr="00316B9B">
        <w:rPr>
          <w:b/>
          <w:i/>
        </w:rPr>
        <w:t>Изложение нового материала</w:t>
      </w:r>
      <w:r w:rsidR="00316B9B">
        <w:rPr>
          <w:b/>
          <w:i/>
        </w:rPr>
        <w:t>.</w:t>
      </w:r>
    </w:p>
    <w:p w:rsidR="00985E85" w:rsidRPr="001E63F6" w:rsidRDefault="00985E85" w:rsidP="00316B9B">
      <w:pPr>
        <w:jc w:val="both"/>
      </w:pPr>
      <w:r w:rsidRPr="001E63F6">
        <w:t>Учитель: Тема нашего урока</w:t>
      </w:r>
      <w:r w:rsidR="00BB137E" w:rsidRPr="001E63F6">
        <w:t xml:space="preserve"> «Равнодействующая сил»</w:t>
      </w:r>
      <w:r w:rsidR="00316B9B">
        <w:t>.</w:t>
      </w:r>
      <w:r w:rsidR="00BB137E" w:rsidRPr="001E63F6">
        <w:t xml:space="preserve"> </w:t>
      </w:r>
      <w:r w:rsidR="00316B9B">
        <w:t>В</w:t>
      </w:r>
      <w:r w:rsidR="00BB137E" w:rsidRPr="001E63F6">
        <w:t>ыводится с</w:t>
      </w:r>
      <w:r w:rsidR="00316B9B">
        <w:t>траница</w:t>
      </w:r>
      <w:r w:rsidR="00BB137E" w:rsidRPr="001E63F6">
        <w:t xml:space="preserve"> с названием темы (рис. 7</w:t>
      </w:r>
      <w:r w:rsidR="00316B9B">
        <w:t>).</w:t>
      </w:r>
    </w:p>
    <w:p w:rsidR="00985E85" w:rsidRPr="001E63F6" w:rsidRDefault="00316B9B" w:rsidP="00316B9B">
      <w:pPr>
        <w:ind w:firstLine="720"/>
        <w:jc w:val="both"/>
      </w:pPr>
      <w:r>
        <w:t xml:space="preserve">- </w:t>
      </w:r>
      <w:r w:rsidR="00985E85" w:rsidRPr="001E63F6">
        <w:t>Решит</w:t>
      </w:r>
      <w:r>
        <w:t>е</w:t>
      </w:r>
      <w:r w:rsidR="00985E85" w:rsidRPr="001E63F6">
        <w:t xml:space="preserve"> задачу. Сила тяги автомобиля 1000 Н, сила сопротивления его движению 700</w:t>
      </w:r>
      <w:r>
        <w:t> </w:t>
      </w:r>
      <w:r w:rsidR="00985E85" w:rsidRPr="001E63F6">
        <w:t xml:space="preserve">Н. </w:t>
      </w:r>
      <w:r>
        <w:t>Ч</w:t>
      </w:r>
      <w:r w:rsidR="00985E85" w:rsidRPr="001E63F6">
        <w:t>ему равна равн</w:t>
      </w:r>
      <w:r w:rsidR="002C0C31" w:rsidRPr="001E63F6">
        <w:t>одействующая этих сил? (рис</w:t>
      </w:r>
      <w:r>
        <w:t>.</w:t>
      </w:r>
      <w:r w:rsidR="002C0C31" w:rsidRPr="001E63F6">
        <w:t xml:space="preserve"> 8</w:t>
      </w:r>
      <w:r w:rsidR="00985E85" w:rsidRPr="001E63F6">
        <w:t>)</w:t>
      </w:r>
      <w:r>
        <w:t>.</w:t>
      </w:r>
    </w:p>
    <w:p w:rsidR="00985E85" w:rsidRPr="00316B9B" w:rsidRDefault="001B07BD" w:rsidP="00316B9B">
      <w:pPr>
        <w:jc w:val="center"/>
      </w:pPr>
      <w:r w:rsidRPr="001E63F6">
        <w:rPr>
          <w:noProof/>
        </w:rPr>
        <w:lastRenderedPageBreak/>
        <w:drawing>
          <wp:inline distT="0" distB="0" distL="0" distR="0">
            <wp:extent cx="2945130" cy="2254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B9B">
        <w:t xml:space="preserve">   </w:t>
      </w:r>
      <w:r w:rsidRPr="001E63F6">
        <w:rPr>
          <w:noProof/>
        </w:rPr>
        <w:drawing>
          <wp:inline distT="0" distB="0" distL="0" distR="0">
            <wp:extent cx="2732405" cy="2254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85" w:rsidRPr="001E63F6" w:rsidRDefault="002C0C31" w:rsidP="00316B9B">
      <w:pPr>
        <w:jc w:val="center"/>
      </w:pPr>
      <w:r w:rsidRPr="001E63F6">
        <w:t>Рис. 8</w:t>
      </w:r>
      <w:r w:rsidR="00316B9B">
        <w:t xml:space="preserve">                                                     Рис. 9</w:t>
      </w:r>
    </w:p>
    <w:p w:rsidR="00985E85" w:rsidRPr="001E63F6" w:rsidRDefault="00985E85" w:rsidP="00316B9B">
      <w:pPr>
        <w:jc w:val="both"/>
      </w:pPr>
      <w:r w:rsidRPr="001E63F6">
        <w:t>Учитель: Для решения задачи  необходимо вспомнить правило сложения сил, которые направлены в противоположные стороны. Кто нам его расскажет?</w:t>
      </w:r>
      <w:r w:rsidR="00316B9B">
        <w:t xml:space="preserve"> Ответ: </w:t>
      </w:r>
      <w:r w:rsidRPr="001E63F6">
        <w:t>чтобы найти равнодействующую двух сил, направленных в противоположные стороны, надо из значения большей силы вычесть значение меньшей силы.</w:t>
      </w:r>
    </w:p>
    <w:p w:rsidR="00985E85" w:rsidRPr="001E63F6" w:rsidRDefault="00316B9B" w:rsidP="00316B9B">
      <w:pPr>
        <w:ind w:firstLine="720"/>
        <w:jc w:val="both"/>
      </w:pPr>
      <w:r>
        <w:t>- Ка</w:t>
      </w:r>
      <w:r w:rsidR="00985E85" w:rsidRPr="001E63F6">
        <w:t xml:space="preserve">кие варианты сложения сил могут быть ещё? </w:t>
      </w:r>
    </w:p>
    <w:p w:rsidR="00985E85" w:rsidRPr="001E63F6" w:rsidRDefault="00985E85" w:rsidP="00316B9B">
      <w:pPr>
        <w:ind w:firstLine="720"/>
        <w:jc w:val="both"/>
      </w:pPr>
      <w:r w:rsidRPr="00316B9B">
        <w:t>Работа у доски</w:t>
      </w:r>
      <w:r w:rsidRPr="001E63F6">
        <w:t xml:space="preserve">: Обучающиеся  на доске с помощью подготовленных заранее векторов строят различные варианты приложения сил к одной точке. С помощью инструмента выделение, задают произвольное </w:t>
      </w:r>
      <w:r w:rsidR="00316B9B">
        <w:t xml:space="preserve"> направление векторов (р</w:t>
      </w:r>
      <w:r w:rsidR="002C0C31" w:rsidRPr="001E63F6">
        <w:t>ис.</w:t>
      </w:r>
      <w:r w:rsidR="00316B9B">
        <w:t xml:space="preserve"> </w:t>
      </w:r>
      <w:r w:rsidR="002C0C31" w:rsidRPr="001E63F6">
        <w:t>9)</w:t>
      </w:r>
      <w:r w:rsidR="00316B9B">
        <w:t>.</w:t>
      </w:r>
    </w:p>
    <w:p w:rsidR="002B0796" w:rsidRPr="001E63F6" w:rsidRDefault="00316B9B" w:rsidP="00316B9B">
      <w:pPr>
        <w:ind w:firstLine="720"/>
        <w:jc w:val="both"/>
      </w:pPr>
      <w:r>
        <w:t xml:space="preserve">- </w:t>
      </w:r>
      <w:r w:rsidR="00985E85" w:rsidRPr="001E63F6">
        <w:t>Как найти рав</w:t>
      </w:r>
      <w:r w:rsidR="002B0796" w:rsidRPr="001E63F6">
        <w:t xml:space="preserve">нодействующую в этих случаях? </w:t>
      </w:r>
      <w:r w:rsidR="00985E85" w:rsidRPr="001E63F6">
        <w:t>Большинство учеников указывают на правило сложения векторов.</w:t>
      </w:r>
    </w:p>
    <w:p w:rsidR="00985E85" w:rsidRPr="001E63F6" w:rsidRDefault="00316B9B" w:rsidP="00316B9B">
      <w:pPr>
        <w:ind w:firstLine="720"/>
        <w:jc w:val="both"/>
      </w:pPr>
      <w:r>
        <w:t xml:space="preserve">- </w:t>
      </w:r>
      <w:r w:rsidR="00985E85" w:rsidRPr="001E63F6">
        <w:t>Полученные знания на уроках геометрии мы будем  использовать при решении физических задач. Давайте вспомним, какие правила слож</w:t>
      </w:r>
      <w:r w:rsidR="002C0C31" w:rsidRPr="001E63F6">
        <w:t>ения векторов вы знаете (рис</w:t>
      </w:r>
      <w:r>
        <w:t xml:space="preserve">. </w:t>
      </w:r>
      <w:r w:rsidR="002C0C31" w:rsidRPr="001E63F6">
        <w:t>10</w:t>
      </w:r>
      <w:r w:rsidR="00985E85" w:rsidRPr="001E63F6">
        <w:t>)</w:t>
      </w:r>
      <w:r>
        <w:t>.</w:t>
      </w:r>
    </w:p>
    <w:p w:rsidR="00985E85" w:rsidRPr="001E63F6" w:rsidRDefault="001B07BD" w:rsidP="00316B9B">
      <w:pPr>
        <w:jc w:val="center"/>
      </w:pPr>
      <w:r w:rsidRPr="001E63F6">
        <w:rPr>
          <w:noProof/>
        </w:rPr>
        <w:drawing>
          <wp:inline distT="0" distB="0" distL="0" distR="0">
            <wp:extent cx="2817495" cy="21158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6B9B">
        <w:t xml:space="preserve">     </w:t>
      </w:r>
      <w:r w:rsidRPr="001E63F6">
        <w:rPr>
          <w:noProof/>
        </w:rPr>
        <w:drawing>
          <wp:inline distT="0" distB="0" distL="0" distR="0">
            <wp:extent cx="2722245" cy="203073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85" w:rsidRPr="001E63F6" w:rsidRDefault="002C0C31" w:rsidP="00316B9B">
      <w:pPr>
        <w:jc w:val="center"/>
      </w:pPr>
      <w:r w:rsidRPr="001E63F6">
        <w:t>Рис. 10</w:t>
      </w:r>
      <w:r w:rsidR="00316B9B">
        <w:t xml:space="preserve">                                                 Рис. 11</w:t>
      </w:r>
    </w:p>
    <w:p w:rsidR="00985E85" w:rsidRPr="001E63F6" w:rsidRDefault="00316B9B" w:rsidP="00316B9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1. </w:t>
      </w:r>
      <w:r w:rsidR="00985E85" w:rsidRPr="001E63F6">
        <w:rPr>
          <w:rFonts w:ascii="Times New Roman" w:hAnsi="Times New Roman"/>
          <w:sz w:val="24"/>
          <w:szCs w:val="24"/>
        </w:rPr>
        <w:t xml:space="preserve">Пусть даны два вектора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а</w:t>
      </w:r>
      <w:r w:rsidR="00985E85" w:rsidRPr="001E63F6">
        <w:rPr>
          <w:rFonts w:ascii="Times New Roman" w:hAnsi="Times New Roman"/>
          <w:sz w:val="24"/>
          <w:szCs w:val="24"/>
        </w:rPr>
        <w:t xml:space="preserve"> и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в</w:t>
      </w:r>
      <w:r w:rsidR="008E37FD" w:rsidRPr="001E63F6">
        <w:rPr>
          <w:rFonts w:ascii="Times New Roman" w:hAnsi="Times New Roman"/>
          <w:sz w:val="24"/>
          <w:szCs w:val="24"/>
        </w:rPr>
        <w:t>,</w:t>
      </w:r>
      <w:r w:rsidR="00985E85" w:rsidRPr="001E63F6">
        <w:rPr>
          <w:rFonts w:ascii="Times New Roman" w:hAnsi="Times New Roman"/>
          <w:sz w:val="24"/>
          <w:szCs w:val="24"/>
        </w:rPr>
        <w:t xml:space="preserve"> для нахождения их суммы нужно вектор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в</w:t>
      </w:r>
      <w:r w:rsidR="00985E85" w:rsidRPr="001E63F6">
        <w:rPr>
          <w:rFonts w:ascii="Times New Roman" w:hAnsi="Times New Roman"/>
          <w:sz w:val="24"/>
          <w:szCs w:val="24"/>
        </w:rPr>
        <w:t xml:space="preserve"> перенести параллельно самому себе так, чтобы его начало совпадало с концом вектора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а</w:t>
      </w:r>
      <w:r w:rsidR="00985E85" w:rsidRPr="001E63F6">
        <w:rPr>
          <w:rFonts w:ascii="Times New Roman" w:hAnsi="Times New Roman"/>
          <w:sz w:val="24"/>
          <w:szCs w:val="24"/>
        </w:rPr>
        <w:t xml:space="preserve">.  </w:t>
      </w:r>
      <w:r>
        <w:rPr>
          <w:rFonts w:ascii="Times New Roman" w:hAnsi="Times New Roman"/>
          <w:sz w:val="24"/>
          <w:szCs w:val="24"/>
        </w:rPr>
        <w:t>Т</w:t>
      </w:r>
      <w:r w:rsidR="00985E85" w:rsidRPr="001E63F6">
        <w:rPr>
          <w:rFonts w:ascii="Times New Roman" w:hAnsi="Times New Roman"/>
          <w:sz w:val="24"/>
          <w:szCs w:val="24"/>
        </w:rPr>
        <w:t xml:space="preserve">огда, вектор, проведенный из начала вектора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а</w:t>
      </w:r>
      <w:r w:rsidR="00985E85" w:rsidRPr="001E63F6">
        <w:rPr>
          <w:rFonts w:ascii="Times New Roman" w:hAnsi="Times New Roman"/>
          <w:sz w:val="24"/>
          <w:szCs w:val="24"/>
        </w:rPr>
        <w:t xml:space="preserve"> в конец перенесённого вектора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в</w:t>
      </w:r>
      <w:r w:rsidR="00985E85" w:rsidRPr="001E63F6">
        <w:rPr>
          <w:rFonts w:ascii="Times New Roman" w:hAnsi="Times New Roman"/>
          <w:sz w:val="24"/>
          <w:szCs w:val="24"/>
        </w:rPr>
        <w:t xml:space="preserve">, и буде являться суммой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а</w:t>
      </w:r>
      <w:r w:rsidR="00985E85" w:rsidRPr="001E63F6">
        <w:rPr>
          <w:rFonts w:ascii="Times New Roman" w:hAnsi="Times New Roman"/>
          <w:sz w:val="24"/>
          <w:szCs w:val="24"/>
        </w:rPr>
        <w:t xml:space="preserve"> и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в.</w:t>
      </w:r>
    </w:p>
    <w:p w:rsidR="00985E85" w:rsidRPr="001E63F6" w:rsidRDefault="00985E85" w:rsidP="00316B9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b/>
          <w:i/>
          <w:sz w:val="24"/>
          <w:szCs w:val="24"/>
        </w:rPr>
        <w:t xml:space="preserve">             с=а+в=в+а</w:t>
      </w:r>
      <w:r w:rsidRPr="001E63F6">
        <w:rPr>
          <w:rFonts w:ascii="Times New Roman" w:hAnsi="Times New Roman"/>
          <w:sz w:val="24"/>
          <w:szCs w:val="24"/>
        </w:rPr>
        <w:t xml:space="preserve"> – правило треугольника.</w:t>
      </w:r>
    </w:p>
    <w:p w:rsidR="00985E85" w:rsidRPr="001E63F6" w:rsidRDefault="00316B9B" w:rsidP="00316B9B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2. </w:t>
      </w:r>
      <w:r w:rsidR="00985E85" w:rsidRPr="001E63F6">
        <w:rPr>
          <w:rFonts w:ascii="Times New Roman" w:hAnsi="Times New Roman"/>
          <w:sz w:val="24"/>
          <w:szCs w:val="24"/>
        </w:rPr>
        <w:t xml:space="preserve">Сумма векторов может быть найдена и по правилу параллелограмма. В этом случае параллелограмм переносом нужно совместить начала векторов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>а</w:t>
      </w:r>
      <w:r w:rsidR="00985E85" w:rsidRPr="001E63F6">
        <w:rPr>
          <w:rFonts w:ascii="Times New Roman" w:hAnsi="Times New Roman"/>
          <w:sz w:val="24"/>
          <w:szCs w:val="24"/>
        </w:rPr>
        <w:t xml:space="preserve"> и </w:t>
      </w:r>
      <w:r w:rsidR="00985E85" w:rsidRPr="001E63F6">
        <w:rPr>
          <w:rFonts w:ascii="Times New Roman" w:hAnsi="Times New Roman"/>
          <w:b/>
          <w:i/>
          <w:sz w:val="24"/>
          <w:szCs w:val="24"/>
        </w:rPr>
        <w:t xml:space="preserve">в </w:t>
      </w:r>
      <w:r w:rsidR="00985E85" w:rsidRPr="001E63F6">
        <w:rPr>
          <w:rFonts w:ascii="Times New Roman" w:hAnsi="Times New Roman"/>
          <w:sz w:val="24"/>
          <w:szCs w:val="24"/>
        </w:rPr>
        <w:t xml:space="preserve">и построить на них параллелограмм. Тогда сумма </w:t>
      </w:r>
      <w:r w:rsidR="00985E85" w:rsidRPr="00316B9B">
        <w:rPr>
          <w:rFonts w:ascii="Times New Roman" w:hAnsi="Times New Roman"/>
          <w:b/>
          <w:i/>
          <w:sz w:val="24"/>
          <w:szCs w:val="24"/>
        </w:rPr>
        <w:t>а</w:t>
      </w:r>
      <w:r w:rsidR="00985E85" w:rsidRPr="001E63F6">
        <w:rPr>
          <w:rFonts w:ascii="Times New Roman" w:hAnsi="Times New Roman"/>
          <w:sz w:val="24"/>
          <w:szCs w:val="24"/>
        </w:rPr>
        <w:t xml:space="preserve"> и </w:t>
      </w:r>
      <w:r w:rsidR="00985E85" w:rsidRPr="00316B9B">
        <w:rPr>
          <w:rFonts w:ascii="Times New Roman" w:hAnsi="Times New Roman"/>
          <w:b/>
          <w:i/>
          <w:sz w:val="24"/>
          <w:szCs w:val="24"/>
        </w:rPr>
        <w:t>в</w:t>
      </w:r>
      <w:r w:rsidR="00985E85" w:rsidRPr="001E63F6">
        <w:rPr>
          <w:rFonts w:ascii="Times New Roman" w:hAnsi="Times New Roman"/>
          <w:sz w:val="24"/>
          <w:szCs w:val="24"/>
        </w:rPr>
        <w:t xml:space="preserve"> будет представлять собой диагональ этого параллелограмма.</w:t>
      </w:r>
    </w:p>
    <w:p w:rsidR="00985E85" w:rsidRPr="001E63F6" w:rsidRDefault="00985E85" w:rsidP="00316B9B">
      <w:pPr>
        <w:ind w:firstLine="720"/>
        <w:jc w:val="both"/>
      </w:pPr>
      <w:r w:rsidRPr="001E63F6">
        <w:t xml:space="preserve">Учитель показывает </w:t>
      </w:r>
      <w:r w:rsidR="00316B9B">
        <w:t>страницу интерактивной доски</w:t>
      </w:r>
      <w:r w:rsidRPr="001E63F6">
        <w:t xml:space="preserve">  с различными вариантами сил, приложенных к телу</w:t>
      </w:r>
      <w:r w:rsidR="00316B9B">
        <w:t>,</w:t>
      </w:r>
      <w:r w:rsidRPr="001E63F6">
        <w:t xml:space="preserve"> и просит н</w:t>
      </w:r>
      <w:r w:rsidR="001F602F" w:rsidRPr="001E63F6">
        <w:t>айти равнодействующую (рис. 11</w:t>
      </w:r>
      <w:r w:rsidRPr="001E63F6">
        <w:t>)</w:t>
      </w:r>
      <w:r w:rsidR="00316B9B">
        <w:t>.</w:t>
      </w:r>
    </w:p>
    <w:p w:rsidR="00985E85" w:rsidRPr="001E63F6" w:rsidRDefault="00985E85" w:rsidP="00316B9B">
      <w:pPr>
        <w:ind w:firstLine="720"/>
        <w:jc w:val="both"/>
      </w:pPr>
      <w:r w:rsidRPr="00316B9B">
        <w:t>Работа у доски</w:t>
      </w:r>
      <w:r w:rsidRPr="001E63F6">
        <w:t xml:space="preserve">: ученик с помощью инструмента </w:t>
      </w:r>
      <w:r w:rsidR="00316B9B">
        <w:t>«линии»</w:t>
      </w:r>
      <w:r w:rsidRPr="001E63F6">
        <w:t xml:space="preserve"> находит равнодействующую по правилу треугольника и параллелограмма.</w:t>
      </w:r>
    </w:p>
    <w:p w:rsidR="00985E85" w:rsidRPr="001E63F6" w:rsidRDefault="00985E85" w:rsidP="00316B9B">
      <w:pPr>
        <w:jc w:val="both"/>
      </w:pPr>
      <w:r w:rsidRPr="001E63F6">
        <w:lastRenderedPageBreak/>
        <w:t>Учитель: Приведите примеры из повседневной жизни, подходящие к данным чертежам.</w:t>
      </w:r>
    </w:p>
    <w:p w:rsidR="00985E85" w:rsidRPr="001E63F6" w:rsidRDefault="00ED7624" w:rsidP="00ED7624">
      <w:pPr>
        <w:jc w:val="both"/>
      </w:pPr>
      <w:r>
        <w:rPr>
          <w:b/>
          <w:i/>
        </w:rPr>
        <w:t>Физкульт</w:t>
      </w:r>
      <w:r w:rsidR="00985E85" w:rsidRPr="00ED7624">
        <w:rPr>
          <w:b/>
          <w:i/>
        </w:rPr>
        <w:t>минутка</w:t>
      </w:r>
      <w:r>
        <w:rPr>
          <w:b/>
          <w:i/>
        </w:rPr>
        <w:t xml:space="preserve">. </w:t>
      </w:r>
      <w:r w:rsidR="00985E85" w:rsidRPr="001E63F6">
        <w:t>После 25 минут работы проводим физ.минутку.</w:t>
      </w:r>
    </w:p>
    <w:p w:rsidR="00985E85" w:rsidRPr="001E63F6" w:rsidRDefault="00985E85" w:rsidP="00ED7624">
      <w:pPr>
        <w:ind w:firstLine="720"/>
        <w:jc w:val="both"/>
      </w:pPr>
      <w:r w:rsidRPr="001E63F6">
        <w:t>Учитель: Я зачитываю предложения, а вы взмахом руки показываете</w:t>
      </w:r>
      <w:r w:rsidR="00ED7624">
        <w:t>,</w:t>
      </w:r>
      <w:r w:rsidRPr="001E63F6">
        <w:t xml:space="preserve"> в какую сторону движется тело.</w:t>
      </w:r>
    </w:p>
    <w:p w:rsidR="00985E85" w:rsidRPr="001E63F6" w:rsidRDefault="00985E85" w:rsidP="00ED7624">
      <w:pPr>
        <w:pStyle w:val="a3"/>
        <w:numPr>
          <w:ilvl w:val="0"/>
          <w:numId w:val="6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С огромной скоростью ракета стремится ввысь.</w:t>
      </w:r>
    </w:p>
    <w:p w:rsidR="00985E85" w:rsidRPr="001E63F6" w:rsidRDefault="00985E85" w:rsidP="00ED7624">
      <w:pPr>
        <w:pStyle w:val="a3"/>
        <w:numPr>
          <w:ilvl w:val="0"/>
          <w:numId w:val="6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Падает синий мяч.</w:t>
      </w:r>
    </w:p>
    <w:p w:rsidR="00985E85" w:rsidRPr="001E63F6" w:rsidRDefault="00985E85" w:rsidP="00ED7624">
      <w:pPr>
        <w:pStyle w:val="a3"/>
        <w:numPr>
          <w:ilvl w:val="0"/>
          <w:numId w:val="6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Дима идет к доске.</w:t>
      </w:r>
    </w:p>
    <w:p w:rsidR="00985E85" w:rsidRPr="001E63F6" w:rsidRDefault="00985E85" w:rsidP="00ED7624">
      <w:pPr>
        <w:pStyle w:val="a3"/>
        <w:numPr>
          <w:ilvl w:val="0"/>
          <w:numId w:val="6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Ира выходит из класса (дверь класса находится с правой стороны)</w:t>
      </w:r>
    </w:p>
    <w:p w:rsidR="00985E85" w:rsidRPr="001E63F6" w:rsidRDefault="00985E85" w:rsidP="00ED7624">
      <w:pPr>
        <w:pStyle w:val="a3"/>
        <w:numPr>
          <w:ilvl w:val="0"/>
          <w:numId w:val="6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Айсберг плывет влево</w:t>
      </w:r>
    </w:p>
    <w:p w:rsidR="00985E85" w:rsidRPr="00ED7624" w:rsidRDefault="00985E85" w:rsidP="00ED7624">
      <w:pPr>
        <w:jc w:val="both"/>
        <w:rPr>
          <w:b/>
          <w:i/>
        </w:rPr>
      </w:pPr>
      <w:r w:rsidRPr="00ED7624">
        <w:rPr>
          <w:b/>
          <w:i/>
        </w:rPr>
        <w:t>Закрепление материала</w:t>
      </w:r>
    </w:p>
    <w:p w:rsidR="00985E85" w:rsidRPr="001E63F6" w:rsidRDefault="00985E85" w:rsidP="00ED7624">
      <w:pPr>
        <w:pStyle w:val="a3"/>
        <w:numPr>
          <w:ilvl w:val="0"/>
          <w:numId w:val="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Какие физические величины называют векторными, приведите примеры.</w:t>
      </w:r>
    </w:p>
    <w:p w:rsidR="00985E85" w:rsidRPr="001E63F6" w:rsidRDefault="00985E85" w:rsidP="00ED7624">
      <w:pPr>
        <w:pStyle w:val="a3"/>
        <w:numPr>
          <w:ilvl w:val="0"/>
          <w:numId w:val="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Какие правила сложения векторов вы знаете?</w:t>
      </w:r>
    </w:p>
    <w:p w:rsidR="00985E85" w:rsidRPr="001E63F6" w:rsidRDefault="00985E85" w:rsidP="00ED7624">
      <w:pPr>
        <w:pStyle w:val="a3"/>
        <w:numPr>
          <w:ilvl w:val="0"/>
          <w:numId w:val="7"/>
        </w:numPr>
        <w:tabs>
          <w:tab w:val="left" w:pos="18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Как производится сложение нескольких векторов?</w:t>
      </w:r>
    </w:p>
    <w:p w:rsidR="00985E85" w:rsidRPr="001E63F6" w:rsidRDefault="00985E85" w:rsidP="00ED7624">
      <w:pPr>
        <w:ind w:firstLine="720"/>
        <w:jc w:val="both"/>
      </w:pPr>
      <w:r w:rsidRPr="001E63F6">
        <w:t xml:space="preserve">С целью закрепления представлений о равнодействующей силе ученикам предлагается задача </w:t>
      </w:r>
      <w:r w:rsidR="00F17EFB" w:rsidRPr="001E63F6">
        <w:t>со следующего слайда (рис</w:t>
      </w:r>
      <w:r w:rsidR="00ED7624">
        <w:t>.</w:t>
      </w:r>
      <w:r w:rsidR="00F17EFB" w:rsidRPr="001E63F6">
        <w:t xml:space="preserve"> 12</w:t>
      </w:r>
      <w:r w:rsidRPr="001E63F6">
        <w:t>)</w:t>
      </w:r>
      <w:r w:rsidR="00ED7624">
        <w:t>.</w:t>
      </w:r>
    </w:p>
    <w:p w:rsidR="00985E85" w:rsidRPr="001E63F6" w:rsidRDefault="001B07BD" w:rsidP="009D0F6E">
      <w:pPr>
        <w:ind w:firstLine="540"/>
        <w:jc w:val="center"/>
      </w:pPr>
      <w:r w:rsidRPr="001E63F6">
        <w:rPr>
          <w:noProof/>
        </w:rPr>
        <w:drawing>
          <wp:inline distT="0" distB="0" distL="0" distR="0">
            <wp:extent cx="3434080" cy="25622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08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85" w:rsidRPr="001E63F6" w:rsidRDefault="00F17EFB" w:rsidP="009D0F6E">
      <w:pPr>
        <w:ind w:firstLine="540"/>
        <w:jc w:val="center"/>
      </w:pPr>
      <w:r w:rsidRPr="001E63F6">
        <w:t>Рис. 12</w:t>
      </w:r>
    </w:p>
    <w:p w:rsidR="00985E85" w:rsidRPr="001E63F6" w:rsidRDefault="00985E85" w:rsidP="00ED7624">
      <w:pPr>
        <w:ind w:firstLine="720"/>
        <w:jc w:val="both"/>
      </w:pPr>
      <w:r w:rsidRPr="001E63F6">
        <w:t xml:space="preserve">Перед выполнением задания  повторяются правила, которые помогут успешно выполнять задание: Две силы </w:t>
      </w:r>
      <w:r w:rsidRPr="001E63F6">
        <w:rPr>
          <w:lang w:val="en-US"/>
        </w:rPr>
        <w:t>F</w:t>
      </w:r>
      <w:r w:rsidRPr="001E63F6">
        <w:t xml:space="preserve">1=3Н и </w:t>
      </w:r>
      <w:r w:rsidRPr="001E63F6">
        <w:rPr>
          <w:lang w:val="en-US"/>
        </w:rPr>
        <w:t>F</w:t>
      </w:r>
      <w:r w:rsidRPr="001E63F6">
        <w:t>2=4 Н приложены в одной точке тела. Угол между векторами этих сил составляет 90 . Определите модуль равнодействующей сил.  (5 Н)</w:t>
      </w:r>
    </w:p>
    <w:p w:rsidR="00985E85" w:rsidRPr="001E63F6" w:rsidRDefault="00985E85" w:rsidP="00ED7624">
      <w:pPr>
        <w:ind w:firstLine="720"/>
        <w:jc w:val="both"/>
      </w:pPr>
      <w:r w:rsidRPr="00ED7624">
        <w:t>Работа у доски</w:t>
      </w:r>
      <w:r w:rsidRPr="001E63F6">
        <w:t>: в целях экономии времени данные задачи уже записаны на доске,  ученик выполняет  построение с помощью инструмента линия  и записывает решение задачи</w:t>
      </w:r>
    </w:p>
    <w:p w:rsidR="00985E85" w:rsidRPr="001E63F6" w:rsidRDefault="00985E85" w:rsidP="007B4743">
      <w:pPr>
        <w:jc w:val="both"/>
      </w:pPr>
      <w:r w:rsidRPr="001E63F6">
        <w:t>Учитель: По какому правилу будем решать эту задачу?</w:t>
      </w:r>
      <w:r w:rsidR="007B4743">
        <w:t xml:space="preserve"> Ответ: </w:t>
      </w:r>
      <w:r w:rsidRPr="001E63F6">
        <w:t>Решение задачи удобнее выполнять по правилу треугольника.</w:t>
      </w:r>
      <w:r w:rsidR="007B4743">
        <w:t xml:space="preserve"> </w:t>
      </w:r>
      <w:r w:rsidRPr="001E63F6">
        <w:t>Ученик еще раз проговаривает правило сложения векторов.</w:t>
      </w:r>
    </w:p>
    <w:p w:rsidR="00985E85" w:rsidRPr="001E63F6" w:rsidRDefault="007B4743" w:rsidP="007B4743">
      <w:pPr>
        <w:ind w:firstLine="720"/>
        <w:jc w:val="both"/>
      </w:pPr>
      <w:r>
        <w:t xml:space="preserve">- </w:t>
      </w:r>
      <w:r w:rsidR="00985E85" w:rsidRPr="001E63F6">
        <w:t>А сейчас я покажу вам картинку, может она кому-то знаком</w:t>
      </w:r>
      <w:r w:rsidR="007C6AE4" w:rsidRPr="001E63F6">
        <w:t xml:space="preserve">а? (Учитель выводит </w:t>
      </w:r>
      <w:r>
        <w:t>следующую страницу</w:t>
      </w:r>
      <w:r w:rsidR="007C6AE4" w:rsidRPr="001E63F6">
        <w:t>) (рис. 13</w:t>
      </w:r>
      <w:r w:rsidR="00985E85" w:rsidRPr="001E63F6">
        <w:t>)</w:t>
      </w:r>
      <w:r>
        <w:t>.</w:t>
      </w:r>
    </w:p>
    <w:p w:rsidR="00985E85" w:rsidRPr="001E63F6" w:rsidRDefault="00985E85" w:rsidP="007B4743">
      <w:pPr>
        <w:ind w:firstLine="720"/>
        <w:jc w:val="both"/>
      </w:pPr>
      <w:r w:rsidRPr="001E63F6">
        <w:t>Ученики угадывают зарисовку к басне Крылов</w:t>
      </w:r>
      <w:r w:rsidR="007B4743">
        <w:t>а «Лебедь, Рак и Щука».</w:t>
      </w:r>
    </w:p>
    <w:p w:rsidR="00D12A9C" w:rsidRDefault="00985E85" w:rsidP="00D12A9C">
      <w:pPr>
        <w:jc w:val="both"/>
      </w:pPr>
      <w:r w:rsidRPr="001E63F6">
        <w:t>Учитель:  История о том, как «Лебедь, Рак да Щука везти с поклажей воз взялись», известна всем. Какими словами заканчивает свою басню Крылов?</w:t>
      </w:r>
      <w:r w:rsidR="00D12A9C">
        <w:t xml:space="preserve"> Ответ: «А воз и ныне там».</w:t>
      </w:r>
    </w:p>
    <w:p w:rsidR="00985E85" w:rsidRPr="001E63F6" w:rsidRDefault="00D12A9C" w:rsidP="00D12A9C">
      <w:pPr>
        <w:ind w:firstLine="720"/>
        <w:jc w:val="both"/>
      </w:pPr>
      <w:r>
        <w:t xml:space="preserve">- </w:t>
      </w:r>
      <w:r w:rsidR="00985E85" w:rsidRPr="001E63F6">
        <w:t>Правильно (басня утверждает, что «воз и ныне там»), другими словами, что равнодействующая всех приложенных к возу сил равна нулю. Но если рассматривать эту басню с точки зрения механики, результат получается вовсе не похожий на вывод баснописца Крылова. Каким он будет?</w:t>
      </w:r>
    </w:p>
    <w:p w:rsidR="00985E85" w:rsidRPr="001E63F6" w:rsidRDefault="00985E85" w:rsidP="00D12A9C">
      <w:pPr>
        <w:pStyle w:val="a3"/>
        <w:spacing w:after="0" w:line="240" w:lineRule="auto"/>
        <w:ind w:left="0" w:firstLine="306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«Лебедь рвется в облака,</w:t>
      </w:r>
    </w:p>
    <w:p w:rsidR="00985E85" w:rsidRPr="001E63F6" w:rsidRDefault="00985E85" w:rsidP="00D12A9C">
      <w:pPr>
        <w:pStyle w:val="a3"/>
        <w:spacing w:after="0" w:line="240" w:lineRule="auto"/>
        <w:ind w:left="0" w:firstLine="306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Рак пятится назад,</w:t>
      </w:r>
    </w:p>
    <w:p w:rsidR="004F7611" w:rsidRPr="001E63F6" w:rsidRDefault="00EE2D5B" w:rsidP="00D12A9C">
      <w:pPr>
        <w:pStyle w:val="a3"/>
        <w:spacing w:after="0" w:line="240" w:lineRule="auto"/>
        <w:ind w:left="0" w:firstLine="306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 xml:space="preserve">А Щука тянет в воду» </w:t>
      </w:r>
    </w:p>
    <w:p w:rsidR="00985E85" w:rsidRPr="001E63F6" w:rsidRDefault="00985E85" w:rsidP="009D0F6E">
      <w:pPr>
        <w:pStyle w:val="a3"/>
        <w:spacing w:after="0"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Далее предлагается выполнить задание по готовому чертежу.</w:t>
      </w:r>
      <w:r w:rsidR="004F71C4" w:rsidRPr="001E63F6">
        <w:rPr>
          <w:rFonts w:ascii="Times New Roman" w:hAnsi="Times New Roman"/>
          <w:sz w:val="24"/>
          <w:szCs w:val="24"/>
        </w:rPr>
        <w:t xml:space="preserve"> </w:t>
      </w:r>
      <w:r w:rsidRPr="001E63F6">
        <w:rPr>
          <w:rFonts w:ascii="Times New Roman" w:hAnsi="Times New Roman"/>
          <w:sz w:val="24"/>
          <w:szCs w:val="24"/>
        </w:rPr>
        <w:t xml:space="preserve">(Лебедь, рвущийся в облака, не мешает работе Рака и щуки, даже помогает им: тяга лебедя, направленная против </w:t>
      </w:r>
      <w:r w:rsidRPr="001E63F6">
        <w:rPr>
          <w:rFonts w:ascii="Times New Roman" w:hAnsi="Times New Roman"/>
          <w:sz w:val="24"/>
          <w:szCs w:val="24"/>
        </w:rPr>
        <w:lastRenderedPageBreak/>
        <w:t>силы тяжести, уменьшает трение колес о землю и об оси, облегчая тем самым вес воза. Они направлены под углом друг к другу, следовательно, их равнодействующая не может равняться нулю).</w:t>
      </w:r>
    </w:p>
    <w:p w:rsidR="00985E85" w:rsidRPr="001E63F6" w:rsidRDefault="001B07BD" w:rsidP="009D0F6E">
      <w:pPr>
        <w:jc w:val="center"/>
      </w:pPr>
      <w:r w:rsidRPr="001E63F6">
        <w:rPr>
          <w:noProof/>
        </w:rPr>
        <w:drawing>
          <wp:inline distT="0" distB="0" distL="0" distR="0">
            <wp:extent cx="3200400" cy="2424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5E85" w:rsidRPr="001E63F6">
        <w:t xml:space="preserve">     </w:t>
      </w:r>
    </w:p>
    <w:p w:rsidR="00985E85" w:rsidRPr="001E63F6" w:rsidRDefault="004F7611" w:rsidP="009D0F6E">
      <w:pPr>
        <w:jc w:val="center"/>
      </w:pPr>
      <w:r w:rsidRPr="001E63F6">
        <w:t>Рис. 13</w:t>
      </w:r>
    </w:p>
    <w:p w:rsidR="00985E85" w:rsidRPr="001E63F6" w:rsidRDefault="00985E85" w:rsidP="00D12A9C">
      <w:pPr>
        <w:ind w:firstLine="720"/>
        <w:jc w:val="both"/>
      </w:pPr>
      <w:r w:rsidRPr="00D12A9C">
        <w:t>Работа у доски:</w:t>
      </w:r>
      <w:r w:rsidR="00D12A9C">
        <w:t xml:space="preserve"> </w:t>
      </w:r>
      <w:r w:rsidRPr="001E63F6">
        <w:t xml:space="preserve">Ученик с помощью инструмента </w:t>
      </w:r>
      <w:r w:rsidR="00D12A9C">
        <w:t>«линии»</w:t>
      </w:r>
      <w:r w:rsidRPr="001E63F6">
        <w:t xml:space="preserve"> находит равнодействующую по правилу  параллелограмма, применяя его дважды.</w:t>
      </w:r>
    </w:p>
    <w:p w:rsidR="00985E85" w:rsidRPr="001E63F6" w:rsidRDefault="00D12A9C" w:rsidP="009D0F6E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Подведение и</w:t>
      </w:r>
      <w:r w:rsidR="00985E85" w:rsidRPr="00D12A9C">
        <w:rPr>
          <w:rFonts w:ascii="Times New Roman" w:hAnsi="Times New Roman"/>
          <w:b/>
          <w:i/>
          <w:sz w:val="24"/>
          <w:szCs w:val="24"/>
        </w:rPr>
        <w:t>тог</w:t>
      </w:r>
      <w:r>
        <w:rPr>
          <w:rFonts w:ascii="Times New Roman" w:hAnsi="Times New Roman"/>
          <w:b/>
          <w:i/>
          <w:sz w:val="24"/>
          <w:szCs w:val="24"/>
        </w:rPr>
        <w:t>ов</w:t>
      </w:r>
      <w:r w:rsidR="00985E85" w:rsidRPr="00D12A9C">
        <w:rPr>
          <w:rFonts w:ascii="Times New Roman" w:hAnsi="Times New Roman"/>
          <w:b/>
          <w:i/>
          <w:sz w:val="24"/>
          <w:szCs w:val="24"/>
        </w:rPr>
        <w:t xml:space="preserve"> урока</w:t>
      </w:r>
      <w:r w:rsidR="00985E85" w:rsidRPr="001E63F6">
        <w:rPr>
          <w:rFonts w:ascii="Times New Roman" w:hAnsi="Times New Roman"/>
          <w:b/>
          <w:sz w:val="24"/>
          <w:szCs w:val="24"/>
        </w:rPr>
        <w:t>.</w:t>
      </w:r>
    </w:p>
    <w:p w:rsidR="00985E85" w:rsidRPr="001E63F6" w:rsidRDefault="00985E85" w:rsidP="009D0F6E">
      <w:pPr>
        <w:jc w:val="both"/>
      </w:pPr>
      <w:r w:rsidRPr="001E63F6">
        <w:t>Учитель задает учащимся следующие вопросы:</w:t>
      </w:r>
    </w:p>
    <w:p w:rsidR="00985E85" w:rsidRPr="001E63F6" w:rsidRDefault="00D12A9C" w:rsidP="00D12A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85E85" w:rsidRPr="001E63F6">
        <w:rPr>
          <w:rFonts w:ascii="Times New Roman" w:hAnsi="Times New Roman"/>
          <w:sz w:val="24"/>
          <w:szCs w:val="24"/>
        </w:rPr>
        <w:t>Вспомните начало урока. Посмотрите, справились ли вы с проблемной ситуацией, открыли ли новые знания?</w:t>
      </w:r>
    </w:p>
    <w:p w:rsidR="00985E85" w:rsidRPr="001E63F6" w:rsidRDefault="00D12A9C" w:rsidP="00D12A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85E85" w:rsidRPr="001E63F6">
        <w:rPr>
          <w:rFonts w:ascii="Times New Roman" w:hAnsi="Times New Roman"/>
          <w:sz w:val="24"/>
          <w:szCs w:val="24"/>
        </w:rPr>
        <w:t>Узнали ли вы для себя что-нибудь новое?</w:t>
      </w:r>
    </w:p>
    <w:p w:rsidR="00985E85" w:rsidRPr="001E63F6" w:rsidRDefault="00D12A9C" w:rsidP="00D12A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85E85" w:rsidRPr="001E63F6">
        <w:rPr>
          <w:rFonts w:ascii="Times New Roman" w:hAnsi="Times New Roman"/>
          <w:sz w:val="24"/>
          <w:szCs w:val="24"/>
        </w:rPr>
        <w:t>Что на ваш взгляд мешало вам работе?</w:t>
      </w:r>
    </w:p>
    <w:p w:rsidR="00D12A9C" w:rsidRDefault="00D12A9C" w:rsidP="00D12A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85E85" w:rsidRPr="001E63F6">
        <w:rPr>
          <w:rFonts w:ascii="Times New Roman" w:hAnsi="Times New Roman"/>
          <w:sz w:val="24"/>
          <w:szCs w:val="24"/>
        </w:rPr>
        <w:t xml:space="preserve">Что помогло преодолеть эти трудности? </w:t>
      </w:r>
    </w:p>
    <w:p w:rsidR="00985E85" w:rsidRPr="001E63F6" w:rsidRDefault="00D12A9C" w:rsidP="00D12A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985E85" w:rsidRPr="001E63F6">
        <w:rPr>
          <w:rFonts w:ascii="Times New Roman" w:hAnsi="Times New Roman"/>
          <w:sz w:val="24"/>
          <w:szCs w:val="24"/>
        </w:rPr>
        <w:t>Достигли ли вы поставленных целей? А почему, как вы думаете?</w:t>
      </w:r>
    </w:p>
    <w:p w:rsidR="00985E85" w:rsidRPr="001E63F6" w:rsidRDefault="00985E85" w:rsidP="00D12A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E63F6">
        <w:rPr>
          <w:rFonts w:ascii="Times New Roman" w:hAnsi="Times New Roman"/>
          <w:sz w:val="24"/>
          <w:szCs w:val="24"/>
        </w:rPr>
        <w:t>Учитель делает вывод: проблема возникла в ходе урока и на этом же уроке была решена. С возникшей ситуацией справились успешно.</w:t>
      </w:r>
    </w:p>
    <w:p w:rsidR="00985E85" w:rsidRPr="001E63F6" w:rsidRDefault="00985E85" w:rsidP="00D12A9C">
      <w:pPr>
        <w:ind w:firstLine="720"/>
        <w:jc w:val="both"/>
      </w:pPr>
      <w:r w:rsidRPr="001E63F6">
        <w:t>Если на уроке осталось немного  времени  можно предложить решить кроссворд</w:t>
      </w:r>
      <w:r w:rsidR="008F15E3" w:rsidRPr="001E63F6">
        <w:t xml:space="preserve"> (рис</w:t>
      </w:r>
      <w:r w:rsidR="00D12A9C">
        <w:t>. </w:t>
      </w:r>
      <w:r w:rsidR="008F15E3" w:rsidRPr="001E63F6">
        <w:t>14</w:t>
      </w:r>
      <w:r w:rsidRPr="001E63F6">
        <w:t>)</w:t>
      </w:r>
      <w:r w:rsidR="00D12A9C">
        <w:t>.</w:t>
      </w:r>
    </w:p>
    <w:p w:rsidR="00985E85" w:rsidRPr="001E63F6" w:rsidRDefault="001B07BD" w:rsidP="009D0F6E">
      <w:pPr>
        <w:jc w:val="center"/>
      </w:pPr>
      <w:r w:rsidRPr="001E63F6">
        <w:rPr>
          <w:noProof/>
        </w:rPr>
        <w:drawing>
          <wp:inline distT="0" distB="0" distL="0" distR="0">
            <wp:extent cx="2924175" cy="219011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10515">
        <w:t xml:space="preserve">     </w:t>
      </w:r>
      <w:r w:rsidRPr="001E63F6">
        <w:rPr>
          <w:noProof/>
        </w:rPr>
        <w:drawing>
          <wp:inline distT="0" distB="0" distL="0" distR="0">
            <wp:extent cx="2924175" cy="219011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85" w:rsidRPr="001E63F6" w:rsidRDefault="008F15E3" w:rsidP="00510515">
      <w:pPr>
        <w:jc w:val="center"/>
      </w:pPr>
      <w:r w:rsidRPr="001E63F6">
        <w:t>Рис. 14</w:t>
      </w:r>
      <w:r w:rsidR="00510515">
        <w:t xml:space="preserve">                                                   Рис. 15</w:t>
      </w:r>
    </w:p>
    <w:p w:rsidR="00985E85" w:rsidRPr="001E63F6" w:rsidRDefault="00985E85" w:rsidP="00D12A9C">
      <w:pPr>
        <w:ind w:firstLine="720"/>
        <w:jc w:val="both"/>
      </w:pPr>
      <w:r w:rsidRPr="00D12A9C">
        <w:t>Работа у доски</w:t>
      </w:r>
      <w:r w:rsidRPr="001E63F6">
        <w:t xml:space="preserve">: дети инструментом </w:t>
      </w:r>
      <w:r w:rsidR="00D12A9C">
        <w:t>«маркер»</w:t>
      </w:r>
      <w:r w:rsidRPr="001E63F6">
        <w:t xml:space="preserve"> вписывают ответ</w:t>
      </w:r>
      <w:r w:rsidR="00D12A9C">
        <w:t xml:space="preserve">. </w:t>
      </w:r>
      <w:r w:rsidRPr="001E63F6">
        <w:t xml:space="preserve">Ответы к кроссворду  смотрят за шторкой. </w:t>
      </w:r>
    </w:p>
    <w:p w:rsidR="00985E85" w:rsidRPr="001E63F6" w:rsidRDefault="00985E85" w:rsidP="00D12A9C">
      <w:pPr>
        <w:ind w:firstLine="720"/>
        <w:jc w:val="both"/>
      </w:pPr>
      <w:r w:rsidRPr="001E63F6">
        <w:t>Можно предло</w:t>
      </w:r>
      <w:r w:rsidR="008F15E3" w:rsidRPr="001E63F6">
        <w:t>жить заполнить таб</w:t>
      </w:r>
      <w:r w:rsidR="00D12A9C">
        <w:t>лицу (</w:t>
      </w:r>
      <w:r w:rsidR="008F15E3" w:rsidRPr="001E63F6">
        <w:t>рис. 15</w:t>
      </w:r>
      <w:r w:rsidR="00D12A9C">
        <w:t>).</w:t>
      </w:r>
    </w:p>
    <w:p w:rsidR="00985E85" w:rsidRPr="001E63F6" w:rsidRDefault="00985E85" w:rsidP="00D12A9C">
      <w:pPr>
        <w:ind w:firstLine="720"/>
        <w:jc w:val="both"/>
      </w:pPr>
      <w:r w:rsidRPr="00D12A9C">
        <w:t>Работа у доски</w:t>
      </w:r>
      <w:r w:rsidRPr="001E63F6">
        <w:t xml:space="preserve">: дети инструментом </w:t>
      </w:r>
      <w:r w:rsidR="00D12A9C">
        <w:t>«маркер»</w:t>
      </w:r>
      <w:r w:rsidRPr="001E63F6">
        <w:t xml:space="preserve"> вписывают значения.</w:t>
      </w:r>
      <w:r w:rsidR="00D12A9C">
        <w:t xml:space="preserve"> </w:t>
      </w:r>
      <w:r w:rsidRPr="001E63F6">
        <w:t>Ответы  смотрят</w:t>
      </w:r>
      <w:r w:rsidR="00D12A9C">
        <w:t>,</w:t>
      </w:r>
      <w:r w:rsidRPr="001E63F6">
        <w:t xml:space="preserve"> перетащив в сторону малиновые прямоугольники.</w:t>
      </w:r>
    </w:p>
    <w:p w:rsidR="00985E85" w:rsidRPr="001E63F6" w:rsidRDefault="00985E85" w:rsidP="00D12A9C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12A9C">
        <w:rPr>
          <w:rFonts w:ascii="Times New Roman" w:hAnsi="Times New Roman"/>
          <w:b/>
          <w:i/>
          <w:sz w:val="24"/>
          <w:szCs w:val="24"/>
        </w:rPr>
        <w:t>Комментарий к домашнему заданию</w:t>
      </w:r>
      <w:r w:rsidR="00D12A9C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1E63F6">
        <w:rPr>
          <w:rFonts w:ascii="Times New Roman" w:hAnsi="Times New Roman"/>
          <w:sz w:val="24"/>
          <w:szCs w:val="24"/>
        </w:rPr>
        <w:t>Учитель сообщает, какое задание следует выполнять дома.</w:t>
      </w:r>
    </w:p>
    <w:sectPr w:rsidR="00985E85" w:rsidRPr="001E63F6" w:rsidSect="002414E9">
      <w:footerReference w:type="even" r:id="rId22"/>
      <w:pgSz w:w="11906" w:h="16838" w:code="9"/>
      <w:pgMar w:top="1134" w:right="1134" w:bottom="113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40A" w:rsidRDefault="006B040A">
      <w:r>
        <w:separator/>
      </w:r>
    </w:p>
  </w:endnote>
  <w:endnote w:type="continuationSeparator" w:id="0">
    <w:p w:rsidR="006B040A" w:rsidRDefault="006B04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0515" w:rsidRDefault="00510515" w:rsidP="000D3B4C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510515" w:rsidRDefault="00510515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40A" w:rsidRDefault="006B040A">
      <w:r>
        <w:separator/>
      </w:r>
    </w:p>
  </w:footnote>
  <w:footnote w:type="continuationSeparator" w:id="0">
    <w:p w:rsidR="006B040A" w:rsidRDefault="006B04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134DC"/>
    <w:multiLevelType w:val="multilevel"/>
    <w:tmpl w:val="3E48B15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C625CF"/>
    <w:multiLevelType w:val="hybridMultilevel"/>
    <w:tmpl w:val="8A184C6A"/>
    <w:lvl w:ilvl="0" w:tplc="70609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364F694">
      <w:start w:val="1"/>
      <w:numFmt w:val="upperRoman"/>
      <w:lvlText w:val="%2."/>
      <w:lvlJc w:val="left"/>
      <w:pPr>
        <w:tabs>
          <w:tab w:val="num" w:pos="2160"/>
        </w:tabs>
        <w:ind w:left="2160" w:hanging="72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1B725D3"/>
    <w:multiLevelType w:val="hybridMultilevel"/>
    <w:tmpl w:val="C086880A"/>
    <w:lvl w:ilvl="0" w:tplc="EE9EAB50">
      <w:start w:val="7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7F21B95"/>
    <w:multiLevelType w:val="hybridMultilevel"/>
    <w:tmpl w:val="1DDCC3D4"/>
    <w:lvl w:ilvl="0" w:tplc="54CECA28">
      <w:start w:val="1"/>
      <w:numFmt w:val="decimal"/>
      <w:lvlText w:val="%1."/>
      <w:lvlJc w:val="left"/>
      <w:pPr>
        <w:ind w:left="109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 w15:restartNumberingAfterBreak="0">
    <w:nsid w:val="2C254EE6"/>
    <w:multiLevelType w:val="hybridMultilevel"/>
    <w:tmpl w:val="8994639E"/>
    <w:lvl w:ilvl="0" w:tplc="73F29A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12B028CA">
      <w:start w:val="6"/>
      <w:numFmt w:val="upperRoman"/>
      <w:lvlText w:val="%2."/>
      <w:lvlJc w:val="left"/>
      <w:pPr>
        <w:tabs>
          <w:tab w:val="num" w:pos="2148"/>
        </w:tabs>
        <w:ind w:left="2148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EAF30B9"/>
    <w:multiLevelType w:val="hybridMultilevel"/>
    <w:tmpl w:val="57C8F542"/>
    <w:lvl w:ilvl="0" w:tplc="EA2A08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6" w15:restartNumberingAfterBreak="0">
    <w:nsid w:val="3BDB7A1F"/>
    <w:multiLevelType w:val="hybridMultilevel"/>
    <w:tmpl w:val="93EC4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0F1F6B"/>
    <w:multiLevelType w:val="hybridMultilevel"/>
    <w:tmpl w:val="3E48B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93925"/>
    <w:multiLevelType w:val="hybridMultilevel"/>
    <w:tmpl w:val="DB0E576C"/>
    <w:lvl w:ilvl="0" w:tplc="49A6DDD2">
      <w:start w:val="1"/>
      <w:numFmt w:val="bullet"/>
      <w:lvlText w:val=""/>
      <w:lvlJc w:val="left"/>
      <w:pPr>
        <w:tabs>
          <w:tab w:val="num" w:pos="1792"/>
        </w:tabs>
        <w:ind w:left="720" w:firstLine="96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CE43109"/>
    <w:multiLevelType w:val="hybridMultilevel"/>
    <w:tmpl w:val="E5269E7C"/>
    <w:lvl w:ilvl="0" w:tplc="01989D6C">
      <w:start w:val="1"/>
      <w:numFmt w:val="decimal"/>
      <w:lvlText w:val="%1."/>
      <w:lvlJc w:val="left"/>
      <w:pPr>
        <w:ind w:left="24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4" w:hanging="360"/>
      </w:pPr>
    </w:lvl>
    <w:lvl w:ilvl="2" w:tplc="0419001B" w:tentative="1">
      <w:start w:val="1"/>
      <w:numFmt w:val="lowerRoman"/>
      <w:lvlText w:val="%3."/>
      <w:lvlJc w:val="right"/>
      <w:pPr>
        <w:ind w:left="3924" w:hanging="180"/>
      </w:pPr>
    </w:lvl>
    <w:lvl w:ilvl="3" w:tplc="0419000F" w:tentative="1">
      <w:start w:val="1"/>
      <w:numFmt w:val="decimal"/>
      <w:lvlText w:val="%4."/>
      <w:lvlJc w:val="left"/>
      <w:pPr>
        <w:ind w:left="4644" w:hanging="360"/>
      </w:pPr>
    </w:lvl>
    <w:lvl w:ilvl="4" w:tplc="04190019" w:tentative="1">
      <w:start w:val="1"/>
      <w:numFmt w:val="lowerLetter"/>
      <w:lvlText w:val="%5."/>
      <w:lvlJc w:val="left"/>
      <w:pPr>
        <w:ind w:left="5364" w:hanging="360"/>
      </w:pPr>
    </w:lvl>
    <w:lvl w:ilvl="5" w:tplc="0419001B" w:tentative="1">
      <w:start w:val="1"/>
      <w:numFmt w:val="lowerRoman"/>
      <w:lvlText w:val="%6."/>
      <w:lvlJc w:val="right"/>
      <w:pPr>
        <w:ind w:left="6084" w:hanging="180"/>
      </w:pPr>
    </w:lvl>
    <w:lvl w:ilvl="6" w:tplc="0419000F" w:tentative="1">
      <w:start w:val="1"/>
      <w:numFmt w:val="decimal"/>
      <w:lvlText w:val="%7."/>
      <w:lvlJc w:val="left"/>
      <w:pPr>
        <w:ind w:left="6804" w:hanging="360"/>
      </w:pPr>
    </w:lvl>
    <w:lvl w:ilvl="7" w:tplc="04190019" w:tentative="1">
      <w:start w:val="1"/>
      <w:numFmt w:val="lowerLetter"/>
      <w:lvlText w:val="%8."/>
      <w:lvlJc w:val="left"/>
      <w:pPr>
        <w:ind w:left="7524" w:hanging="360"/>
      </w:pPr>
    </w:lvl>
    <w:lvl w:ilvl="8" w:tplc="0419001B" w:tentative="1">
      <w:start w:val="1"/>
      <w:numFmt w:val="lowerRoman"/>
      <w:lvlText w:val="%9."/>
      <w:lvlJc w:val="right"/>
      <w:pPr>
        <w:ind w:left="8244" w:hanging="180"/>
      </w:pPr>
    </w:lvl>
  </w:abstractNum>
  <w:num w:numId="1">
    <w:abstractNumId w:val="1"/>
  </w:num>
  <w:num w:numId="2">
    <w:abstractNumId w:val="9"/>
  </w:num>
  <w:num w:numId="3">
    <w:abstractNumId w:val="6"/>
  </w:num>
  <w:num w:numId="4">
    <w:abstractNumId w:val="5"/>
  </w:num>
  <w:num w:numId="5">
    <w:abstractNumId w:val="7"/>
  </w:num>
  <w:num w:numId="6">
    <w:abstractNumId w:val="4"/>
  </w:num>
  <w:num w:numId="7">
    <w:abstractNumId w:val="3"/>
  </w:num>
  <w:num w:numId="8">
    <w:abstractNumId w:val="2"/>
  </w:num>
  <w:num w:numId="9">
    <w:abstractNumId w:val="8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formatting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E85"/>
    <w:rsid w:val="00007663"/>
    <w:rsid w:val="000D3B4C"/>
    <w:rsid w:val="001B07BD"/>
    <w:rsid w:val="001C0C98"/>
    <w:rsid w:val="001E1C94"/>
    <w:rsid w:val="001E63F6"/>
    <w:rsid w:val="001F59FF"/>
    <w:rsid w:val="001F602F"/>
    <w:rsid w:val="00232C42"/>
    <w:rsid w:val="002414E9"/>
    <w:rsid w:val="002A269B"/>
    <w:rsid w:val="002B0796"/>
    <w:rsid w:val="002C0C31"/>
    <w:rsid w:val="00304B39"/>
    <w:rsid w:val="0031250D"/>
    <w:rsid w:val="00316B9B"/>
    <w:rsid w:val="003179BB"/>
    <w:rsid w:val="004F71C4"/>
    <w:rsid w:val="004F7611"/>
    <w:rsid w:val="00510515"/>
    <w:rsid w:val="005C4A0A"/>
    <w:rsid w:val="0062641C"/>
    <w:rsid w:val="00676FCB"/>
    <w:rsid w:val="006B040A"/>
    <w:rsid w:val="00712AE5"/>
    <w:rsid w:val="007B4743"/>
    <w:rsid w:val="007C6AE4"/>
    <w:rsid w:val="008E37FD"/>
    <w:rsid w:val="008F15E3"/>
    <w:rsid w:val="009819EF"/>
    <w:rsid w:val="00985E85"/>
    <w:rsid w:val="009D0F6E"/>
    <w:rsid w:val="009F4164"/>
    <w:rsid w:val="00A54A08"/>
    <w:rsid w:val="00B038A1"/>
    <w:rsid w:val="00BA062D"/>
    <w:rsid w:val="00BA082F"/>
    <w:rsid w:val="00BB137E"/>
    <w:rsid w:val="00C22EF6"/>
    <w:rsid w:val="00CB3429"/>
    <w:rsid w:val="00CD4B54"/>
    <w:rsid w:val="00D12A9C"/>
    <w:rsid w:val="00D24C51"/>
    <w:rsid w:val="00D43E05"/>
    <w:rsid w:val="00D5009B"/>
    <w:rsid w:val="00D55A76"/>
    <w:rsid w:val="00D675EC"/>
    <w:rsid w:val="00DE33AD"/>
    <w:rsid w:val="00E43686"/>
    <w:rsid w:val="00E82CDA"/>
    <w:rsid w:val="00E872DB"/>
    <w:rsid w:val="00EA5E59"/>
    <w:rsid w:val="00ED7624"/>
    <w:rsid w:val="00EE2D5B"/>
    <w:rsid w:val="00F00F64"/>
    <w:rsid w:val="00F17EFB"/>
    <w:rsid w:val="00FA6739"/>
    <w:rsid w:val="00FA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6F0B5B-AC31-4246-8E00-19B2C31ED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5E85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rsid w:val="00985E8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footer"/>
    <w:basedOn w:val="a"/>
    <w:rsid w:val="00985E8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985E85"/>
  </w:style>
  <w:style w:type="paragraph" w:styleId="a6">
    <w:name w:val="header"/>
    <w:basedOn w:val="a"/>
    <w:rsid w:val="00BA062D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1437</Words>
  <Characters>8197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КОНСПЕКТ УРОКА ПО ТЕМЕ: «РАВНОДЕЙСТВУЮЩАЯ СИЛ»</vt:lpstr>
    </vt:vector>
  </TitlesOfParts>
  <Company>School12</Company>
  <LinksUpToDate>false</LinksUpToDate>
  <CharactersWithSpaces>9615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УРОКА ПО ТЕМЕ: «РАВНОДЕЙСТВУЮЩАЯ СИЛ»</dc:title>
  <dc:subject/>
  <dc:creator>Пользователь</dc:creator>
  <cp:keywords/>
  <cp:lastModifiedBy>Пользователь</cp:lastModifiedBy>
  <cp:revision>2</cp:revision>
  <dcterms:created xsi:type="dcterms:W3CDTF">2020-08-06T07:18:00Z</dcterms:created>
  <dcterms:modified xsi:type="dcterms:W3CDTF">2020-08-06T07:19:00Z</dcterms:modified>
</cp:coreProperties>
</file>