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C0" w:rsidRPr="0077682F" w:rsidRDefault="008A0EC0" w:rsidP="0077682F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«Дикие животные»</w:t>
      </w:r>
    </w:p>
    <w:p w:rsidR="0077682F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77682F" w:rsidRPr="0077682F" w:rsidRDefault="008A0EC0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Расширять знания детей о диких животных;</w:t>
      </w:r>
    </w:p>
    <w:p w:rsidR="0077682F" w:rsidRPr="0077682F" w:rsidRDefault="0077682F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Обогатить словарь детей</w:t>
      </w:r>
      <w:r w:rsidR="008A0EC0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прилагательными;</w:t>
      </w:r>
    </w:p>
    <w:p w:rsidR="0077682F" w:rsidRPr="0077682F" w:rsidRDefault="008A0EC0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Закрепить практические навыки употребления предлогов В, НА, ПОД;</w:t>
      </w:r>
    </w:p>
    <w:p w:rsidR="0077682F" w:rsidRPr="0077682F" w:rsidRDefault="008A0EC0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Развитие диалогической речи;</w:t>
      </w:r>
    </w:p>
    <w:p w:rsidR="0077682F" w:rsidRPr="0077682F" w:rsidRDefault="008A0EC0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Развивать внимание, память, мышление;</w:t>
      </w:r>
    </w:p>
    <w:p w:rsidR="008A0EC0" w:rsidRPr="0077682F" w:rsidRDefault="008A0EC0" w:rsidP="0077682F">
      <w:pPr>
        <w:pStyle w:val="a5"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Развивать мелкую моторику;</w:t>
      </w:r>
    </w:p>
    <w:p w:rsidR="0077682F" w:rsidRPr="0077682F" w:rsidRDefault="008A0EC0" w:rsidP="007768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подбор картинок по теме, 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>мяч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изображениями животных, шапочки лисы и зайца, пособие «4–</w:t>
      </w:r>
      <w:proofErr w:type="spellStart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proofErr w:type="spellEnd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лишний», пособие логические ряды.</w:t>
      </w:r>
    </w:p>
    <w:p w:rsidR="0077682F" w:rsidRPr="0077682F" w:rsidRDefault="0077682F" w:rsidP="0077682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A0EC0" w:rsidRPr="0077682F" w:rsidRDefault="008A0EC0" w:rsidP="0077682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занятия.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proofErr w:type="spellStart"/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Оргмомент</w:t>
      </w:r>
      <w:proofErr w:type="spellEnd"/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Дети, мне сегодня пришло письмо из страны </w:t>
      </w:r>
      <w:proofErr w:type="spellStart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Фантазилии</w:t>
      </w:r>
      <w:proofErr w:type="spellEnd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, а в нем вот этот рисунок.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(Части тел разных животных соединились в одном необычном животном)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Кого хотел нарисовать художник?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Части тела, каких животных нарисованы?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мы сегодня будем говорить на занятии?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Почему их называют дикими?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Подбор слов – признаков. Игра «Необычный </w:t>
      </w:r>
      <w:r w:rsidR="0077682F"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мяч</w:t>
      </w: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по очереди бросают 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>мяч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, подбирают признаки к животному, которое выпало.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Упражнение в словообразовании притяжательных прилагательных.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Игра «Чей хвост?». (На </w:t>
      </w:r>
      <w:proofErr w:type="spellStart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фланелеграфе</w:t>
      </w:r>
      <w:proofErr w:type="spellEnd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изображения животных без хвостов)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В давние </w:t>
      </w:r>
      <w:proofErr w:type="spellStart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давние</w:t>
      </w:r>
      <w:proofErr w:type="spellEnd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времена жили звери, поживали. Но ни у кого в те 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времена не было хвостов. А без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хвоста зверю ни красоты, ни радости. Однажды по лесу прошел слух: хвосты раздавать будут! Привезли много разных хвостов: больших и маленьких, толстых и тонких, длинных и коротких, пушистых и гладких.… И побежали звери со всех сторон, понеслись, помчались во весь дух за хвостами.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Дети подбирают животному соответствующий хвост. Озвучивая животное.</w:t>
      </w:r>
    </w:p>
    <w:p w:rsidR="008A0EC0" w:rsidRPr="0077682F" w:rsidRDefault="0077682F" w:rsidP="0077682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(Я,</w:t>
      </w:r>
      <w:r w:rsidR="008A0EC0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лиса, выбираю себе большой, пушистый, рыжий лисий хвост. Присоединяют хвосты к животному)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Игра с мячом « О ком заботится мама?»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Все мамы, даже у зверей, заботятся о своих детях.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зайчиха – о зайчонке.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лосиха -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волчица -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медведица -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ежиха -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О ком заботится мама белка –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 </w:t>
      </w:r>
      <w:proofErr w:type="spellStart"/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Физминутка</w:t>
      </w:r>
      <w:proofErr w:type="spellEnd"/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По тропинке мы пошли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Шишку нашли,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Подняли,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В корзину положили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Дальше пошли.</w:t>
      </w:r>
    </w:p>
    <w:p w:rsidR="0077682F" w:rsidRPr="0077682F" w:rsidRDefault="0077682F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Шли, шли, </w:t>
      </w:r>
      <w:proofErr w:type="spellStart"/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белкин</w:t>
      </w:r>
      <w:proofErr w:type="spellEnd"/>
      <w:r w:rsidR="008A0EC0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гриб нашли,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A0EC0" w:rsidRPr="0077682F">
        <w:rPr>
          <w:rFonts w:ascii="Times New Roman" w:eastAsia="Times New Roman" w:hAnsi="Times New Roman" w:cs="Times New Roman"/>
          <w:color w:val="000000"/>
          <w:lang w:eastAsia="ru-RU"/>
        </w:rPr>
        <w:t>Подняли,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A0EC0" w:rsidRPr="0077682F">
        <w:rPr>
          <w:rFonts w:ascii="Times New Roman" w:eastAsia="Times New Roman" w:hAnsi="Times New Roman" w:cs="Times New Roman"/>
          <w:color w:val="000000"/>
          <w:lang w:eastAsia="ru-RU"/>
        </w:rPr>
        <w:t>Белке бросили в дупло,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Опять пошли.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Заячьи следы нашли,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Присели, посмотрели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Дальше пошли.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Шли, шли ежика нашли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Ёж свернулся в клубок,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Потому что он продрог.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Лучик ежика коснулся,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Ёжик сладко потянулся.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Игра «4-й лишний»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Лиса, белка, корова, лось.</w:t>
      </w:r>
      <w:r w:rsidR="0077682F" w:rsidRPr="007768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Лиса, медведь, волк, лисенок. И т.д.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Составление предложений по картинкам с предлогами В, НА, ПОД.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С опорой на схемы предлогов.</w:t>
      </w:r>
    </w:p>
    <w:p w:rsidR="008A0EC0" w:rsidRPr="0077682F" w:rsidRDefault="0077682F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 Упражнение «Логические </w:t>
      </w:r>
      <w:r w:rsidR="008A0EC0"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ряды».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Наборное полотно для картинок, с карманами.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На каждой полянке играли звери, только на третью кто-то не пришел. Кто потерялся?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Лиса, волк, медведь.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Медведь, волк, лиса.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Волк, медведь,  ?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*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Ежик, лось, заяц.</w:t>
      </w:r>
    </w:p>
    <w:p w:rsidR="0077682F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Лось, заяц, ежик.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Заяц, ежик,  ?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Инсценировка.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Лиса и заяц.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Слыхал, заяц, как охотники мой лисий хвост называют. Трубой! Хи-хи-хи!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А мой, заячий хвост, охотники прозвали цветком. Цветок, цветочек, цветик.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Да, ну! Дай-ка мне цветочек  понюхать.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Но-но-но! Я твою лисью породу знаю.  Цветок понюхаешь, а ногу откусишь.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Проходи, проходи со своей трубой!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*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Ребята, кто с кем беседовал?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Чем хвастались звери?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- Как вы понимаете выражение: (цветок понюхаешь, а ногу откусишь)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(Дети надевают шапочки и проигрывают диалог)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Штриховка.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У каждого ребенка заготовка контурного изображения животного.</w:t>
      </w:r>
    </w:p>
    <w:p w:rsidR="008A0EC0" w:rsidRPr="0077682F" w:rsidRDefault="008A0EC0" w:rsidP="0077682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Итог занятия.</w:t>
      </w:r>
    </w:p>
    <w:p w:rsidR="008A0EC0" w:rsidRPr="0077682F" w:rsidRDefault="008A0EC0" w:rsidP="0077682F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682F">
        <w:rPr>
          <w:rFonts w:ascii="Times New Roman" w:eastAsia="Times New Roman" w:hAnsi="Times New Roman" w:cs="Times New Roman"/>
          <w:color w:val="000000"/>
          <w:lang w:eastAsia="ru-RU"/>
        </w:rPr>
        <w:t>Оценка работы детей.</w:t>
      </w:r>
    </w:p>
    <w:p w:rsidR="00132C72" w:rsidRPr="0077682F" w:rsidRDefault="00132C72" w:rsidP="0077682F">
      <w:pPr>
        <w:spacing w:line="240" w:lineRule="auto"/>
        <w:rPr>
          <w:rFonts w:ascii="Times New Roman" w:hAnsi="Times New Roman" w:cs="Times New Roman"/>
        </w:rPr>
      </w:pPr>
    </w:p>
    <w:sectPr w:rsidR="00132C72" w:rsidRPr="0077682F" w:rsidSect="0077682F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BB4"/>
    <w:multiLevelType w:val="hybridMultilevel"/>
    <w:tmpl w:val="04E0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0EC0"/>
    <w:rsid w:val="00043771"/>
    <w:rsid w:val="00132C72"/>
    <w:rsid w:val="002173F8"/>
    <w:rsid w:val="0077682F"/>
    <w:rsid w:val="008A0EC0"/>
    <w:rsid w:val="008C6066"/>
    <w:rsid w:val="009F05AA"/>
    <w:rsid w:val="00DC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72"/>
  </w:style>
  <w:style w:type="paragraph" w:styleId="2">
    <w:name w:val="heading 2"/>
    <w:basedOn w:val="a"/>
    <w:link w:val="20"/>
    <w:uiPriority w:val="9"/>
    <w:qFormat/>
    <w:rsid w:val="008A0EC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EC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EC0"/>
    <w:rPr>
      <w:b/>
      <w:bCs/>
    </w:rPr>
  </w:style>
  <w:style w:type="character" w:customStyle="1" w:styleId="apple-converted-space">
    <w:name w:val="apple-converted-space"/>
    <w:basedOn w:val="a0"/>
    <w:rsid w:val="008A0EC0"/>
  </w:style>
  <w:style w:type="paragraph" w:styleId="a5">
    <w:name w:val="List Paragraph"/>
    <w:basedOn w:val="a"/>
    <w:uiPriority w:val="34"/>
    <w:qFormat/>
    <w:rsid w:val="00776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2020-07-19T09:42:00Z</dcterms:created>
  <dcterms:modified xsi:type="dcterms:W3CDTF">2020-07-19T09:55:00Z</dcterms:modified>
</cp:coreProperties>
</file>