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25" w:rsidRDefault="00600E12" w:rsidP="003C192B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Мамаева О. А.</w:t>
      </w:r>
    </w:p>
    <w:bookmarkEnd w:id="0"/>
    <w:p w:rsidR="005527C5" w:rsidRPr="0020277C" w:rsidRDefault="000C1E36" w:rsidP="0020277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Проблемы воспитания в современной школе.</w:t>
      </w:r>
    </w:p>
    <w:p w:rsidR="000C1E36" w:rsidRDefault="000C1E36" w:rsidP="002027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время, рассуждения о том, должна ли школа заниматься воспитанием или нет, являются лишь следствием неверно поставленного вопроса. Исходя из того, что воспитание - лишь одна из форм социализации ребёнка, мы понимаем, что школа может выбирать либо её активную форму в своих стенах (в виде воспитания), либо</w:t>
      </w:r>
      <w:r w:rsidR="00B86D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заняв пассивную позицию, так же оказывать влияние на личность, социализировать её, но уже спонтанно, анархически и без предсказуемого итога.</w:t>
      </w:r>
    </w:p>
    <w:p w:rsidR="0020277C" w:rsidRDefault="000C1E36" w:rsidP="002027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выделить три наиболее важных сферы, оказываю</w:t>
      </w:r>
      <w:r w:rsidR="00B86DC0">
        <w:rPr>
          <w:rFonts w:ascii="Times New Roman" w:hAnsi="Times New Roman" w:cs="Times New Roman"/>
          <w:sz w:val="28"/>
          <w:szCs w:val="28"/>
        </w:rPr>
        <w:t>щих влияние на становление индивидуума. Это семья, школа и круг его общения, причём в современном обществе, это не только люди, с которыми ребёнок находится в непосредственном физическом контакте, но и виртуальные друзья и собеседники.Соприкасаясь с каждой из них, личность получает определённое воздействие, результатом которого является окончательно сложившееся мировоззрение человека.</w:t>
      </w:r>
    </w:p>
    <w:p w:rsidR="00B86DC0" w:rsidRDefault="00B86DC0" w:rsidP="002027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</w:t>
      </w:r>
      <w:r w:rsidR="00B141E7">
        <w:rPr>
          <w:rFonts w:ascii="Times New Roman" w:hAnsi="Times New Roman" w:cs="Times New Roman"/>
          <w:sz w:val="28"/>
          <w:szCs w:val="28"/>
        </w:rPr>
        <w:t>жалобы родителей и педагогов, можно прийти к интересному выводу. Родители жалуются на школу, обвиняя в том, что из наставника она превратилась в конвейер по решению контрольных, школа - на родителей, ставя в укор пренебрежительное отношение к своим родительским обязанностям в плане воспитания. И те и другие, при этом выделяют негативную роль СМИ в становлении личности. Их мы можем отнести к нашей третьей «молчаливой» сфере социализации, которая ни на кого не жалуется, а судя по словам родителей и педагогов, полностью в ответе за общий уровень культуры современного россиянина.</w:t>
      </w:r>
    </w:p>
    <w:p w:rsidR="00B141E7" w:rsidRDefault="00287CFB" w:rsidP="002027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наивно ли выглядит такое представление? Скорее это напоминает попытку оправдать собственное бессилие или, точнее, пассивность сторон занятую в процессе социализации ребёнка? </w:t>
      </w:r>
    </w:p>
    <w:p w:rsidR="00287CFB" w:rsidRDefault="00287CFB" w:rsidP="002027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Представим</w:t>
      </w:r>
      <w:r w:rsidR="00850E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 образом выглядит воспитание внутри семьи? </w:t>
      </w:r>
      <w:r w:rsidR="00850EC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850EC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планируют педагогические мероприятия</w:t>
      </w:r>
      <w:r w:rsidR="00850EC4">
        <w:rPr>
          <w:rFonts w:ascii="Times New Roman" w:hAnsi="Times New Roman" w:cs="Times New Roman"/>
          <w:sz w:val="28"/>
          <w:szCs w:val="28"/>
        </w:rPr>
        <w:t>, не</w:t>
      </w:r>
      <w:r>
        <w:rPr>
          <w:rFonts w:ascii="Times New Roman" w:hAnsi="Times New Roman" w:cs="Times New Roman"/>
          <w:sz w:val="28"/>
          <w:szCs w:val="28"/>
        </w:rPr>
        <w:t xml:space="preserve"> готовят конспекты речей за общим столом</w:t>
      </w:r>
      <w:r w:rsidR="00971F02">
        <w:rPr>
          <w:rFonts w:ascii="Times New Roman" w:hAnsi="Times New Roman" w:cs="Times New Roman"/>
          <w:sz w:val="28"/>
          <w:szCs w:val="28"/>
        </w:rPr>
        <w:t xml:space="preserve"> (хотя возможно есть и такие семьи). Так каким образом в семье происходит этот процесс? Как правило, </w:t>
      </w:r>
      <w:r w:rsidR="00850EC4">
        <w:rPr>
          <w:rFonts w:ascii="Times New Roman" w:hAnsi="Times New Roman" w:cs="Times New Roman"/>
          <w:sz w:val="28"/>
          <w:szCs w:val="28"/>
        </w:rPr>
        <w:t xml:space="preserve">родительское </w:t>
      </w:r>
      <w:r w:rsidR="00971F02">
        <w:rPr>
          <w:rFonts w:ascii="Times New Roman" w:hAnsi="Times New Roman" w:cs="Times New Roman"/>
          <w:sz w:val="28"/>
          <w:szCs w:val="28"/>
        </w:rPr>
        <w:t xml:space="preserve">воздействие имеет двоякую природу: ситуационную, когда родитель стимулирует или напротив, пытается скорректировать, результат деятельности ребёнка, и каждодневную, а потому незаметную для родителя, но постоянно сканируемую самим ребёнком. Ситуационные воздействия всегда уступят по воздействию каждодневным. </w:t>
      </w:r>
      <w:r w:rsidR="00BB6572">
        <w:rPr>
          <w:rFonts w:ascii="Times New Roman" w:hAnsi="Times New Roman" w:cs="Times New Roman"/>
          <w:sz w:val="28"/>
          <w:szCs w:val="28"/>
        </w:rPr>
        <w:t>Макаренко так писал об этом: «</w:t>
      </w:r>
      <w:r w:rsidR="00BB6572" w:rsidRPr="00BB6572">
        <w:rPr>
          <w:rFonts w:ascii="Times New Roman" w:hAnsi="Times New Roman" w:cs="Times New Roman"/>
          <w:sz w:val="28"/>
          <w:szCs w:val="28"/>
        </w:rPr>
        <w:t>Не думайте, что вы воспитываете ребенка только тогда, когда с ним разговариваете, или поучаете его, или приказываете ему. Вы воспитываете его в каждый момент вашей жизни, даже тогда, когда вас нет дома</w:t>
      </w:r>
      <w:r w:rsidR="00BB657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BB6572" w:rsidRPr="00BB6572">
        <w:rPr>
          <w:rFonts w:ascii="Times New Roman" w:hAnsi="Times New Roman" w:cs="Times New Roman"/>
          <w:sz w:val="28"/>
          <w:szCs w:val="28"/>
        </w:rPr>
        <w:t>.</w:t>
      </w:r>
      <w:r w:rsidR="00BB6572">
        <w:rPr>
          <w:rFonts w:ascii="Times New Roman" w:hAnsi="Times New Roman" w:cs="Times New Roman"/>
          <w:sz w:val="28"/>
          <w:szCs w:val="28"/>
        </w:rPr>
        <w:t xml:space="preserve">» Воспитание опытом, своими поступками или бездействием всегда результативнее и имеет преобладающее положение над словами родителя. </w:t>
      </w:r>
    </w:p>
    <w:p w:rsidR="0018669A" w:rsidRDefault="00BB6572" w:rsidP="002027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многом, проблемы семейного воспитания (расхождение опыта со словами) перекликается с теми же проблемами в школе.</w:t>
      </w:r>
      <w:r w:rsidR="005A337A">
        <w:rPr>
          <w:rFonts w:ascii="Times New Roman" w:hAnsi="Times New Roman" w:cs="Times New Roman"/>
          <w:sz w:val="28"/>
          <w:szCs w:val="28"/>
        </w:rPr>
        <w:t xml:space="preserve"> «</w:t>
      </w:r>
      <w:r w:rsidR="005A337A" w:rsidRPr="005A337A">
        <w:rPr>
          <w:rFonts w:ascii="Times New Roman" w:hAnsi="Times New Roman" w:cs="Times New Roman"/>
          <w:sz w:val="28"/>
          <w:szCs w:val="28"/>
        </w:rPr>
        <w:t>Взрослые вообще, учителя в особенности, часто путают назидание (поучение, наставление) и воспитание. Это не одно и то же. О воспитании обычно говорят тем больше, чем хуже решается главная задача школы – обучение. В действительности эффективность воспитания в школе зависит</w:t>
      </w:r>
      <w:r w:rsidR="00130B54">
        <w:rPr>
          <w:rFonts w:ascii="Times New Roman" w:hAnsi="Times New Roman" w:cs="Times New Roman"/>
          <w:sz w:val="28"/>
          <w:szCs w:val="28"/>
        </w:rPr>
        <w:t>,</w:t>
      </w:r>
      <w:r w:rsidR="005A337A" w:rsidRPr="005A337A">
        <w:rPr>
          <w:rFonts w:ascii="Times New Roman" w:hAnsi="Times New Roman" w:cs="Times New Roman"/>
          <w:sz w:val="28"/>
          <w:szCs w:val="28"/>
        </w:rPr>
        <w:t xml:space="preserve"> пр</w:t>
      </w:r>
      <w:r w:rsidR="005A337A">
        <w:rPr>
          <w:rFonts w:ascii="Times New Roman" w:hAnsi="Times New Roman" w:cs="Times New Roman"/>
          <w:sz w:val="28"/>
          <w:szCs w:val="28"/>
        </w:rPr>
        <w:t>ежде всего</w:t>
      </w:r>
      <w:r w:rsidR="00130B54">
        <w:rPr>
          <w:rFonts w:ascii="Times New Roman" w:hAnsi="Times New Roman" w:cs="Times New Roman"/>
          <w:sz w:val="28"/>
          <w:szCs w:val="28"/>
        </w:rPr>
        <w:t>,</w:t>
      </w:r>
      <w:r w:rsidR="005A337A">
        <w:rPr>
          <w:rFonts w:ascii="Times New Roman" w:hAnsi="Times New Roman" w:cs="Times New Roman"/>
          <w:sz w:val="28"/>
          <w:szCs w:val="28"/>
        </w:rPr>
        <w:t xml:space="preserve"> от качества обучения», - высказывает своё мнение автор учебных пособий Алексей Нелькин</w:t>
      </w:r>
      <w:r w:rsidR="005A337A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5A337A">
        <w:rPr>
          <w:rFonts w:ascii="Times New Roman" w:hAnsi="Times New Roman" w:cs="Times New Roman"/>
          <w:sz w:val="28"/>
          <w:szCs w:val="28"/>
        </w:rPr>
        <w:t>. Кто в школе отвечает за воспитание? Директор, замдиректора по воспитательной части, социальный педагог, классный руководитель. С этой целью создаётся целый перечень мероприятий, направленных на достижение… Цели можно перечислять</w:t>
      </w:r>
      <w:r w:rsidR="00130B54">
        <w:rPr>
          <w:rFonts w:ascii="Times New Roman" w:hAnsi="Times New Roman" w:cs="Times New Roman"/>
          <w:sz w:val="28"/>
          <w:szCs w:val="28"/>
        </w:rPr>
        <w:t xml:space="preserve"> долго. В одной школе их окажется больше, в другой – меньше, но, положа руку на сердце, значительная их часть- это те самые назидания и поучения… Странно, а где в списке </w:t>
      </w:r>
      <w:r w:rsidR="00130B54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ответственных за воспитание учителя-предметники? А ведь именно с ними ученик в течения дня проводит большее количество времени! Здесь ему прививают отношение к обучению, здесь ему дают понять насколько важна его личность школе, насколько важно понимание им предмета его наставнику. К примеру, </w:t>
      </w:r>
      <w:r w:rsidR="009B4217">
        <w:rPr>
          <w:rFonts w:ascii="Times New Roman" w:hAnsi="Times New Roman" w:cs="Times New Roman"/>
          <w:sz w:val="28"/>
          <w:szCs w:val="28"/>
        </w:rPr>
        <w:t>начинается новый предмет. Зачастую его сложность подчёркивается педагогом рядом двоек в журнале. Порою большая часть класса получает по 5-6 «двоек» к ряду. Это тоже воспитание делом! К сожалению результат такого воспитания оказывается не столь позитивным. Отсутствие индивидуальной работы с отстающими, выделение незаинтересованности в итоге обучения ученика с ссылкой на необходимость услуг репетитора. Именно такой непрофессионализм учителей-предметников служит основой развития негативного восприятия учеником школы. И выработки ответной реакции, которую мы зачастую пытаемся исправить через воспитательную беседу. Хочется ещё раз вспомнить слова Макаренко</w:t>
      </w:r>
      <w:r w:rsidR="0018669A">
        <w:rPr>
          <w:rFonts w:ascii="Times New Roman" w:hAnsi="Times New Roman" w:cs="Times New Roman"/>
          <w:sz w:val="28"/>
          <w:szCs w:val="28"/>
        </w:rPr>
        <w:t>: «</w:t>
      </w:r>
      <w:r w:rsidR="0018669A" w:rsidRPr="0018669A">
        <w:rPr>
          <w:rFonts w:ascii="Times New Roman" w:hAnsi="Times New Roman" w:cs="Times New Roman"/>
          <w:sz w:val="28"/>
          <w:szCs w:val="28"/>
        </w:rPr>
        <w:t>Воспитательную работу они рисуют себе так: воспитатель помещается в некоторой субъективной точке. На расстоянии трех метров находится точка объективная, в которой укрепляется ребенок. Воспитатель действует голосовыми связками, ребенок воспринимает слуховым аппаратом соответствующие волны. Волны через барабанную перепонку проникают в душу ребенка и в ней укладываются в виде особой педагогической соли</w:t>
      </w:r>
      <w:r w:rsidR="0018669A">
        <w:rPr>
          <w:rFonts w:ascii="Times New Roman" w:hAnsi="Times New Roman" w:cs="Times New Roman"/>
          <w:sz w:val="28"/>
          <w:szCs w:val="28"/>
        </w:rPr>
        <w:t>». Конечно, никакая педагогическая соль не найдёт места в душе ребёнка.</w:t>
      </w:r>
    </w:p>
    <w:p w:rsidR="0018669A" w:rsidRDefault="0018669A" w:rsidP="002027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начинали свой разговор о трёх сферах, которые и осуществляют воздействие на социализацию человека. К сожалению, нам представляется, </w:t>
      </w:r>
      <w:r w:rsidR="00333208">
        <w:rPr>
          <w:rFonts w:ascii="Times New Roman" w:hAnsi="Times New Roman" w:cs="Times New Roman"/>
          <w:sz w:val="28"/>
          <w:szCs w:val="28"/>
        </w:rPr>
        <w:t xml:space="preserve">что школа в настоящее время не справляется должным образом с поставленными перед ней воспитательными задачами, что во многом объясняется неверным представлением сущности процесса воспитания самими педагогами. Противостояние семьи и школы представляет собой лишь попытку перенести вину каждой из сторон друг на друга, в то время как актуален уже не вопрос «Кто виноват?», а «Что делать?» И, главное, не стоит преувеличивать значение негативной сферы в </w:t>
      </w:r>
      <w:r w:rsidR="00333208">
        <w:rPr>
          <w:rFonts w:ascii="Times New Roman" w:hAnsi="Times New Roman" w:cs="Times New Roman"/>
          <w:sz w:val="28"/>
          <w:szCs w:val="28"/>
        </w:rPr>
        <w:lastRenderedPageBreak/>
        <w:t>процессе социализации. Она оказывает серьёзное влияние только тогда, когда учитель и родитель своим примером подтверждает её правоту.</w:t>
      </w:r>
    </w:p>
    <w:p w:rsidR="00333208" w:rsidRDefault="00333208" w:rsidP="002027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69A" w:rsidRDefault="0018669A" w:rsidP="002027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669A" w:rsidSect="00A3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F59" w:rsidRDefault="006E0F59" w:rsidP="00BB6572">
      <w:pPr>
        <w:spacing w:after="0" w:line="240" w:lineRule="auto"/>
      </w:pPr>
      <w:r>
        <w:separator/>
      </w:r>
    </w:p>
  </w:endnote>
  <w:endnote w:type="continuationSeparator" w:id="1">
    <w:p w:rsidR="006E0F59" w:rsidRDefault="006E0F59" w:rsidP="00BB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F59" w:rsidRDefault="006E0F59" w:rsidP="00BB6572">
      <w:pPr>
        <w:spacing w:after="0" w:line="240" w:lineRule="auto"/>
      </w:pPr>
      <w:r>
        <w:separator/>
      </w:r>
    </w:p>
  </w:footnote>
  <w:footnote w:type="continuationSeparator" w:id="1">
    <w:p w:rsidR="006E0F59" w:rsidRDefault="006E0F59" w:rsidP="00BB6572">
      <w:pPr>
        <w:spacing w:after="0" w:line="240" w:lineRule="auto"/>
      </w:pPr>
      <w:r>
        <w:continuationSeparator/>
      </w:r>
    </w:p>
  </w:footnote>
  <w:footnote w:id="2">
    <w:p w:rsidR="00BB6572" w:rsidRDefault="00BB6572">
      <w:pPr>
        <w:pStyle w:val="a3"/>
      </w:pPr>
      <w:r>
        <w:rPr>
          <w:rStyle w:val="a5"/>
        </w:rPr>
        <w:footnoteRef/>
      </w:r>
      <w:r>
        <w:t xml:space="preserve">А.С. Макаренко о семейном воспитании  </w:t>
      </w:r>
      <w:hyperlink r:id="rId1" w:history="1">
        <w:r w:rsidRPr="00DC2A3A">
          <w:rPr>
            <w:rStyle w:val="a6"/>
          </w:rPr>
          <w:t>http://</w:t>
        </w:r>
      </w:hyperlink>
      <w:r w:rsidRPr="00BB6572">
        <w:t>www.e-reading.club/chapter.php/1044602/10/Glavnoe_o_vospitanii_detey.html</w:t>
      </w:r>
    </w:p>
  </w:footnote>
  <w:footnote w:id="3">
    <w:p w:rsidR="005A337A" w:rsidRDefault="005A337A">
      <w:pPr>
        <w:pStyle w:val="a3"/>
      </w:pPr>
      <w:r>
        <w:rPr>
          <w:rStyle w:val="a5"/>
        </w:rPr>
        <w:footnoteRef/>
      </w:r>
      <w:r>
        <w:t xml:space="preserve"> Е. Куценко</w:t>
      </w:r>
      <w:r w:rsidRPr="005A337A">
        <w:t>Каковы самые серьезные проблемы школьного воспитания?</w:t>
      </w:r>
      <w:r>
        <w:t xml:space="preserve">\\ Первое сентября, № 23, 2008, </w:t>
      </w:r>
      <w:r w:rsidRPr="005A337A">
        <w:t>http://ps.1september.ru/article.php?ID=200802311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277C"/>
    <w:rsid w:val="000B0DAC"/>
    <w:rsid w:val="000C1E36"/>
    <w:rsid w:val="00130B54"/>
    <w:rsid w:val="0018669A"/>
    <w:rsid w:val="0020277C"/>
    <w:rsid w:val="00287CFB"/>
    <w:rsid w:val="002A05B4"/>
    <w:rsid w:val="00333208"/>
    <w:rsid w:val="003C192B"/>
    <w:rsid w:val="005527C5"/>
    <w:rsid w:val="005A337A"/>
    <w:rsid w:val="005D5A2D"/>
    <w:rsid w:val="00600E12"/>
    <w:rsid w:val="006E0F59"/>
    <w:rsid w:val="00850EC4"/>
    <w:rsid w:val="00971F02"/>
    <w:rsid w:val="009B4217"/>
    <w:rsid w:val="00A3154C"/>
    <w:rsid w:val="00B141E7"/>
    <w:rsid w:val="00B86DC0"/>
    <w:rsid w:val="00BB6572"/>
    <w:rsid w:val="00BE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65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657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B6572"/>
    <w:rPr>
      <w:vertAlign w:val="superscript"/>
    </w:rPr>
  </w:style>
  <w:style w:type="character" w:styleId="a6">
    <w:name w:val="Hyperlink"/>
    <w:basedOn w:val="a0"/>
    <w:uiPriority w:val="99"/>
    <w:unhideWhenUsed/>
    <w:rsid w:val="00BB65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65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657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B6572"/>
    <w:rPr>
      <w:vertAlign w:val="superscript"/>
    </w:rPr>
  </w:style>
  <w:style w:type="character" w:styleId="a6">
    <w:name w:val="Hyperlink"/>
    <w:basedOn w:val="a0"/>
    <w:uiPriority w:val="99"/>
    <w:unhideWhenUsed/>
    <w:rsid w:val="00BB65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&#1040;.&#105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1ABA-1516-4728-A0BD-0460B88F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RoverBook</dc:creator>
  <cp:lastModifiedBy>user</cp:lastModifiedBy>
  <cp:revision>3</cp:revision>
  <dcterms:created xsi:type="dcterms:W3CDTF">2018-03-31T09:29:00Z</dcterms:created>
  <dcterms:modified xsi:type="dcterms:W3CDTF">2020-07-15T21:36:00Z</dcterms:modified>
</cp:coreProperties>
</file>