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EF5CE" w14:textId="77777777" w:rsidR="00375368" w:rsidRDefault="00375368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7A08DAAE" w14:textId="77777777" w:rsidR="00860ADB" w:rsidRP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860ADB">
        <w:rPr>
          <w:rFonts w:ascii="Times New Roman" w:eastAsia="Times New Roman" w:hAnsi="Times New Roman" w:cs="Times New Roman"/>
          <w:bCs/>
          <w:sz w:val="20"/>
          <w:szCs w:val="20"/>
        </w:rPr>
        <w:t>МУНИЦИПАЛЬНОЕ  БЮДЖЕТНОЕ  ДОШКОЛЬНОЕ ОБРАЗОВАТЕЛЬНОЕ  УЧРЕЖДЕНИЕ</w:t>
      </w:r>
    </w:p>
    <w:p w14:paraId="40BA3621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860ADB">
        <w:rPr>
          <w:rFonts w:ascii="Times New Roman" w:eastAsia="Times New Roman" w:hAnsi="Times New Roman" w:cs="Times New Roman"/>
          <w:bCs/>
          <w:sz w:val="20"/>
          <w:szCs w:val="20"/>
        </w:rPr>
        <w:t>ФИЛИАЛ «БОЛЬШЕМЕЧЕТНЫЙ  ДЕТСКИЙ  САД  «ЗОЛОТОЙ ПЕТУШОК»</w:t>
      </w:r>
    </w:p>
    <w:p w14:paraId="42BB5FA3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2950CD47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1BDFE733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77B55129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01F79699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12591313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7E3D68D0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14EAEB27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134BE6C0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61E01456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6C79171C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7C786E47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332B8338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2755C4B3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2067DA33" w14:textId="460063D4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СЕМИНАР </w:t>
      </w:r>
    </w:p>
    <w:p w14:paraId="4B2AA1D4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3D8F30E9" w14:textId="75367C03" w:rsidR="00860ADB" w:rsidRPr="00E60156" w:rsidRDefault="00860ADB" w:rsidP="00E601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r w:rsidRPr="00E60156">
        <w:rPr>
          <w:rFonts w:ascii="Times New Roman" w:eastAsia="Times New Roman" w:hAnsi="Times New Roman" w:cs="Times New Roman"/>
          <w:bCs/>
          <w:sz w:val="32"/>
          <w:szCs w:val="32"/>
        </w:rPr>
        <w:t xml:space="preserve">«ЗДОРОВЬЕСБЕРЕГАЮЩАЯ </w:t>
      </w:r>
      <w:r w:rsidR="00E60156" w:rsidRPr="00E60156">
        <w:rPr>
          <w:rFonts w:ascii="Times New Roman" w:eastAsia="Times New Roman" w:hAnsi="Times New Roman" w:cs="Times New Roman"/>
          <w:bCs/>
          <w:sz w:val="32"/>
          <w:szCs w:val="32"/>
        </w:rPr>
        <w:t>ПЕДАГОГИКА,</w:t>
      </w:r>
      <w:r w:rsidRPr="00E60156">
        <w:rPr>
          <w:rFonts w:ascii="Times New Roman" w:eastAsia="Times New Roman" w:hAnsi="Times New Roman" w:cs="Times New Roman"/>
          <w:bCs/>
          <w:sz w:val="32"/>
          <w:szCs w:val="32"/>
        </w:rPr>
        <w:t xml:space="preserve"> КАК СОВОКУПНОСТЬ ПРИЁМОВ И МЕТОДОВ ОРГАНИЗАЦИИ УЧЕБНО-ВОСПИТАТЕЛЬНОГО ПРОЦЕССА»</w:t>
      </w:r>
    </w:p>
    <w:p w14:paraId="39542DE4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6D715619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3000E7DB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2DCB9041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7569E354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7A4305EC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78472B0A" w14:textId="2C494759" w:rsidR="00860ADB" w:rsidRPr="004574A2" w:rsidRDefault="004574A2" w:rsidP="004574A2">
      <w:pPr>
        <w:shd w:val="clear" w:color="auto" w:fill="FFFFFF"/>
        <w:spacing w:after="0" w:line="24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74A2">
        <w:rPr>
          <w:rFonts w:ascii="Times New Roman" w:eastAsia="Times New Roman" w:hAnsi="Times New Roman" w:cs="Times New Roman"/>
          <w:bCs/>
          <w:sz w:val="28"/>
          <w:szCs w:val="28"/>
        </w:rPr>
        <w:t xml:space="preserve">Автор </w:t>
      </w:r>
      <w:proofErr w:type="gramStart"/>
      <w:r w:rsidRPr="004574A2">
        <w:rPr>
          <w:rFonts w:ascii="Times New Roman" w:eastAsia="Times New Roman" w:hAnsi="Times New Roman" w:cs="Times New Roman"/>
          <w:bCs/>
          <w:sz w:val="28"/>
          <w:szCs w:val="28"/>
        </w:rPr>
        <w:t>:С</w:t>
      </w:r>
      <w:proofErr w:type="gramEnd"/>
      <w:r w:rsidRPr="004574A2">
        <w:rPr>
          <w:rFonts w:ascii="Times New Roman" w:eastAsia="Times New Roman" w:hAnsi="Times New Roman" w:cs="Times New Roman"/>
          <w:bCs/>
          <w:sz w:val="28"/>
          <w:szCs w:val="28"/>
        </w:rPr>
        <w:t xml:space="preserve">тарший воспитатель </w:t>
      </w:r>
      <w:proofErr w:type="spellStart"/>
      <w:r w:rsidRPr="004574A2">
        <w:rPr>
          <w:rFonts w:ascii="Times New Roman" w:eastAsia="Times New Roman" w:hAnsi="Times New Roman" w:cs="Times New Roman"/>
          <w:bCs/>
          <w:sz w:val="28"/>
          <w:szCs w:val="28"/>
        </w:rPr>
        <w:t>Балябина</w:t>
      </w:r>
      <w:proofErr w:type="spellEnd"/>
      <w:r w:rsidRPr="004574A2">
        <w:rPr>
          <w:rFonts w:ascii="Times New Roman" w:eastAsia="Times New Roman" w:hAnsi="Times New Roman" w:cs="Times New Roman"/>
          <w:bCs/>
          <w:sz w:val="28"/>
          <w:szCs w:val="28"/>
        </w:rPr>
        <w:t xml:space="preserve"> Н.А.</w:t>
      </w:r>
    </w:p>
    <w:p w14:paraId="5D4B05A8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2224F4F2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bookmarkStart w:id="0" w:name="_GoBack"/>
      <w:bookmarkEnd w:id="0"/>
    </w:p>
    <w:p w14:paraId="7ED5A580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653B2B8A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2A0239B5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326C8FCC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09D5640C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5A6BD927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7676A13B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40143C22" w14:textId="77777777" w:rsidR="00860ADB" w:rsidRP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Х.БОЛЬШЕМЕЧЕТНЫЙ 2020г.</w:t>
      </w:r>
    </w:p>
    <w:p w14:paraId="6353CD2D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20F3159C" w14:textId="77777777" w:rsid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2890C87B" w14:textId="77777777" w:rsidR="00860ADB" w:rsidRPr="00860ADB" w:rsidRDefault="00860ADB" w:rsidP="00860ADB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5567E31C" w14:textId="77777777" w:rsidR="00892DCF" w:rsidRPr="0040553D" w:rsidRDefault="00860ADB" w:rsidP="00860ADB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40553D" w:rsidRPr="0040553D">
        <w:rPr>
          <w:rFonts w:ascii="Times New Roman" w:eastAsia="Times New Roman" w:hAnsi="Times New Roman" w:cs="Times New Roman"/>
          <w:b/>
          <w:bCs/>
          <w:sz w:val="32"/>
          <w:szCs w:val="32"/>
        </w:rPr>
        <w:t>Здоровьесберегающая</w:t>
      </w:r>
      <w:r w:rsidR="00E31B9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40553D" w:rsidRPr="0040553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педагогика</w:t>
      </w:r>
      <w:proofErr w:type="gramStart"/>
      <w:r w:rsidR="0040553D" w:rsidRPr="0040553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,</w:t>
      </w:r>
      <w:proofErr w:type="gramEnd"/>
      <w:r w:rsidR="0040553D" w:rsidRPr="0040553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как совокупность приёмов и методов организации</w:t>
      </w:r>
      <w:r w:rsidR="00E31B9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40553D" w:rsidRPr="0040553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учебно-воспитательного процесса»</w:t>
      </w:r>
    </w:p>
    <w:p w14:paraId="0D808D81" w14:textId="77777777" w:rsidR="0040553D" w:rsidRPr="00530631" w:rsidRDefault="0040553D" w:rsidP="00892DC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C149A9" w14:textId="77777777" w:rsidR="009F3C6B" w:rsidRPr="009F3C6B" w:rsidRDefault="009F3C6B" w:rsidP="0040553D">
      <w:pPr>
        <w:shd w:val="clear" w:color="auto" w:fill="FFFFFF"/>
        <w:spacing w:after="0" w:line="240" w:lineRule="auto"/>
        <w:ind w:firstLine="4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 - величайшая социальная ценность. Хорошее здоровье - основное условие для выполнения человеком его биологических и социальных функций, фундамент самореализации личности. В настоящее время здоровье населения является насущной проблемой российского общества. Особенно остро стоит проблема ухудшения здоровья детей, поэтому основной вопрос воспитания подрастающего поколения - это вопрос формирования осознанного отношения к здоровь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и здоровому образу жизни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D3389EB" w14:textId="77777777" w:rsidR="00375368" w:rsidRDefault="009F3C6B" w:rsidP="0040553D">
      <w:pPr>
        <w:shd w:val="clear" w:color="auto" w:fill="FFFFFF"/>
        <w:spacing w:after="0" w:line="240" w:lineRule="auto"/>
        <w:ind w:firstLine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процессе обучения в соответствии с идеями </w:t>
      </w:r>
      <w:proofErr w:type="spellStart"/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образовательных технологий ставится задача сформировать у дошкольника необходимые компетенции по здоровому образу жизни, научить реализовывать их в повседневной жизни.   Здоровьесберегающая педагогика занимает общее поле с гуманистической педагогикой, педагогикой сотрудничества, личностно-ориентированной педагогикой и другими аналогичными образовательными системами. Ее главная отличительная особенность - приоритет здоровья, т.е. грамотная забота о здоровье как обязательное условие образовательного процесса, что определяет последовательное формирование в учебном заведении </w:t>
      </w:r>
      <w:proofErr w:type="spellStart"/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здоровьесберегающего</w:t>
      </w:r>
      <w:proofErr w:type="spellEnd"/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образовательного пространства, в котором все педагоги, специалисты, учащиеся, их родители согласованно решают общие задачи, связанные с заботой о здоровье, и принимают на себя солидарную ответственность за достигаемые </w:t>
      </w:r>
      <w:proofErr w:type="spellStart"/>
      <w:r w:rsidRPr="009F3C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результаты.</w:t>
      </w:r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авторов встречаются различные трактовки понятия «</w:t>
      </w:r>
      <w:proofErr w:type="spellStart"/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педагогические технологии». </w:t>
      </w:r>
    </w:p>
    <w:p w14:paraId="6D3EFF0B" w14:textId="77777777" w:rsidR="0040553D" w:rsidRPr="00E31B93" w:rsidRDefault="0040553D" w:rsidP="0040553D">
      <w:pPr>
        <w:shd w:val="clear" w:color="auto" w:fill="FFFFFF"/>
        <w:spacing w:after="0" w:line="240" w:lineRule="auto"/>
        <w:ind w:firstLine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Так, Н.К. Смирнов (2003) утверждает, что </w:t>
      </w:r>
      <w:proofErr w:type="spellStart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образовательные технологии можно рассматривать как </w:t>
      </w:r>
      <w:r w:rsidRPr="003753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технологическую</w:t>
      </w: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основу </w:t>
      </w:r>
      <w:proofErr w:type="spellStart"/>
      <w:r w:rsidRPr="00E31B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здоровьесберегающей</w:t>
      </w:r>
      <w:proofErr w:type="spellEnd"/>
      <w:r w:rsidRPr="00E31B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педагогики, как совокупность форм и методов организации обучения детей без ущерба для их здоровья,</w:t>
      </w: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качественную характеристику любой педагогической технологии по критерию ее воздействии на здоровье ребенка и педагога. Автор пишет: понятие «</w:t>
      </w:r>
      <w:proofErr w:type="spellStart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здоровьесберегающая</w:t>
      </w:r>
      <w:proofErr w:type="spellEnd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относится к качественной характеристике любой образовательной технологии, показывающей, насколько при реализации данной технологии решается задача сохранения здоровья основных субъектов образовательного процесса - детей и педагогов; </w:t>
      </w:r>
      <w:proofErr w:type="spellStart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здоровьесберегающую</w:t>
      </w:r>
      <w:proofErr w:type="spellEnd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технологию можно рассматривать как «сертификат безопасности для здоровья» и как совокупность тех принципов, приемов, методов педагогической работы, которые дополняют традиционные технологии</w:t>
      </w:r>
      <w:r w:rsidR="00073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задачами </w:t>
      </w:r>
      <w:proofErr w:type="spellStart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» (Н.К. Смирнов, 2003).</w:t>
      </w:r>
    </w:p>
    <w:p w14:paraId="24CB40CF" w14:textId="77777777" w:rsidR="0040553D" w:rsidRPr="00E31B93" w:rsidRDefault="00E31B93" w:rsidP="0040553D">
      <w:pPr>
        <w:shd w:val="clear" w:color="auto" w:fill="FFFFFF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доровьесберегающие педагогические технологии включают все аспекты воздействия педагога на здоровье ребенка на разных уровнях - информационном, психологическом, биоэнергетическом. Среди данных технологий </w:t>
      </w:r>
      <w:r w:rsidR="00073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Н.К. Смирнов выделяет:</w:t>
      </w:r>
    </w:p>
    <w:p w14:paraId="248209C3" w14:textId="77777777" w:rsidR="0040553D" w:rsidRPr="00E31B93" w:rsidRDefault="0040553D" w:rsidP="0040553D">
      <w:pPr>
        <w:shd w:val="clear" w:color="auto" w:fill="FFFFFF"/>
        <w:spacing w:after="0" w:line="240" w:lineRule="auto"/>
        <w:ind w:right="110" w:firstLine="4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</w:t>
      </w:r>
      <w:proofErr w:type="spellStart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организационно-педагогические технологии (определяющие структуру образовательного процесса, частично регламентированную в СанПиНах, способствующую предотвращению </w:t>
      </w: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состояний переутомления, гиподинамии и других </w:t>
      </w:r>
      <w:proofErr w:type="spellStart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дезадаптационных</w:t>
      </w:r>
      <w:proofErr w:type="spellEnd"/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состояний);</w:t>
      </w:r>
    </w:p>
    <w:p w14:paraId="2BBD3909" w14:textId="77777777" w:rsidR="0040553D" w:rsidRPr="00E31B93" w:rsidRDefault="0040553D" w:rsidP="0040553D">
      <w:pPr>
        <w:shd w:val="clear" w:color="auto" w:fill="FFFFFF"/>
        <w:spacing w:after="0" w:line="240" w:lineRule="auto"/>
        <w:ind w:right="106" w:firstLine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психолого-педагогические технологии (связанное с воздействием, которое педагог оказывает на детей; с психолого-педагогическим сопровождением всех элементов образовательного процесса);</w:t>
      </w:r>
    </w:p>
    <w:p w14:paraId="1541D4C8" w14:textId="77777777" w:rsidR="0040553D" w:rsidRPr="00E31B93" w:rsidRDefault="0040553D" w:rsidP="0040553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учебно-воспитательные технологии, которые включают программы по обучению заботе о своем здоровье и формирование культуры здоровья, мотивации к ведению здорового образа жизни, предупреждению вредных привычек;</w:t>
      </w:r>
    </w:p>
    <w:p w14:paraId="198CAD36" w14:textId="77777777" w:rsidR="0040553D" w:rsidRPr="00E31B93" w:rsidRDefault="0040553D" w:rsidP="0040553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</w:t>
      </w:r>
      <w:r w:rsid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-адаптирующи</w:t>
      </w:r>
      <w:r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е и личностно-развивающие технологии - технологии, обеспечивающие формирование и укрепление психологической адаптации личности;</w:t>
      </w:r>
    </w:p>
    <w:p w14:paraId="44DDBF11" w14:textId="77777777" w:rsidR="0040553D" w:rsidRDefault="00E31B93" w:rsidP="00E31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-  </w:t>
      </w:r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лечебно-оздоровительные технологии (лечебная физкультура и лечебная</w:t>
      </w:r>
      <w:r w:rsidR="00073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553D" w:rsidRPr="00E31B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педагогика).</w:t>
      </w:r>
    </w:p>
    <w:p w14:paraId="09F7CFD6" w14:textId="77777777" w:rsidR="00375368" w:rsidRPr="00E31B93" w:rsidRDefault="00375368" w:rsidP="00E31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ED045C" w14:textId="77777777" w:rsidR="00892DCF" w:rsidRPr="00E31B93" w:rsidRDefault="00375368" w:rsidP="00E31B9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>Здоровьесберегающие технологии – это психологические приемы и методы работы, подходы к реализации возможных проблем плюс постоянное стремление самого педагога к самосовершенствованию.</w:t>
      </w:r>
    </w:p>
    <w:p w14:paraId="59CCF910" w14:textId="77777777" w:rsidR="00892DCF" w:rsidRPr="00E31B93" w:rsidRDefault="00892DCF" w:rsidP="00E31B9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E31B93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 технологий – это такая организация образовательного процесса, при которой происходит качественное развитие без нанесений ущерба здоровью ребенка.</w:t>
      </w:r>
    </w:p>
    <w:p w14:paraId="277BCB22" w14:textId="77777777" w:rsidR="0007318B" w:rsidRDefault="0007318B" w:rsidP="00E31B9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14:paraId="532CAC8B" w14:textId="77777777" w:rsidR="00892DCF" w:rsidRDefault="0007318B" w:rsidP="00E31B9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 xml:space="preserve">Для коллектива нашего детского сада применение </w:t>
      </w:r>
      <w:proofErr w:type="spellStart"/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педагогической деятельности является актуальной темо</w:t>
      </w:r>
      <w:r w:rsidR="00E31B93">
        <w:rPr>
          <w:rFonts w:ascii="Times New Roman" w:eastAsia="Times New Roman" w:hAnsi="Times New Roman" w:cs="Times New Roman"/>
          <w:sz w:val="28"/>
          <w:szCs w:val="28"/>
        </w:rPr>
        <w:t xml:space="preserve">й, так как за последнее время   ухудшается 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 xml:space="preserve"> состояние здоровья детей и подростков. </w:t>
      </w:r>
    </w:p>
    <w:p w14:paraId="73E43E7D" w14:textId="77777777" w:rsidR="009F3C6B" w:rsidRPr="00E31B93" w:rsidRDefault="009F3C6B" w:rsidP="00E31B9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3E3421" w14:textId="77777777" w:rsidR="00892DCF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Основные принципы </w:t>
      </w:r>
      <w:proofErr w:type="spellStart"/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F3C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технологий в ДОУ</w:t>
      </w:r>
    </w:p>
    <w:p w14:paraId="6B628D0F" w14:textId="77777777" w:rsidR="009F3C6B" w:rsidRPr="00E31B93" w:rsidRDefault="009F3C6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3ECA65B2" w14:textId="77777777" w:rsidR="00892DCF" w:rsidRPr="00E31B93" w:rsidRDefault="00892DCF" w:rsidP="00E31B93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Создание образовательной среды, обеспечивающей снятие всех </w:t>
      </w:r>
      <w:proofErr w:type="spellStart"/>
      <w:r w:rsidRPr="00E31B93">
        <w:rPr>
          <w:rFonts w:ascii="Times New Roman" w:eastAsia="Times New Roman" w:hAnsi="Times New Roman" w:cs="Times New Roman"/>
          <w:sz w:val="28"/>
          <w:szCs w:val="28"/>
        </w:rPr>
        <w:t>стрессообразующих</w:t>
      </w:r>
      <w:proofErr w:type="spellEnd"/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 факторов учебно-воспитательного процесса, атмосферы доброжелательности, веры в силы</w:t>
      </w:r>
      <w:r w:rsidR="0007318B">
        <w:rPr>
          <w:rFonts w:ascii="Times New Roman" w:eastAsia="Times New Roman" w:hAnsi="Times New Roman" w:cs="Times New Roman"/>
          <w:sz w:val="28"/>
          <w:szCs w:val="28"/>
        </w:rPr>
        <w:t xml:space="preserve"> ребенка, индивидуальный подход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AC3135" w14:textId="77777777" w:rsidR="00892DCF" w:rsidRPr="00E31B93" w:rsidRDefault="00892DCF" w:rsidP="00892DCF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Творческий характер процесса обучения.</w:t>
      </w:r>
    </w:p>
    <w:p w14:paraId="69E8AC65" w14:textId="77777777" w:rsidR="00892DCF" w:rsidRPr="00E31B93" w:rsidRDefault="00892DCF" w:rsidP="00892DCF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Осознание ребенком успешности в любых видах деятельности.</w:t>
      </w:r>
    </w:p>
    <w:p w14:paraId="1E2A9F7F" w14:textId="77777777" w:rsidR="00892DCF" w:rsidRPr="00E31B93" w:rsidRDefault="00892DCF" w:rsidP="00892DCF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Комплексная система закаливания.</w:t>
      </w:r>
    </w:p>
    <w:p w14:paraId="643587D4" w14:textId="77777777" w:rsidR="00F00E44" w:rsidRDefault="00F00E44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A8AECC" w14:textId="77777777" w:rsidR="0007318B" w:rsidRDefault="0007318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46BFB3" w14:textId="77777777" w:rsidR="0007318B" w:rsidRDefault="0007318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34E59B" w14:textId="77777777" w:rsidR="0007318B" w:rsidRDefault="0007318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595242" w14:textId="77777777" w:rsidR="00892DCF" w:rsidRDefault="00892DCF" w:rsidP="0007318B">
      <w:pPr>
        <w:shd w:val="clear" w:color="auto" w:fill="FFFFFF"/>
        <w:spacing w:after="0" w:line="245" w:lineRule="atLeast"/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="000731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</w:t>
      </w:r>
      <w:r w:rsidR="0007318B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используемые в процессе </w:t>
      </w:r>
      <w:r w:rsidR="009F3C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единого </w:t>
      </w:r>
      <w:proofErr w:type="spellStart"/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здоровьесберегающего</w:t>
      </w:r>
      <w:proofErr w:type="spellEnd"/>
      <w:r w:rsidR="000731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пространства ДОУ и семьи:</w:t>
      </w:r>
    </w:p>
    <w:p w14:paraId="20B59DD9" w14:textId="77777777" w:rsidR="00F00E44" w:rsidRPr="00E31B93" w:rsidRDefault="00F00E44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727548A6" w14:textId="77777777" w:rsidR="00375368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 открытые занятия с детьми для родителей;</w:t>
      </w:r>
    </w:p>
    <w:p w14:paraId="1870F8B3" w14:textId="77777777" w:rsidR="00375368" w:rsidRDefault="00375368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42094A9F" w14:textId="77777777" w:rsidR="00346A5B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520F4FC4" w14:textId="77777777" w:rsidR="00346A5B" w:rsidRDefault="00346A5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6B75252E" w14:textId="77777777" w:rsidR="00346A5B" w:rsidRDefault="00346A5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4101B030" w14:textId="08205445" w:rsidR="00F00E44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lastRenderedPageBreak/>
        <w:t>– индивидуальные беседы с родителями;</w:t>
      </w:r>
    </w:p>
    <w:p w14:paraId="5B4D8699" w14:textId="77777777" w:rsidR="00346A5B" w:rsidRDefault="00346A5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78D0EE03" w14:textId="77777777" w:rsidR="00F00E44" w:rsidRDefault="00F00E44" w:rsidP="00E60156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517A1E" wp14:editId="22A5F3B3">
            <wp:extent cx="3845284" cy="2882189"/>
            <wp:effectExtent l="0" t="0" r="0" b="0"/>
            <wp:docPr id="21" name="Рисунок 6" descr="C:\Users\User\Desktop\Новая папка (3)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_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22" cy="289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0247DB5C" w14:textId="16CBC776" w:rsidR="00F00E44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– общие и </w:t>
      </w:r>
      <w:r w:rsidR="00E60156" w:rsidRPr="00E31B93">
        <w:rPr>
          <w:rFonts w:ascii="Times New Roman" w:eastAsia="Times New Roman" w:hAnsi="Times New Roman" w:cs="Times New Roman"/>
          <w:sz w:val="28"/>
          <w:szCs w:val="28"/>
        </w:rPr>
        <w:t>групповые</w:t>
      </w:r>
      <w:r w:rsidR="00E60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0156" w:rsidRPr="00E31B93">
        <w:rPr>
          <w:rFonts w:ascii="Times New Roman" w:eastAsia="Times New Roman" w:hAnsi="Times New Roman" w:cs="Times New Roman"/>
          <w:sz w:val="28"/>
          <w:szCs w:val="28"/>
        </w:rPr>
        <w:t>родительские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 собрания;</w:t>
      </w:r>
    </w:p>
    <w:p w14:paraId="6159A2C0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19B70C0D" w14:textId="77777777" w:rsidR="009F3C6B" w:rsidRDefault="00F00E44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881B35" wp14:editId="5288B6DD">
            <wp:extent cx="2879425" cy="2161033"/>
            <wp:effectExtent l="19050" t="0" r="0" b="0"/>
            <wp:docPr id="19" name="Рисунок 4" descr="C:\Users\User\Desktop\Фото с айфона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айфона\IMG_8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574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D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DC2ACD" wp14:editId="5662F79A">
            <wp:extent cx="2880000" cy="2158671"/>
            <wp:effectExtent l="19050" t="0" r="0" b="0"/>
            <wp:docPr id="1" name="Рисунок 1" descr="C:\Users\User\Desktop\Фото с айфона\IMG_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айфона\IMG_8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607F9" w14:textId="22AFB271" w:rsidR="00F00E44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br/>
        <w:t>– выставки детских работ</w:t>
      </w:r>
      <w:r w:rsidR="0007318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 изготовленные совместно с родителями;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br/>
        <w:t>– участие родителей в проведении конкурсов, праздников, досугов;</w:t>
      </w:r>
    </w:p>
    <w:p w14:paraId="495D51D9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22D5AC1C" w14:textId="77777777" w:rsidR="00E60156" w:rsidRDefault="008B4CEA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C1B5D3" wp14:editId="7B69222F">
            <wp:extent cx="2879425" cy="1932317"/>
            <wp:effectExtent l="19050" t="0" r="0" b="0"/>
            <wp:docPr id="3" name="Рисунок 2" descr="C:\Users\User\AppData\Local\Microsoft\Windows\INetCache\Content.Word\UVIR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UVIR37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3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49F">
        <w:rPr>
          <w:noProof/>
        </w:rPr>
        <w:drawing>
          <wp:inline distT="0" distB="0" distL="0" distR="0" wp14:anchorId="0B5170AB" wp14:editId="4E5C12E2">
            <wp:extent cx="2879426" cy="1938136"/>
            <wp:effectExtent l="19050" t="0" r="0" b="0"/>
            <wp:docPr id="10" name="Рисунок 18" descr="C:\Users\User\AppData\Local\Microsoft\Windows\INetCache\Content.Word\CIVN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CIVN21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3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245D51C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1D073C24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06952962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64BE0874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5419ABA8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53C58B16" w14:textId="310302C0" w:rsidR="008B4CEA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 совместное создание предметно-развивающей среды; </w:t>
      </w:r>
    </w:p>
    <w:p w14:paraId="5C75AC53" w14:textId="5B8D3FD0" w:rsidR="00892DCF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 коллективная трудовая деятельность (посадка деревьев,</w:t>
      </w:r>
      <w:r w:rsidR="00E601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CEA">
        <w:rPr>
          <w:rFonts w:ascii="Times New Roman" w:eastAsia="Times New Roman" w:hAnsi="Times New Roman" w:cs="Times New Roman"/>
          <w:sz w:val="28"/>
          <w:szCs w:val="28"/>
        </w:rPr>
        <w:t>субботники,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5370D5">
        <w:rPr>
          <w:rFonts w:ascii="Times New Roman" w:eastAsia="Times New Roman" w:hAnsi="Times New Roman" w:cs="Times New Roman"/>
          <w:sz w:val="28"/>
          <w:szCs w:val="28"/>
        </w:rPr>
        <w:t>формление участков</w:t>
      </w:r>
      <w:proofErr w:type="gramStart"/>
      <w:r w:rsidR="005370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Pr="00E31B9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60C41F" w14:textId="77777777" w:rsidR="00D268F2" w:rsidRDefault="00D268F2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4D3BDF" wp14:editId="56FEB6B2">
            <wp:extent cx="2819040" cy="2682815"/>
            <wp:effectExtent l="19050" t="0" r="360" b="0"/>
            <wp:docPr id="22" name="Рисунок 7" descr="C:\Users\User\Desktop\ЗДОРОВЬЕСБЕР ПЕД-КА\IMG_4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ДОРОВЬЕСБЕР ПЕД-КА\IMG_473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26" cy="268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CE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4B3BEF5" wp14:editId="7EB16CE1">
            <wp:extent cx="2877241" cy="2432649"/>
            <wp:effectExtent l="19050" t="0" r="0" b="0"/>
            <wp:docPr id="5" name="Рисунок 5" descr="C:\Users\User\Desktop\субботник\Новая папка (2)\IMG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бботник\Новая папка (2)\IMG_8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43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0962F" w14:textId="77777777" w:rsidR="0007318B" w:rsidRPr="00E31B93" w:rsidRDefault="0007318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2E9E300A" w14:textId="77777777" w:rsidR="00892DCF" w:rsidRPr="00E31B93" w:rsidRDefault="00892DCF" w:rsidP="00892DCF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Главное в работе с родителями – формировать активную позицию в воспитании и оздоровлении ребенка, преодолеть равнодушие и безразличие к тому, что делается в дошкольном учреждении.</w:t>
      </w:r>
    </w:p>
    <w:p w14:paraId="05A5B47F" w14:textId="77777777" w:rsidR="00892DCF" w:rsidRDefault="00892DCF" w:rsidP="00E31B9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 xml:space="preserve">В нашем ДОУ разработана технология </w:t>
      </w:r>
      <w:proofErr w:type="spellStart"/>
      <w:r w:rsidRPr="00E31B93">
        <w:rPr>
          <w:rFonts w:ascii="Times New Roman" w:eastAsia="Times New Roman" w:hAnsi="Times New Roman" w:cs="Times New Roman"/>
          <w:sz w:val="28"/>
          <w:szCs w:val="28"/>
        </w:rPr>
        <w:t>здоровьесбережения</w:t>
      </w:r>
      <w:proofErr w:type="spellEnd"/>
      <w:r w:rsidRPr="00E31B93">
        <w:rPr>
          <w:rFonts w:ascii="Times New Roman" w:eastAsia="Times New Roman" w:hAnsi="Times New Roman" w:cs="Times New Roman"/>
          <w:sz w:val="28"/>
          <w:szCs w:val="28"/>
        </w:rPr>
        <w:t>, задачами которой является:</w:t>
      </w:r>
    </w:p>
    <w:p w14:paraId="410A2B3A" w14:textId="77777777" w:rsidR="009F3C6B" w:rsidRPr="00E31B93" w:rsidRDefault="009F3C6B" w:rsidP="00E31B93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2927A9" w14:textId="77777777" w:rsidR="00E31B93" w:rsidRPr="00E31B93" w:rsidRDefault="00892DCF" w:rsidP="00E31B93">
      <w:pPr>
        <w:pStyle w:val="a5"/>
        <w:numPr>
          <w:ilvl w:val="0"/>
          <w:numId w:val="4"/>
        </w:num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детей на основе комплексного и системного использования доступных для детского сада средств физического воспитания, оптимизации двигательной деятельности на свежем воздухе.</w:t>
      </w:r>
    </w:p>
    <w:p w14:paraId="4BE36532" w14:textId="77777777" w:rsidR="00F547C2" w:rsidRDefault="00892DCF" w:rsidP="0007318B">
      <w:pPr>
        <w:shd w:val="clear" w:color="auto" w:fill="FFFFFF"/>
        <w:spacing w:after="0" w:line="245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br/>
        <w:t>2. Обеспечение активной позиции детей в процессе получен</w:t>
      </w:r>
      <w:r w:rsidR="00E31B93" w:rsidRPr="00E31B93">
        <w:rPr>
          <w:rFonts w:ascii="Times New Roman" w:eastAsia="Times New Roman" w:hAnsi="Times New Roman" w:cs="Times New Roman"/>
          <w:sz w:val="28"/>
          <w:szCs w:val="28"/>
        </w:rPr>
        <w:t xml:space="preserve">ия знаний о </w:t>
      </w:r>
      <w:r w:rsidR="0007318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="00E31B93" w:rsidRPr="00E31B93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="00E31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1B93" w:rsidRPr="00E31B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t>жизни. </w:t>
      </w:r>
    </w:p>
    <w:p w14:paraId="6DAE1118" w14:textId="77777777" w:rsidR="00892DCF" w:rsidRPr="00236100" w:rsidRDefault="00892DCF" w:rsidP="00236100">
      <w:pPr>
        <w:shd w:val="clear" w:color="auto" w:fill="FFFFFF"/>
        <w:spacing w:after="0" w:line="245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br/>
        <w:t>3. Взаимодействие педагогического коллектива с семьей.</w:t>
      </w:r>
    </w:p>
    <w:p w14:paraId="49D2AF11" w14:textId="77777777" w:rsidR="00F547C2" w:rsidRDefault="00F547C2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930800" w14:textId="77777777" w:rsidR="00892DCF" w:rsidRPr="00E31B93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оздоровительной работы в ДОУ</w:t>
      </w:r>
    </w:p>
    <w:p w14:paraId="4DA6C642" w14:textId="77777777" w:rsidR="00892DCF" w:rsidRPr="00E31B93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1210BF26" w14:textId="77777777" w:rsidR="00892DCF" w:rsidRPr="00E31B93" w:rsidRDefault="0007318B" w:rsidP="00892DCF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>В  группах  ежедневно предусмотрено несколько форм физического воспитания детей, что способствует укреплению здоровья и позволяет обеспечить необходимую двигате</w:t>
      </w:r>
      <w:r w:rsidR="009F3C6B">
        <w:rPr>
          <w:rFonts w:ascii="Times New Roman" w:eastAsia="Times New Roman" w:hAnsi="Times New Roman" w:cs="Times New Roman"/>
          <w:sz w:val="28"/>
          <w:szCs w:val="28"/>
        </w:rPr>
        <w:t>льную активность детей в течение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 xml:space="preserve"> всего дня. Особое внимание в режиме дня мы уделяем проведению закаливающих процедур, способствующих укреплению здоровья и снижению заболеваемости.</w:t>
      </w:r>
    </w:p>
    <w:p w14:paraId="2781E13C" w14:textId="77777777" w:rsidR="000C2920" w:rsidRDefault="000C2920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AA78C3" w14:textId="77777777" w:rsidR="00892DCF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закаливания:</w:t>
      </w:r>
    </w:p>
    <w:p w14:paraId="72E7B2FE" w14:textId="77777777" w:rsidR="009F3C6B" w:rsidRPr="00E31B93" w:rsidRDefault="009F3C6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3DCAB887" w14:textId="77777777" w:rsidR="009F3C6B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 четкая организация теплового и воздушного режима в помещении;</w:t>
      </w:r>
      <w:r w:rsidRPr="00E31B93">
        <w:rPr>
          <w:rFonts w:ascii="Times New Roman" w:eastAsia="Times New Roman" w:hAnsi="Times New Roman" w:cs="Times New Roman"/>
          <w:sz w:val="28"/>
          <w:szCs w:val="28"/>
        </w:rPr>
        <w:br/>
        <w:t>– режим проветривания;</w:t>
      </w:r>
    </w:p>
    <w:p w14:paraId="2515EF6E" w14:textId="77777777" w:rsidR="009F3C6B" w:rsidRDefault="009F3C6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558F2760" w14:textId="77777777" w:rsidR="00236100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br/>
        <w:t>– соблюдение режима прогулок; </w:t>
      </w:r>
    </w:p>
    <w:p w14:paraId="6FE67499" w14:textId="0A74E180" w:rsidR="00236100" w:rsidRDefault="000C2920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AAF68F" wp14:editId="74C1D1D8">
            <wp:extent cx="2879425" cy="2593743"/>
            <wp:effectExtent l="19050" t="0" r="0" b="0"/>
            <wp:docPr id="32" name="Рисунок 20" descr="C:\Users\User\AppData\Local\Microsoft\Windows\INetCache\Content.Word\APIH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APIH68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9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0D5" w:rsidRPr="005370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9C3C16" wp14:editId="66B9F221">
            <wp:extent cx="2879426" cy="2596009"/>
            <wp:effectExtent l="19050" t="0" r="0" b="0"/>
            <wp:docPr id="31" name="Рисунок 24" descr="C:\Users\User\Desktop\Новая папка (3)\WDYXE26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User\Desktop\Новая папка (3)\WDYXE26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9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  <w:t xml:space="preserve">– </w:t>
      </w:r>
      <w:r w:rsidR="00E60156" w:rsidRPr="00E31B93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346A5B" w:rsidRPr="00E31B93">
        <w:rPr>
          <w:rFonts w:ascii="Times New Roman" w:eastAsia="Times New Roman" w:hAnsi="Times New Roman" w:cs="Times New Roman"/>
          <w:sz w:val="28"/>
          <w:szCs w:val="28"/>
        </w:rPr>
        <w:t>перегревающая</w:t>
      </w:r>
      <w:r w:rsidR="00346A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A5B" w:rsidRPr="00E31B93">
        <w:rPr>
          <w:rFonts w:ascii="Times New Roman" w:eastAsia="Times New Roman" w:hAnsi="Times New Roman" w:cs="Times New Roman"/>
          <w:sz w:val="28"/>
          <w:szCs w:val="28"/>
        </w:rPr>
        <w:t>одежда</w:t>
      </w:r>
      <w:r w:rsidR="00346A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A5B" w:rsidRPr="00E31B93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>;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  <w:t xml:space="preserve">– гигиенические </w:t>
      </w:r>
      <w:r w:rsidR="00BB7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 xml:space="preserve">процедуры (умывание и обливание рук до локтя прохладной </w:t>
      </w:r>
      <w:r w:rsidR="00BB7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100">
        <w:rPr>
          <w:rFonts w:ascii="Times New Roman" w:eastAsia="Times New Roman" w:hAnsi="Times New Roman" w:cs="Times New Roman"/>
          <w:sz w:val="28"/>
          <w:szCs w:val="28"/>
        </w:rPr>
        <w:t>водой;</w:t>
      </w:r>
    </w:p>
    <w:p w14:paraId="771412E8" w14:textId="77777777" w:rsidR="0007318B" w:rsidRDefault="00E31B93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8AC98A" wp14:editId="156255AD">
            <wp:extent cx="2751827" cy="2475781"/>
            <wp:effectExtent l="19050" t="0" r="0" b="0"/>
            <wp:docPr id="8" name="Рисунок 1" descr="C:\Users\User\Desktop\ЗДОРОВЬЕСБЕР ПЕД-КА\DSCN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ЬЕСБЕР ПЕД-КА\DSCN66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29" cy="24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100" w:rsidRPr="002361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87D9D91" wp14:editId="0612CE12">
            <wp:extent cx="2834389" cy="2474071"/>
            <wp:effectExtent l="19050" t="0" r="4061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96" cy="247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7B84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58263BE6" w14:textId="77777777" w:rsidR="00236100" w:rsidRDefault="00127B84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прием солнечных и воздушных ванн;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784EE6" wp14:editId="1477968A">
            <wp:extent cx="2513270" cy="2829749"/>
            <wp:effectExtent l="171450" t="0" r="153730" b="0"/>
            <wp:docPr id="29" name="Рисунок 18" descr="C:\Users\User\Desktop\ЗДОРОВЬЕСБЕР ПЕД-КА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ЗДОРОВЬЕСБЕР ПЕД-КА\IMG_9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283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D6DC76" wp14:editId="2FD47AC7">
            <wp:extent cx="2512636" cy="2762034"/>
            <wp:effectExtent l="152400" t="0" r="116264" b="0"/>
            <wp:docPr id="30" name="Рисунок 19" descr="C:\Users\User\Desktop\ЗДОРОВЬЕСБЕР ПЕД-КА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ЗДОРОВЬЕСБЕР ПЕД-КА\IMG_9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277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4DCDE" w14:textId="77777777" w:rsidR="00846E8F" w:rsidRDefault="00846E8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7A2A0337" w14:textId="77777777" w:rsidR="0007318B" w:rsidRDefault="0007318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38CA5BA1" w14:textId="77777777" w:rsidR="00236100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 утренний прием детей на свежем воздухе;</w:t>
      </w:r>
    </w:p>
    <w:p w14:paraId="4629F2B3" w14:textId="77777777" w:rsidR="00127B84" w:rsidRDefault="00236100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61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76EAF4" wp14:editId="3E205122">
            <wp:extent cx="2560492" cy="2755123"/>
            <wp:effectExtent l="114300" t="0" r="106508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738" cy="278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7B84" w:rsidRPr="00127B8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8D54B8E" wp14:editId="29C08E5C">
            <wp:extent cx="2879425" cy="2518913"/>
            <wp:effectExtent l="19050" t="0" r="0" b="0"/>
            <wp:docPr id="28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146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5" cy="25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5250943E" w14:textId="77777777" w:rsidR="00127B84" w:rsidRDefault="00127B84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7853F8D8" w14:textId="77777777" w:rsidR="00892DCF" w:rsidRPr="00E31B93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 подвижные игры и физические упражнения на воздухе:</w:t>
      </w:r>
    </w:p>
    <w:p w14:paraId="487E6D01" w14:textId="77777777" w:rsidR="00892DCF" w:rsidRPr="00E31B93" w:rsidRDefault="00892DCF" w:rsidP="00892DC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28A6FD" w14:textId="77777777" w:rsidR="00892DCF" w:rsidRPr="00E31B93" w:rsidRDefault="00236100" w:rsidP="00892DCF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61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2217FE" wp14:editId="45FF4A6F">
            <wp:extent cx="2880000" cy="2605177"/>
            <wp:effectExtent l="19050" t="0" r="0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F127A" w:rsidRPr="00CF12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D75206" wp14:editId="787297E1">
            <wp:extent cx="2879426" cy="2414928"/>
            <wp:effectExtent l="19050" t="0" r="0" b="0"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4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739B19C4" w14:textId="77777777" w:rsidR="00583659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 утренняя гимнастика;</w:t>
      </w:r>
    </w:p>
    <w:p w14:paraId="20385696" w14:textId="77777777" w:rsidR="00892DCF" w:rsidRPr="00E31B93" w:rsidRDefault="00583659" w:rsidP="0007318B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397B90" wp14:editId="3B4621A6">
            <wp:extent cx="2880000" cy="2158671"/>
            <wp:effectExtent l="19050" t="0" r="0" b="0"/>
            <wp:docPr id="18" name="Рисунок 3" descr="C:\Users\User\Desktop\Фото с айфона\IMG_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айфона\IMG_75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DF1" w:rsidRPr="00ED4D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85AB15" wp14:editId="7F010CEE">
            <wp:extent cx="2879426" cy="2119955"/>
            <wp:effectExtent l="19050" t="0" r="0" b="0"/>
            <wp:docPr id="2" name="Рисунок 5" descr="C:\Users\User\Desktop\ЗДОРОВЬЕСБЕР ПЕД-КА\NKHW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ДОРОВЬЕСБЕР ПЕД-КА\NKHW02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2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  <w:t xml:space="preserve">– </w:t>
      </w:r>
      <w:proofErr w:type="spellStart"/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>физминутки</w:t>
      </w:r>
      <w:proofErr w:type="spellEnd"/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C5E7F00" w14:textId="77777777" w:rsidR="0079301D" w:rsidRDefault="0079301D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403AF9EB" w14:textId="77777777" w:rsidR="0079301D" w:rsidRDefault="0079301D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31927AD2" w14:textId="77777777" w:rsidR="0079301D" w:rsidRDefault="0079301D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5B7EAAF2" w14:textId="77777777" w:rsidR="0079301D" w:rsidRDefault="0079301D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2570EBE5" w14:textId="77777777" w:rsidR="00892DCF" w:rsidRPr="00E31B93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 гимнастика после дневного сна;</w:t>
      </w:r>
    </w:p>
    <w:p w14:paraId="78166BD5" w14:textId="77777777" w:rsidR="00892DCF" w:rsidRPr="00E31B93" w:rsidRDefault="0079301D" w:rsidP="00E60156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5A1187" wp14:editId="285F46AE">
            <wp:extent cx="3155470" cy="2009159"/>
            <wp:effectExtent l="19050" t="0" r="6830" b="0"/>
            <wp:docPr id="15" name="Рисунок 15" descr="https://www.maam.ru/upload/blogs/detsad-674717-15227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674717-152274165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2458" r="1451" b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73" cy="20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3BAB3" w14:textId="77777777" w:rsidR="001202A2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 хождение по массажному коврику босиком;</w:t>
      </w:r>
    </w:p>
    <w:p w14:paraId="4E8E234B" w14:textId="77777777" w:rsidR="008B4CEA" w:rsidRDefault="001202A2" w:rsidP="00E60156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202A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27447F" wp14:editId="7F7B9A51">
            <wp:extent cx="3198603" cy="2863969"/>
            <wp:effectExtent l="19050" t="0" r="1797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42" cy="286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  <w:t>– использование нетрадиционного спортивного оборудования во время гимнастики и физических занятий;</w:t>
      </w:r>
    </w:p>
    <w:p w14:paraId="3DECCBEA" w14:textId="77777777" w:rsidR="001D449F" w:rsidRDefault="008B4CEA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DC21FE" wp14:editId="6F10DDD2">
            <wp:extent cx="2880000" cy="2707769"/>
            <wp:effectExtent l="19050" t="0" r="0" b="0"/>
            <wp:docPr id="6" name="Рисунок 6" descr="FOTQ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Q26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01D">
        <w:rPr>
          <w:noProof/>
        </w:rPr>
        <w:drawing>
          <wp:inline distT="0" distB="0" distL="0" distR="0" wp14:anchorId="751AA53E" wp14:editId="1A42215B">
            <wp:extent cx="2879426" cy="2704834"/>
            <wp:effectExtent l="19050" t="0" r="0" b="0"/>
            <wp:docPr id="4" name="Рисунок 9" descr="https://avatars.mds.yandex.net/get-pdb/2302431/ba6aa9fb-6dcd-4c2e-9b0c-e683940931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302431/ba6aa9fb-6dcd-4c2e-9b0c-e683940931f2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0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57976A" w14:textId="77777777" w:rsidR="00860ADB" w:rsidRPr="008B4CEA" w:rsidRDefault="0079301D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064DD6" wp14:editId="6AE50A45">
            <wp:extent cx="5777901" cy="2009954"/>
            <wp:effectExtent l="19050" t="0" r="0" b="0"/>
            <wp:docPr id="7" name="Рисунок 12" descr="https://cs1.livemaster.ru/storage/18/4b/461635d4879b5c71396da050e4kx--kukly-igrushki-massazhnaya-dorozhka-rad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s1.livemaster.ru/storage/18/4b/461635d4879b5c71396da050e4kx--kukly-igrushki-massazhnaya-dorozhka-radug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-142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01" cy="200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  <w:t xml:space="preserve">– </w:t>
      </w:r>
      <w:r w:rsidR="007D167B">
        <w:rPr>
          <w:rFonts w:ascii="Times New Roman" w:eastAsia="Times New Roman" w:hAnsi="Times New Roman" w:cs="Times New Roman"/>
          <w:sz w:val="28"/>
          <w:szCs w:val="28"/>
        </w:rPr>
        <w:t>витаминизация</w:t>
      </w:r>
      <w:r w:rsidR="008B4CE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589B51" w14:textId="77777777" w:rsidR="00892DCF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Виды </w:t>
      </w:r>
      <w:proofErr w:type="spellStart"/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E31B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технологий в ДОУ:</w:t>
      </w:r>
    </w:p>
    <w:p w14:paraId="114B5C27" w14:textId="77777777" w:rsidR="00860ADB" w:rsidRPr="00E31B93" w:rsidRDefault="00860ADB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131B0309" w14:textId="77777777" w:rsidR="00892DCF" w:rsidRPr="00E31B93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 подвижные и спортивные игры;</w:t>
      </w:r>
    </w:p>
    <w:p w14:paraId="0E5032F6" w14:textId="77777777" w:rsidR="00375368" w:rsidRDefault="000C2920" w:rsidP="008B4CEA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29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C7D8E6" wp14:editId="60D8D5AE">
            <wp:extent cx="2653503" cy="2311879"/>
            <wp:effectExtent l="19050" t="0" r="0" b="0"/>
            <wp:docPr id="3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03" cy="23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D167B">
        <w:rPr>
          <w:noProof/>
        </w:rPr>
        <w:drawing>
          <wp:inline distT="0" distB="0" distL="0" distR="0" wp14:anchorId="798A643A" wp14:editId="4D33F41D">
            <wp:extent cx="2876011" cy="2303253"/>
            <wp:effectExtent l="19050" t="0" r="539" b="0"/>
            <wp:docPr id="25" name="Рисунок 11" descr="KGOP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GOP037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3AE1FB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18A381FD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35BFADCE" w14:textId="70FC4301" w:rsidR="00D53386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 релаксация;</w:t>
      </w:r>
    </w:p>
    <w:p w14:paraId="157B98A5" w14:textId="77777777" w:rsidR="001D449F" w:rsidRDefault="00D53386" w:rsidP="00E60156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28DDDE" wp14:editId="03D4659E">
            <wp:extent cx="2819040" cy="2646884"/>
            <wp:effectExtent l="19050" t="0" r="360" b="0"/>
            <wp:docPr id="36" name="Рисунок 24" descr="C:\Users\User\AppData\Local\Microsoft\Windows\INetCache\Content.Word\KIGF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KIGF524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-24" b="2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70" cy="264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19BBF7E" w14:textId="77777777" w:rsidR="001D449F" w:rsidRDefault="001D449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0F0E1E8A" w14:textId="77777777" w:rsidR="001D449F" w:rsidRDefault="001D449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2BB65ED6" w14:textId="77777777" w:rsidR="001D449F" w:rsidRDefault="001D449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0E611542" w14:textId="77777777" w:rsidR="001D449F" w:rsidRDefault="001D449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3D792C77" w14:textId="77777777" w:rsidR="001D449F" w:rsidRDefault="001D449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6CABA081" w14:textId="77777777" w:rsidR="001D449F" w:rsidRDefault="001D449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0F395573" w14:textId="77777777" w:rsidR="001D449F" w:rsidRDefault="001D449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258FD580" w14:textId="10CC861D" w:rsidR="007D167B" w:rsidRDefault="00892DCF" w:rsidP="00E60156">
      <w:pPr>
        <w:shd w:val="clear" w:color="auto" w:fill="FFFFFF"/>
        <w:tabs>
          <w:tab w:val="left" w:pos="5660"/>
        </w:tabs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 гимнастика пальчиковая;</w:t>
      </w:r>
      <w:r w:rsidR="00E60156">
        <w:rPr>
          <w:rFonts w:ascii="Times New Roman" w:eastAsia="Times New Roman" w:hAnsi="Times New Roman" w:cs="Times New Roman"/>
          <w:sz w:val="28"/>
          <w:szCs w:val="28"/>
        </w:rPr>
        <w:tab/>
      </w:r>
      <w:r w:rsidR="00E60156" w:rsidRPr="00E31B93">
        <w:rPr>
          <w:rFonts w:ascii="Times New Roman" w:eastAsia="Times New Roman" w:hAnsi="Times New Roman" w:cs="Times New Roman"/>
          <w:sz w:val="28"/>
          <w:szCs w:val="28"/>
        </w:rPr>
        <w:t>– гимнастика дыхательная;</w:t>
      </w:r>
      <w:r w:rsidR="00E60156" w:rsidRPr="00E31B93">
        <w:rPr>
          <w:rFonts w:ascii="Times New Roman" w:eastAsia="Times New Roman" w:hAnsi="Times New Roman" w:cs="Times New Roman"/>
          <w:sz w:val="28"/>
          <w:szCs w:val="28"/>
        </w:rPr>
        <w:br/>
      </w:r>
      <w:r w:rsidR="00E6015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E60156" w:rsidRPr="00E31B93">
        <w:rPr>
          <w:rFonts w:ascii="Times New Roman" w:eastAsia="Times New Roman" w:hAnsi="Times New Roman" w:cs="Times New Roman"/>
          <w:sz w:val="28"/>
          <w:szCs w:val="28"/>
        </w:rPr>
        <w:t>– гимнастика для глаз;</w:t>
      </w:r>
    </w:p>
    <w:p w14:paraId="7FA89292" w14:textId="77777777" w:rsidR="00E60156" w:rsidRDefault="00E60156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05200311" w14:textId="51078994" w:rsidR="00846E8F" w:rsidRDefault="00E60156" w:rsidP="00E6015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D167B">
        <w:rPr>
          <w:noProof/>
        </w:rPr>
        <w:drawing>
          <wp:inline distT="0" distB="0" distL="0" distR="0" wp14:anchorId="064B1B52" wp14:editId="1EFEE639">
            <wp:extent cx="3398065" cy="2553059"/>
            <wp:effectExtent l="0" t="0" r="0" b="0"/>
            <wp:docPr id="26" name="Рисунок 14" descr="FPHP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PHP81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10" cy="25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37D68AE" wp14:editId="3D25A11F">
            <wp:extent cx="2473984" cy="2950234"/>
            <wp:effectExtent l="19050" t="0" r="2516" b="0"/>
            <wp:docPr id="24" name="Рисунок 8" descr="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с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78" cy="295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38225E98" w14:textId="77777777" w:rsidR="00892DCF" w:rsidRPr="00E31B93" w:rsidRDefault="00892DCF" w:rsidP="00892DC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t>– коммуникативные игры.</w:t>
      </w:r>
    </w:p>
    <w:p w14:paraId="137ADF81" w14:textId="77777777" w:rsidR="00E60156" w:rsidRDefault="000C2920" w:rsidP="00E60156">
      <w:pPr>
        <w:shd w:val="clear" w:color="auto" w:fill="FFFFFF"/>
        <w:spacing w:after="0" w:line="245" w:lineRule="atLeast"/>
        <w:jc w:val="center"/>
        <w:rPr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6F90710" wp14:editId="7A90EFAA">
            <wp:extent cx="2520000" cy="2702961"/>
            <wp:effectExtent l="19050" t="0" r="0" b="0"/>
            <wp:docPr id="35" name="Рисунок 23" descr="C:\Users\User\Desktop\ЗДОРОВЬЕСБЕР ПЕД-КА\TLQV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ЗДОРОВЬЕСБЕР ПЕД-КА\TLQV685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3034" r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0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E8F" w:rsidRPr="00846E8F">
        <w:rPr>
          <w:noProof/>
        </w:rPr>
        <w:t xml:space="preserve"> </w:t>
      </w:r>
      <w:r w:rsidR="00846E8F" w:rsidRPr="00846E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473A74" wp14:editId="389A4AFC">
            <wp:extent cx="2629054" cy="2729558"/>
            <wp:effectExtent l="76200" t="0" r="56996" b="0"/>
            <wp:docPr id="37" name="Рисунок 30" descr="C:\Users\User\Desktop\Новая папка (3)\IMG_9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Desktop\Новая папка (3)\IMG_9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601" cy="273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285B1" w14:textId="6D7C952B" w:rsidR="00F218B3" w:rsidRPr="00E60156" w:rsidRDefault="00892DCF" w:rsidP="00346A5B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br/>
      </w:r>
      <w:r w:rsid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проблемы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грамотного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введения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новых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педагогических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технологий,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оздоровление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сегодняшний   день    выдвигаются   на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план. И только благодаря комплексному подходу могут быть решены задачи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формирования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укрепления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здоровья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учащихся.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14:paraId="347C6BF4" w14:textId="4B91AA81" w:rsidR="00892DCF" w:rsidRPr="00E31B93" w:rsidRDefault="00F218B3" w:rsidP="00346A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подход,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благодаря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которому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решаются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защиты здоровья </w:t>
      </w:r>
      <w:r w:rsid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щихся и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педагогов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угрожающих 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патогенных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воздействий,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мирования и укрепления</w:t>
      </w:r>
      <w:r w:rsidR="00073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 дошкольников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 у</w:t>
      </w:r>
      <w:r w:rsid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них </w:t>
      </w:r>
      <w:r w:rsidR="00346A5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культуры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</w:t>
      </w:r>
      <w:r w:rsid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быть </w:t>
      </w:r>
      <w:r w:rsidR="0034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 здоровье сберегающей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0ADB" w:rsidRPr="00860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педагогикой</w:t>
      </w:r>
      <w:r w:rsidR="00E6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92DCF"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0A6434FD" w14:textId="77D0E216" w:rsidR="00A9356A" w:rsidRPr="00E60156" w:rsidRDefault="00892DCF" w:rsidP="00346A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B93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A9356A" w:rsidRPr="00E60156" w:rsidSect="00E60156">
      <w:pgSz w:w="11906" w:h="16838"/>
      <w:pgMar w:top="113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852F5"/>
    <w:multiLevelType w:val="multilevel"/>
    <w:tmpl w:val="F714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E86213"/>
    <w:multiLevelType w:val="multilevel"/>
    <w:tmpl w:val="04A81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483CF4"/>
    <w:multiLevelType w:val="hybridMultilevel"/>
    <w:tmpl w:val="63B0BDB8"/>
    <w:lvl w:ilvl="0" w:tplc="0826114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A71558"/>
    <w:multiLevelType w:val="multilevel"/>
    <w:tmpl w:val="1A1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2DCF"/>
    <w:rsid w:val="0007318B"/>
    <w:rsid w:val="000C2920"/>
    <w:rsid w:val="001202A2"/>
    <w:rsid w:val="00127B84"/>
    <w:rsid w:val="001D449F"/>
    <w:rsid w:val="00236100"/>
    <w:rsid w:val="00346A5B"/>
    <w:rsid w:val="00375368"/>
    <w:rsid w:val="00402D39"/>
    <w:rsid w:val="0040553D"/>
    <w:rsid w:val="004574A2"/>
    <w:rsid w:val="005370D5"/>
    <w:rsid w:val="00583659"/>
    <w:rsid w:val="0079301D"/>
    <w:rsid w:val="007D167B"/>
    <w:rsid w:val="00846E8F"/>
    <w:rsid w:val="00860ADB"/>
    <w:rsid w:val="00892DCF"/>
    <w:rsid w:val="008B4CEA"/>
    <w:rsid w:val="009F3C6B"/>
    <w:rsid w:val="00A9356A"/>
    <w:rsid w:val="00BB7A60"/>
    <w:rsid w:val="00CF127A"/>
    <w:rsid w:val="00D268F2"/>
    <w:rsid w:val="00D53386"/>
    <w:rsid w:val="00E31B93"/>
    <w:rsid w:val="00E60156"/>
    <w:rsid w:val="00E62CFC"/>
    <w:rsid w:val="00E8595F"/>
    <w:rsid w:val="00ED4DF1"/>
    <w:rsid w:val="00F00E44"/>
    <w:rsid w:val="00F218B3"/>
    <w:rsid w:val="00F547C2"/>
    <w:rsid w:val="00FC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28A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B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6862F-9882-4F76-8DF6-9ACF5314F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7</cp:revision>
  <dcterms:created xsi:type="dcterms:W3CDTF">2020-05-11T14:40:00Z</dcterms:created>
  <dcterms:modified xsi:type="dcterms:W3CDTF">2020-06-18T11:06:00Z</dcterms:modified>
</cp:coreProperties>
</file>