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2B" w:rsidRPr="0082002B" w:rsidRDefault="0082002B" w:rsidP="00820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002B">
        <w:rPr>
          <w:rFonts w:ascii="Times New Roman" w:hAnsi="Times New Roman" w:cs="Times New Roman"/>
          <w:b/>
          <w:sz w:val="28"/>
          <w:szCs w:val="28"/>
        </w:rPr>
        <w:t>Емикова</w:t>
      </w:r>
      <w:proofErr w:type="spellEnd"/>
      <w:r w:rsidRPr="0082002B">
        <w:rPr>
          <w:rFonts w:ascii="Times New Roman" w:hAnsi="Times New Roman" w:cs="Times New Roman"/>
          <w:b/>
          <w:sz w:val="28"/>
          <w:szCs w:val="28"/>
        </w:rPr>
        <w:t xml:space="preserve"> Екатерина Сергеевна</w:t>
      </w:r>
    </w:p>
    <w:p w:rsidR="0082002B" w:rsidRDefault="0082002B" w:rsidP="008200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02B" w:rsidRDefault="0082002B" w:rsidP="008200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967">
        <w:rPr>
          <w:rFonts w:ascii="Times New Roman" w:hAnsi="Times New Roman" w:cs="Times New Roman"/>
          <w:b/>
          <w:sz w:val="28"/>
          <w:szCs w:val="28"/>
        </w:rPr>
        <w:t xml:space="preserve">Программа дополнительного образования в ДОУ как </w:t>
      </w:r>
      <w:r>
        <w:rPr>
          <w:rFonts w:ascii="Times New Roman" w:hAnsi="Times New Roman" w:cs="Times New Roman"/>
          <w:b/>
          <w:sz w:val="28"/>
          <w:szCs w:val="28"/>
        </w:rPr>
        <w:t>ресурс</w:t>
      </w:r>
      <w:r w:rsidRPr="00915967">
        <w:rPr>
          <w:rFonts w:ascii="Times New Roman" w:hAnsi="Times New Roman" w:cs="Times New Roman"/>
          <w:b/>
          <w:sz w:val="28"/>
          <w:szCs w:val="28"/>
        </w:rPr>
        <w:t xml:space="preserve"> педагогической поддержки в развитии музыкальных способн</w:t>
      </w:r>
      <w:r>
        <w:rPr>
          <w:rFonts w:ascii="Times New Roman" w:hAnsi="Times New Roman" w:cs="Times New Roman"/>
          <w:b/>
          <w:sz w:val="28"/>
          <w:szCs w:val="28"/>
        </w:rPr>
        <w:t>остей детей дошкольного возраста</w:t>
      </w:r>
    </w:p>
    <w:p w:rsidR="0082002B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Как показал анализ научных исследований, поддержка рассматривается как помощь в различных сферах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 xml:space="preserve">человека, в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с чем выделяют ц</w:t>
      </w:r>
      <w:r>
        <w:rPr>
          <w:rFonts w:ascii="Times New Roman" w:hAnsi="Times New Roman" w:cs="Times New Roman"/>
          <w:sz w:val="28"/>
          <w:szCs w:val="28"/>
        </w:rPr>
        <w:t>елый ряд видов, данного явления.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71F">
        <w:rPr>
          <w:rFonts w:ascii="Times New Roman" w:hAnsi="Times New Roman" w:cs="Times New Roman"/>
          <w:sz w:val="28"/>
          <w:szCs w:val="28"/>
        </w:rPr>
        <w:t>В словаре В.И. Даля слово, «поддержка» поясняется как действие, соответствующее значению глаголов «поддержать», «поддерживать», то есть служить опорой для крепости, опорной точкой, надеждой, убежищем; подставкой - всем, что поддерживает тяжесть, укрепой - всем, что прид</w:t>
      </w:r>
      <w:r>
        <w:rPr>
          <w:rFonts w:ascii="Times New Roman" w:hAnsi="Times New Roman" w:cs="Times New Roman"/>
          <w:sz w:val="28"/>
          <w:szCs w:val="28"/>
        </w:rPr>
        <w:t>ает крепость, прочность, силу</w:t>
      </w:r>
      <w:r w:rsidRPr="00CF07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В словаре С.И. Ожегова под поддержкой понимается помощь, содействие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>. При этом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слова «поддержать», «поддерживать» являются многозначными, имеющие следующие смыслы: придержать, не дать упасть; оказать кому-либо помощь, содействие, выразить согласие, одобрить, выступить в защиту кого-нибудь; не дать прекратиться, нарушиться чему-нибудь; служить опорой</w:t>
      </w:r>
      <w:r>
        <w:rPr>
          <w:rFonts w:ascii="Times New Roman" w:hAnsi="Times New Roman" w:cs="Times New Roman"/>
          <w:sz w:val="28"/>
          <w:szCs w:val="28"/>
        </w:rPr>
        <w:t xml:space="preserve"> для чего-нибудь</w:t>
      </w:r>
      <w:r w:rsidRPr="00CF071F">
        <w:rPr>
          <w:rFonts w:ascii="Times New Roman" w:hAnsi="Times New Roman" w:cs="Times New Roman"/>
          <w:sz w:val="28"/>
          <w:szCs w:val="28"/>
        </w:rPr>
        <w:t>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71F">
        <w:rPr>
          <w:rFonts w:ascii="Times New Roman" w:hAnsi="Times New Roman" w:cs="Times New Roman"/>
          <w:sz w:val="28"/>
          <w:szCs w:val="28"/>
        </w:rPr>
        <w:t>Синонимичный ряд глагола «поддержать» составляют следующие словосочетания: принять сторону кого-то, встать на чью-то сторону; помочь, содействовать, взять шефство, принять участие в ком-то; подкрепить, придать бодрости.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Соответственно, дефиниции «поддержка» синонимичны такие понятия, как «помощь», «содействие», «подсп</w:t>
      </w:r>
      <w:r>
        <w:rPr>
          <w:rFonts w:ascii="Times New Roman" w:hAnsi="Times New Roman" w:cs="Times New Roman"/>
          <w:sz w:val="28"/>
          <w:szCs w:val="28"/>
        </w:rPr>
        <w:t>орье», «опора», «подкрепление».</w:t>
      </w:r>
      <w:proofErr w:type="gramEnd"/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71F">
        <w:rPr>
          <w:rFonts w:ascii="Times New Roman" w:hAnsi="Times New Roman" w:cs="Times New Roman"/>
          <w:sz w:val="28"/>
          <w:szCs w:val="28"/>
        </w:rPr>
        <w:t xml:space="preserve">Таким образом, семантика данного слова заключается в том, что поддержке может подлежать лишь то, что уже имеется в наличии (возможно, на недостаточном уровне), или то, что начинает проявляться, следовательно, «поддержка» - это некое действие, которое не дает прекратиться, нарушиться тому, что уже есть или находится в развитии, причем действие такое, которое </w:t>
      </w:r>
      <w:r w:rsidRPr="00CF071F">
        <w:rPr>
          <w:rFonts w:ascii="Times New Roman" w:hAnsi="Times New Roman" w:cs="Times New Roman"/>
          <w:sz w:val="28"/>
          <w:szCs w:val="28"/>
        </w:rPr>
        <w:lastRenderedPageBreak/>
        <w:t>осуществляется совместно с тем, кому оказывается поддержка.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То есть, это не только деятельность по содействию в развитии, но и помощь в саморазвитии.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Теория и практика педагогической поддержки учащихся имеет историю развития за рубежом. Так, в Англии существует практика «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тьюторства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» и «пасторской заботы» (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pastoral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utoring</w:t>
      </w:r>
      <w:proofErr w:type="spellEnd"/>
      <w:r>
        <w:rPr>
          <w:rFonts w:ascii="Times New Roman" w:hAnsi="Times New Roman" w:cs="Times New Roman"/>
          <w:sz w:val="28"/>
          <w:szCs w:val="28"/>
        </w:rPr>
        <w:t>), в Голландии - система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и поддержки ребенка в образовательном процессе и в выборе профессионального пути. В целом, наличие поддержки, рассматривается зарубежными психологами как конструктивный фактор, способствующий преодолению стрессовых ситуаций с наименьшими потерями и мобилизующий человека в критические периоды жизни. Установлено также, что поддержка благотворно влияет на физическое и психическое здоровье, семейную жизнь и результаты деятельности. В зарубежных исследованиях поддержка рассматривается как необходимая составляющая всех выделенных видов поддержки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F071F">
        <w:rPr>
          <w:rFonts w:ascii="Times New Roman" w:hAnsi="Times New Roman" w:cs="Times New Roman"/>
          <w:sz w:val="28"/>
          <w:szCs w:val="28"/>
        </w:rPr>
        <w:t xml:space="preserve"> социальной, семейной, супружеской, педагогической.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При рассмотрении вопроса о педагогической поддержке важна продуктивная позиция М.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, выраженная в формулировке данного принципа: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071F">
        <w:rPr>
          <w:rFonts w:ascii="Times New Roman" w:hAnsi="Times New Roman" w:cs="Times New Roman"/>
          <w:sz w:val="28"/>
          <w:szCs w:val="28"/>
        </w:rPr>
        <w:t>омоги мне это сделать самому, ничего не делая за меня, направь в нужное русло, подтолкни к реш</w:t>
      </w:r>
      <w:r>
        <w:rPr>
          <w:rFonts w:ascii="Times New Roman" w:hAnsi="Times New Roman" w:cs="Times New Roman"/>
          <w:sz w:val="28"/>
          <w:szCs w:val="28"/>
        </w:rPr>
        <w:t>ению, а остальное я сделаю сам»</w:t>
      </w:r>
      <w:r w:rsidRPr="00CF071F">
        <w:rPr>
          <w:rFonts w:ascii="Times New Roman" w:hAnsi="Times New Roman" w:cs="Times New Roman"/>
          <w:sz w:val="28"/>
          <w:szCs w:val="28"/>
        </w:rPr>
        <w:t>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На понимание сущности педагогической поддержки значительно оказала влияние концепция К.Д. Ушинского, который указывал на то, что характер развития личности в, значительной' мере зависит от условий окружающей среды, в которой живет человек. В связи с этим; К.Д. Ушинский первостепенное место, отводил п</w:t>
      </w:r>
      <w:r>
        <w:rPr>
          <w:rFonts w:ascii="Times New Roman" w:hAnsi="Times New Roman" w:cs="Times New Roman"/>
          <w:sz w:val="28"/>
          <w:szCs w:val="28"/>
        </w:rPr>
        <w:t xml:space="preserve">едагогу, чья роль заключается </w:t>
      </w:r>
      <w:r w:rsidRPr="00CF07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 w:rsidRPr="00CF071F">
        <w:rPr>
          <w:rFonts w:ascii="Times New Roman" w:hAnsi="Times New Roman" w:cs="Times New Roman"/>
          <w:sz w:val="28"/>
          <w:szCs w:val="28"/>
        </w:rPr>
        <w:t xml:space="preserve"> благоприятных условий развития личности. Надо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помогать ему справляться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с трудностями, не учить, а толь</w:t>
      </w:r>
      <w:r>
        <w:rPr>
          <w:rFonts w:ascii="Times New Roman" w:hAnsi="Times New Roman" w:cs="Times New Roman"/>
          <w:sz w:val="28"/>
          <w:szCs w:val="28"/>
        </w:rPr>
        <w:t>ко направлять в нужное русло [</w:t>
      </w:r>
      <w:r w:rsidRPr="00CF07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071F">
        <w:rPr>
          <w:rFonts w:ascii="Times New Roman" w:hAnsi="Times New Roman" w:cs="Times New Roman"/>
          <w:sz w:val="28"/>
          <w:szCs w:val="28"/>
        </w:rPr>
        <w:t>, с. 71].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По-мнению А.А. Леонтьева, личностный смысл образовани</w:t>
      </w:r>
      <w:r>
        <w:rPr>
          <w:rFonts w:ascii="Times New Roman" w:hAnsi="Times New Roman" w:cs="Times New Roman"/>
          <w:sz w:val="28"/>
          <w:szCs w:val="28"/>
        </w:rPr>
        <w:t>я зависит от конкретного мотива, которым руководствуется обучающийся [36</w:t>
      </w:r>
      <w:r w:rsidRPr="00CF071F">
        <w:rPr>
          <w:rFonts w:ascii="Times New Roman" w:hAnsi="Times New Roman" w:cs="Times New Roman"/>
          <w:sz w:val="28"/>
          <w:szCs w:val="28"/>
        </w:rPr>
        <w:t xml:space="preserve">, с. 59-69]. </w:t>
      </w:r>
      <w:r w:rsidRPr="00CF071F">
        <w:rPr>
          <w:rFonts w:ascii="Times New Roman" w:hAnsi="Times New Roman" w:cs="Times New Roman"/>
          <w:sz w:val="28"/>
          <w:szCs w:val="28"/>
        </w:rPr>
        <w:lastRenderedPageBreak/>
        <w:t>Таким образом, решение задачи об</w:t>
      </w:r>
      <w:r>
        <w:rPr>
          <w:rFonts w:ascii="Times New Roman" w:hAnsi="Times New Roman" w:cs="Times New Roman"/>
          <w:sz w:val="28"/>
          <w:szCs w:val="28"/>
        </w:rPr>
        <w:t>еспечения обучающегося системой</w:t>
      </w:r>
      <w:r w:rsidRPr="00CF071F">
        <w:rPr>
          <w:rFonts w:ascii="Times New Roman" w:hAnsi="Times New Roman" w:cs="Times New Roman"/>
          <w:sz w:val="28"/>
          <w:szCs w:val="28"/>
        </w:rPr>
        <w:t xml:space="preserve"> лич</w:t>
      </w:r>
      <w:r>
        <w:rPr>
          <w:rFonts w:ascii="Times New Roman" w:hAnsi="Times New Roman" w:cs="Times New Roman"/>
          <w:sz w:val="28"/>
          <w:szCs w:val="28"/>
        </w:rPr>
        <w:t>ностных образовательных смыслов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предполагает не только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знаний,</w:t>
      </w:r>
      <w:r w:rsidRPr="00CF071F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F071F">
        <w:rPr>
          <w:rFonts w:ascii="Times New Roman" w:hAnsi="Times New Roman" w:cs="Times New Roman"/>
          <w:sz w:val="28"/>
          <w:szCs w:val="28"/>
        </w:rPr>
        <w:t xml:space="preserve"> и навыков, но и выделение определенных образовательных объектов, б</w:t>
      </w:r>
      <w:r>
        <w:rPr>
          <w:rFonts w:ascii="Times New Roman" w:hAnsi="Times New Roman" w:cs="Times New Roman"/>
          <w:sz w:val="28"/>
          <w:szCs w:val="28"/>
        </w:rPr>
        <w:t>лагодаря которым он развивается.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роще говоря, если указать, важность</w:t>
      </w:r>
      <w:r w:rsidRPr="00CF071F">
        <w:rPr>
          <w:rFonts w:ascii="Times New Roman" w:hAnsi="Times New Roman" w:cs="Times New Roman"/>
          <w:sz w:val="28"/>
          <w:szCs w:val="28"/>
        </w:rPr>
        <w:t xml:space="preserve"> для обучаю</w:t>
      </w:r>
      <w:r>
        <w:rPr>
          <w:rFonts w:ascii="Times New Roman" w:hAnsi="Times New Roman" w:cs="Times New Roman"/>
          <w:sz w:val="28"/>
          <w:szCs w:val="28"/>
        </w:rPr>
        <w:t>щегося какого-либо качества для</w:t>
      </w:r>
      <w:r w:rsidRPr="00CF071F">
        <w:rPr>
          <w:rFonts w:ascii="Times New Roman" w:hAnsi="Times New Roman" w:cs="Times New Roman"/>
          <w:sz w:val="28"/>
          <w:szCs w:val="28"/>
        </w:rPr>
        <w:t xml:space="preserve"> дальнейш</w:t>
      </w:r>
      <w:r>
        <w:rPr>
          <w:rFonts w:ascii="Times New Roman" w:hAnsi="Times New Roman" w:cs="Times New Roman"/>
          <w:sz w:val="28"/>
          <w:szCs w:val="28"/>
        </w:rPr>
        <w:t>его развития и функционирования</w:t>
      </w:r>
      <w:r w:rsidRPr="00CF071F">
        <w:rPr>
          <w:rFonts w:ascii="Times New Roman" w:hAnsi="Times New Roman" w:cs="Times New Roman"/>
          <w:sz w:val="28"/>
          <w:szCs w:val="28"/>
        </w:rPr>
        <w:t xml:space="preserve"> в социуме, о</w:t>
      </w:r>
      <w:r>
        <w:rPr>
          <w:rFonts w:ascii="Times New Roman" w:hAnsi="Times New Roman" w:cs="Times New Roman"/>
          <w:sz w:val="28"/>
          <w:szCs w:val="28"/>
        </w:rPr>
        <w:t xml:space="preserve">н направит свое внимание именно </w:t>
      </w:r>
      <w:r w:rsidRPr="00CF071F">
        <w:rPr>
          <w:rFonts w:ascii="Times New Roman" w:hAnsi="Times New Roman" w:cs="Times New Roman"/>
          <w:sz w:val="28"/>
          <w:szCs w:val="28"/>
        </w:rPr>
        <w:t>на выделенный объект.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этапе развития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педагогической мысли и практики способы и методы педагогической поддержки разрабатывались отечественными педагогами-новаторами (Ш.А.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Е.В</w:t>
      </w:r>
      <w:r w:rsidRPr="00CF071F">
        <w:rPr>
          <w:rFonts w:ascii="Times New Roman" w:hAnsi="Times New Roman" w:cs="Times New Roman"/>
          <w:sz w:val="28"/>
          <w:szCs w:val="28"/>
        </w:rPr>
        <w:t>. Волков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071F">
        <w:rPr>
          <w:rFonts w:ascii="Times New Roman" w:hAnsi="Times New Roman" w:cs="Times New Roman"/>
          <w:sz w:val="28"/>
          <w:szCs w:val="28"/>
        </w:rPr>
        <w:t>, Е.И. Ильин, С.Н. Лысенко, В.Ф. Шаталов и др.), которые отстаивали гуманные взаимоотношения между участниками педагогического процесса, выступающие необходимым условием гармоничного развития личности. Обобщение их воззрений позволяет выдел</w:t>
      </w:r>
      <w:r>
        <w:rPr>
          <w:rFonts w:ascii="Times New Roman" w:hAnsi="Times New Roman" w:cs="Times New Roman"/>
          <w:sz w:val="28"/>
          <w:szCs w:val="28"/>
        </w:rPr>
        <w:t xml:space="preserve">ить те установки, которые лежат в основе 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педагогической поддержки: установка на принятие личности ребенка, д</w:t>
      </w:r>
      <w:r>
        <w:rPr>
          <w:rFonts w:ascii="Times New Roman" w:hAnsi="Times New Roman" w:cs="Times New Roman"/>
          <w:sz w:val="28"/>
          <w:szCs w:val="28"/>
        </w:rPr>
        <w:t>иалог педагога с воспитанником,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понимание его действительных потр</w:t>
      </w:r>
      <w:r>
        <w:rPr>
          <w:rFonts w:ascii="Times New Roman" w:hAnsi="Times New Roman" w:cs="Times New Roman"/>
          <w:sz w:val="28"/>
          <w:szCs w:val="28"/>
        </w:rPr>
        <w:t>ебностей и проблем, действенная помощь ребенка</w:t>
      </w:r>
      <w:r w:rsidRPr="00CF071F">
        <w:rPr>
          <w:rFonts w:ascii="Times New Roman" w:hAnsi="Times New Roman" w:cs="Times New Roman"/>
          <w:sz w:val="28"/>
          <w:szCs w:val="28"/>
        </w:rPr>
        <w:t xml:space="preserve"> на основе принятия</w:t>
      </w:r>
    </w:p>
    <w:p w:rsidR="0082002B" w:rsidRPr="00CF071F" w:rsidRDefault="0082002B" w:rsidP="00820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его таким, каков он есть на самом деле; установка на оказание помощи ученику именно тогда, когда она больше всего ему необходима; установка на доверительное, отк</w:t>
      </w:r>
      <w:r>
        <w:rPr>
          <w:rFonts w:ascii="Times New Roman" w:hAnsi="Times New Roman" w:cs="Times New Roman"/>
          <w:sz w:val="28"/>
          <w:szCs w:val="28"/>
        </w:rPr>
        <w:t>рытое общение с учеником [12</w:t>
      </w:r>
      <w:r w:rsidRPr="00CF071F">
        <w:rPr>
          <w:rFonts w:ascii="Times New Roman" w:hAnsi="Times New Roman" w:cs="Times New Roman"/>
          <w:sz w:val="28"/>
          <w:szCs w:val="28"/>
        </w:rPr>
        <w:t>, с.81].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Таким образом, идеи выдающихся педагогов, о принципах помощи обучающегося, о сохранении и развитии его индивидуальности, о признании его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, об отношениях доверия между педагогом и воспитанником стали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>формирования теории педагогической поддержки.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F071F">
        <w:rPr>
          <w:rFonts w:ascii="Times New Roman" w:hAnsi="Times New Roman" w:cs="Times New Roman"/>
          <w:sz w:val="28"/>
          <w:szCs w:val="28"/>
        </w:rPr>
        <w:t xml:space="preserve">стаёт задача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моделирования педагогической поддержки эстетического воспитания детей дошколь</w:t>
      </w:r>
      <w:r>
        <w:rPr>
          <w:rFonts w:ascii="Times New Roman" w:hAnsi="Times New Roman" w:cs="Times New Roman"/>
          <w:sz w:val="28"/>
          <w:szCs w:val="28"/>
        </w:rPr>
        <w:t>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средствами музыки.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Программа, </w:t>
      </w:r>
      <w:r w:rsidRPr="00CF071F">
        <w:rPr>
          <w:rFonts w:ascii="Times New Roman" w:hAnsi="Times New Roman" w:cs="Times New Roman"/>
          <w:sz w:val="28"/>
          <w:szCs w:val="28"/>
        </w:rPr>
        <w:t xml:space="preserve">реализующаяся в конкретном дошкольном образовательном учреждении, представляет собой комплекс вариативных </w:t>
      </w:r>
      <w:r w:rsidRPr="00CF071F">
        <w:rPr>
          <w:rFonts w:ascii="Times New Roman" w:hAnsi="Times New Roman" w:cs="Times New Roman"/>
          <w:sz w:val="28"/>
          <w:szCs w:val="28"/>
        </w:rPr>
        <w:lastRenderedPageBreak/>
        <w:t>модулей при доминировании отдельных из них, определяющих особенности фун</w:t>
      </w:r>
      <w:r>
        <w:rPr>
          <w:rFonts w:ascii="Times New Roman" w:hAnsi="Times New Roman" w:cs="Times New Roman"/>
          <w:sz w:val="28"/>
          <w:szCs w:val="28"/>
        </w:rPr>
        <w:t>кц</w:t>
      </w:r>
      <w:r w:rsidRPr="00CF071F">
        <w:rPr>
          <w:rFonts w:ascii="Times New Roman" w:hAnsi="Times New Roman" w:cs="Times New Roman"/>
          <w:sz w:val="28"/>
          <w:szCs w:val="28"/>
        </w:rPr>
        <w:t>ионирования воспитательной системы в целом.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состоит </w:t>
      </w:r>
      <w:r w:rsidRPr="00CF071F">
        <w:rPr>
          <w:rFonts w:ascii="Times New Roman" w:hAnsi="Times New Roman" w:cs="Times New Roman"/>
          <w:sz w:val="28"/>
          <w:szCs w:val="28"/>
        </w:rPr>
        <w:t>из пяти блок</w:t>
      </w:r>
      <w:r>
        <w:rPr>
          <w:rFonts w:ascii="Times New Roman" w:hAnsi="Times New Roman" w:cs="Times New Roman"/>
          <w:sz w:val="28"/>
          <w:szCs w:val="28"/>
        </w:rPr>
        <w:t>ов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ориентационного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целевого, организационно-</w:t>
      </w:r>
      <w:r w:rsidRPr="00CF071F">
        <w:rPr>
          <w:rFonts w:ascii="Times New Roman" w:hAnsi="Times New Roman" w:cs="Times New Roman"/>
          <w:sz w:val="28"/>
          <w:szCs w:val="28"/>
        </w:rPr>
        <w:t>содержательного,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>инфраструктурно</w:t>
      </w:r>
      <w:r>
        <w:rPr>
          <w:rFonts w:ascii="Times New Roman" w:hAnsi="Times New Roman" w:cs="Times New Roman"/>
          <w:sz w:val="28"/>
          <w:szCs w:val="28"/>
        </w:rPr>
        <w:t xml:space="preserve">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), в каждом</w:t>
      </w:r>
      <w:r w:rsidRPr="00CF071F">
        <w:rPr>
          <w:rFonts w:ascii="Times New Roman" w:hAnsi="Times New Roman" w:cs="Times New Roman"/>
          <w:sz w:val="28"/>
          <w:szCs w:val="28"/>
        </w:rPr>
        <w:t xml:space="preserve"> из блоков представлена инвариантным и вариативным компонентом.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Согласно системному принципу, эстетическое воспитание детей является системным интегративным образованием, выступающим в единстве ее познавательно-активизирующего; эмоционально-оценочного,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творческ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компонентов. Соответственно, к эстетическому воспитанию дошкольников необходимо подходить системн</w:t>
      </w:r>
      <w:r>
        <w:rPr>
          <w:rFonts w:ascii="Times New Roman" w:hAnsi="Times New Roman" w:cs="Times New Roman"/>
          <w:sz w:val="28"/>
          <w:szCs w:val="28"/>
        </w:rPr>
        <w:t xml:space="preserve">о и формировать у них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например, знан</w:t>
      </w:r>
      <w:r>
        <w:rPr>
          <w:rFonts w:ascii="Times New Roman" w:hAnsi="Times New Roman" w:cs="Times New Roman"/>
          <w:sz w:val="28"/>
          <w:szCs w:val="28"/>
        </w:rPr>
        <w:t xml:space="preserve">ия, относящиеся к музыке, но и </w:t>
      </w:r>
      <w:r w:rsidRPr="00CF071F">
        <w:rPr>
          <w:rFonts w:ascii="Times New Roman" w:hAnsi="Times New Roman" w:cs="Times New Roman"/>
          <w:sz w:val="28"/>
          <w:szCs w:val="28"/>
        </w:rPr>
        <w:t xml:space="preserve"> направленность на освоение этим видом искусства, и способность творчески реализов</w:t>
      </w:r>
      <w:r>
        <w:rPr>
          <w:rFonts w:ascii="Times New Roman" w:hAnsi="Times New Roman" w:cs="Times New Roman"/>
          <w:sz w:val="28"/>
          <w:szCs w:val="28"/>
        </w:rPr>
        <w:t xml:space="preserve">ать музыкальную деятельность на </w:t>
      </w:r>
      <w:r w:rsidRPr="00CF071F">
        <w:rPr>
          <w:rFonts w:ascii="Times New Roman" w:hAnsi="Times New Roman" w:cs="Times New Roman"/>
          <w:sz w:val="28"/>
          <w:szCs w:val="28"/>
        </w:rPr>
        <w:t>практике.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При постановке обозначенной цели эстетического воспитания дошкольника исход</w:t>
      </w:r>
      <w:r>
        <w:rPr>
          <w:rFonts w:ascii="Times New Roman" w:hAnsi="Times New Roman" w:cs="Times New Roman"/>
          <w:sz w:val="28"/>
          <w:szCs w:val="28"/>
        </w:rPr>
        <w:t xml:space="preserve">ят </w:t>
      </w:r>
      <w:r w:rsidRPr="00CF071F">
        <w:rPr>
          <w:rFonts w:ascii="Times New Roman" w:hAnsi="Times New Roman" w:cs="Times New Roman"/>
          <w:sz w:val="28"/>
          <w:szCs w:val="28"/>
        </w:rPr>
        <w:t xml:space="preserve"> из следующих позиций: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71F">
        <w:rPr>
          <w:rFonts w:ascii="Times New Roman" w:hAnsi="Times New Roman" w:cs="Times New Roman"/>
          <w:sz w:val="28"/>
          <w:szCs w:val="28"/>
        </w:rPr>
        <w:t>пение является одним из самых доступных видов музыкального развития детей дошкольного возраста, имеет эстетическую направленность, эмоционально-оценочное отношение к творческой деятельности, поэтому пение как активная форма музыкальной деятельности детей может занять ведущее место среди иных форм развития общих и музыкальных способностей;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071F">
        <w:rPr>
          <w:rFonts w:ascii="Times New Roman" w:hAnsi="Times New Roman" w:cs="Times New Roman"/>
          <w:sz w:val="28"/>
          <w:szCs w:val="28"/>
        </w:rPr>
        <w:t xml:space="preserve">так как правильное пение является залогом успешного интонирования, а также осуществления хорошей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слуховокальной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координации, детей необходимо учить не просто пению песен, поскольку «разучивание песен на музыкальных занятиях само по себе еще не приводит к формированию детских певческих голосов» (К. Тарасова), а за</w:t>
      </w:r>
      <w:r>
        <w:rPr>
          <w:rFonts w:ascii="Times New Roman" w:hAnsi="Times New Roman" w:cs="Times New Roman"/>
          <w:sz w:val="28"/>
          <w:szCs w:val="28"/>
        </w:rPr>
        <w:t>ниматься правильной постановкой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певческого аппарата, включающей развитие всех необходимых вокальных и вокально-хоровых навыков, а также вокального слуха;</w:t>
      </w:r>
      <w:proofErr w:type="gramEnd"/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F071F">
        <w:rPr>
          <w:rFonts w:ascii="Times New Roman" w:hAnsi="Times New Roman" w:cs="Times New Roman"/>
          <w:sz w:val="28"/>
          <w:szCs w:val="28"/>
        </w:rPr>
        <w:t xml:space="preserve">в качестве основных певческих навыков, формирующих правильную вокальную постановку, необходимо развивать: дыхание, звукообразование и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звуковедение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, дикцию и артикуляцию, чистоту интонирования, ансамблевое пение, выразительность исполнения.</w:t>
      </w:r>
    </w:p>
    <w:p w:rsidR="0082002B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В программе К. Тарасовой, М. Петровой и Т.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Рубан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«Синтез», способствующей развитию музыкального восприятия детей на основе синтеза искусств, основной акцент вновь сделан на иной вид деятельности - слушание музыки. Программа М.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Трубниковой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«Играем в оркестре по слуху», предлагающая свежий взгляд на развитие творческих способностей детей, развивает скорее двигательно-слуховые, нежели вокально-слуховые навыки.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 xml:space="preserve">В программном материале Т.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«Элементарное музицирование с дошкольниками», базирующемся на основах системы К.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, весьма успешно задействованы все формы работы, в том числе и певческий вид деятельности.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Однако она рассчитана на детей старшей и подготовительной группы, поэтому вопросы методики музыкальных занятий с самыми маленькими остаются открытыми. </w:t>
      </w:r>
    </w:p>
    <w:p w:rsidR="0082002B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Программе «Синтез искусств» (О.</w:t>
      </w:r>
      <w:r w:rsidRPr="00CF0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Куревиной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) образовательной системы «Школа 2100», обращает внимание вообще отсутствие дисциплины «Музыка» как таковой. Рассчитанная на три года обучения, она в качестве составляющего компонента входит в интегрированный курс «Синтез искусств». Это подчеркивает направленность автора на объединение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>различных видов художественной деятельности ребенка в процессе его о</w:t>
      </w:r>
      <w:r>
        <w:rPr>
          <w:rFonts w:ascii="Times New Roman" w:hAnsi="Times New Roman" w:cs="Times New Roman"/>
          <w:sz w:val="28"/>
          <w:szCs w:val="28"/>
        </w:rPr>
        <w:t>бучения, однако почти полностью</w:t>
      </w:r>
      <w:r w:rsidRPr="00CF071F">
        <w:rPr>
          <w:rFonts w:ascii="Times New Roman" w:hAnsi="Times New Roman" w:cs="Times New Roman"/>
          <w:sz w:val="28"/>
          <w:szCs w:val="28"/>
        </w:rPr>
        <w:t xml:space="preserve"> снимает возможности непосредственно его музыкального развития. 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Аналогичное видение  в Программе по музыке «Ладушки» (группы санкт-петербургских авторов). Представляющая, на первый взгляд, расширенную систему активизации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общеэстетических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и музыкальных, способностей детей, она рассматривает певческий вид деятельности лишь в плане элементарного исполнительства. Здесь предлагается опора на традиционный песенный репертуар, преимущественно - народные песни, </w:t>
      </w:r>
      <w:r w:rsidRPr="00CF071F">
        <w:rPr>
          <w:rFonts w:ascii="Times New Roman" w:hAnsi="Times New Roman" w:cs="Times New Roman"/>
          <w:sz w:val="28"/>
          <w:szCs w:val="28"/>
        </w:rPr>
        <w:lastRenderedPageBreak/>
        <w:t>есть некоторые рекомендации к вокальным упражнениям, ставящим целью наладить работу артикуляционного аппарата. «Для того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чтобы не акцентировать внимание детей на недостатках (прерывистое дыхание, нечеткое произношение, гудение), им» предлагаются простые, веселые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песенки-распевки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; дети могут сами себе подыграть на музыкальных инструме</w:t>
      </w:r>
      <w:r>
        <w:rPr>
          <w:rFonts w:ascii="Times New Roman" w:hAnsi="Times New Roman" w:cs="Times New Roman"/>
          <w:sz w:val="28"/>
          <w:szCs w:val="28"/>
        </w:rPr>
        <w:t>нтах», - пишут авторы программы</w:t>
      </w:r>
      <w:r w:rsidRPr="00CF071F">
        <w:rPr>
          <w:rFonts w:ascii="Times New Roman" w:hAnsi="Times New Roman" w:cs="Times New Roman"/>
          <w:sz w:val="28"/>
          <w:szCs w:val="28"/>
        </w:rPr>
        <w:t>. Таким образом, вопрос о пении как аспекте музыкального развития дошкольника не ставится.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В новых Программах для детских сад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071F">
        <w:rPr>
          <w:rFonts w:ascii="Times New Roman" w:hAnsi="Times New Roman" w:cs="Times New Roman"/>
          <w:sz w:val="28"/>
          <w:szCs w:val="28"/>
        </w:rPr>
        <w:t xml:space="preserve"> - «Истоки», «Детство», «Развитие», «Радуга», пришедших на смену Типовой и Российской, музыкальная часть опять же представлена весьма незначительно.</w:t>
      </w:r>
    </w:p>
    <w:p w:rsidR="0082002B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приемлемым</w:t>
      </w:r>
      <w:r w:rsidRPr="00CF071F">
        <w:rPr>
          <w:rFonts w:ascii="Times New Roman" w:hAnsi="Times New Roman" w:cs="Times New Roman"/>
          <w:sz w:val="28"/>
          <w:szCs w:val="28"/>
        </w:rPr>
        <w:t xml:space="preserve"> методическим решением в интересующем нас аспекте представляется программа К. Тарасовой; Т. Нестеренко, Т.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Руба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«Гармония», формирующая развитие у детей музыкальных способностей во всех доступных видах музыкальной деятельности. Выдвижение раздела «Музыкальное движение» в качестве центрального не снимает, тем не менее, акцента на разделе «Пение». Наоборот, вариант метода музыкального движения рассматривается как наиболее целесообразный в формировании вокальной пластики и, соотв</w:t>
      </w:r>
      <w:r>
        <w:rPr>
          <w:rFonts w:ascii="Times New Roman" w:hAnsi="Times New Roman" w:cs="Times New Roman"/>
          <w:sz w:val="28"/>
          <w:szCs w:val="28"/>
        </w:rPr>
        <w:t>етственно, вокальных навыков. В</w:t>
      </w:r>
      <w:r w:rsidRPr="00CF071F">
        <w:rPr>
          <w:rFonts w:ascii="Times New Roman" w:hAnsi="Times New Roman" w:cs="Times New Roman"/>
          <w:sz w:val="28"/>
          <w:szCs w:val="28"/>
        </w:rPr>
        <w:t xml:space="preserve"> разделе о певческом воспитании авторы рассматривают изменения в голосовом аппарате детей в связи с его ростом, следствием чего являются соответствующие рекомендации к постановке голосов. Характеризуя, например, голосовые возможности детей 6 лет, они пишут: «Ребенок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 xml:space="preserve">может и не должен петь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форсированно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, громко, но уже способен петь звонко,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полетно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, музы</w:t>
      </w:r>
      <w:r>
        <w:rPr>
          <w:rFonts w:ascii="Times New Roman" w:hAnsi="Times New Roman" w:cs="Times New Roman"/>
          <w:sz w:val="28"/>
          <w:szCs w:val="28"/>
        </w:rPr>
        <w:t>кально и выразительно.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чтобы эти возможности стали реальностью, нужно, как и в предыдущих возрастных группах, строить работу по постановке певческого голоса ребенка с учетом его природного типа и тех изменений, которые произошли с начала певческой работы» 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071F">
        <w:rPr>
          <w:rFonts w:ascii="Times New Roman" w:hAnsi="Times New Roman" w:cs="Times New Roman"/>
          <w:sz w:val="28"/>
          <w:szCs w:val="28"/>
        </w:rPr>
        <w:t xml:space="preserve">2, с. 11]. 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Весьма положительно, на наш взгляд, выглядит раздел Программы «Ладушки» - «Пальчиковая гимнастика», привлекающий внимание с разных </w:t>
      </w:r>
      <w:r w:rsidRPr="00CF071F">
        <w:rPr>
          <w:rFonts w:ascii="Times New Roman" w:hAnsi="Times New Roman" w:cs="Times New Roman"/>
          <w:sz w:val="28"/>
          <w:szCs w:val="28"/>
        </w:rPr>
        <w:lastRenderedPageBreak/>
        <w:t>сторон: это и повод к переключению внимания, и важнейшее звено формирования умственных способностей, и повод к активизации вокальных навыков. Авторы программы характеризуют ее следующим образом: «Помогает детям отдохнуть, расслабиться, укрепляет мышцы пальцев и ладоней, что в свою очередь помогает в игре на музыкальных инструментах, в рисовании, а в даль</w:t>
      </w:r>
      <w:r>
        <w:rPr>
          <w:rFonts w:ascii="Times New Roman" w:hAnsi="Times New Roman" w:cs="Times New Roman"/>
          <w:sz w:val="28"/>
          <w:szCs w:val="28"/>
        </w:rPr>
        <w:t>нейшем и в письме. Разучивание при этом забавных стишков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прибауток раз</w:t>
      </w:r>
      <w:r>
        <w:rPr>
          <w:rFonts w:ascii="Times New Roman" w:hAnsi="Times New Roman" w:cs="Times New Roman"/>
          <w:sz w:val="28"/>
          <w:szCs w:val="28"/>
        </w:rPr>
        <w:t>вивает детскую память и речь»</w:t>
      </w:r>
      <w:r w:rsidRPr="00CF071F">
        <w:rPr>
          <w:rFonts w:ascii="Times New Roman" w:hAnsi="Times New Roman" w:cs="Times New Roman"/>
          <w:sz w:val="28"/>
          <w:szCs w:val="28"/>
        </w:rPr>
        <w:t xml:space="preserve">. Добавим, что пальчиковая гимнастика способствует формированию координации между </w:t>
      </w:r>
      <w:r>
        <w:rPr>
          <w:rFonts w:ascii="Times New Roman" w:hAnsi="Times New Roman" w:cs="Times New Roman"/>
          <w:sz w:val="28"/>
          <w:szCs w:val="28"/>
        </w:rPr>
        <w:t>пластикой руки и голоса, что</w:t>
      </w:r>
      <w:r w:rsidRPr="00CF071F">
        <w:rPr>
          <w:rFonts w:ascii="Times New Roman" w:hAnsi="Times New Roman" w:cs="Times New Roman"/>
          <w:sz w:val="28"/>
          <w:szCs w:val="28"/>
        </w:rPr>
        <w:t xml:space="preserve"> в свою очередь, стимулирует вокальную активность.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В разнообразии современных программных подходов весьма прочно выглядит традиционная методика по музыкальн</w:t>
      </w:r>
      <w:r>
        <w:rPr>
          <w:rFonts w:ascii="Times New Roman" w:hAnsi="Times New Roman" w:cs="Times New Roman"/>
          <w:sz w:val="28"/>
          <w:szCs w:val="28"/>
        </w:rPr>
        <w:t>ому воспитанию, изложенная в</w:t>
      </w:r>
      <w:r w:rsidRPr="00CF071F">
        <w:rPr>
          <w:rFonts w:ascii="Times New Roman" w:hAnsi="Times New Roman" w:cs="Times New Roman"/>
          <w:sz w:val="28"/>
          <w:szCs w:val="28"/>
        </w:rPr>
        <w:t xml:space="preserve"> типовой «Программе воспитания и обучения в детском саду» под реда</w:t>
      </w:r>
      <w:r>
        <w:rPr>
          <w:rFonts w:ascii="Times New Roman" w:hAnsi="Times New Roman" w:cs="Times New Roman"/>
          <w:sz w:val="28"/>
          <w:szCs w:val="28"/>
        </w:rPr>
        <w:t>кцией М. Васильевой. Основанная</w:t>
      </w:r>
      <w:r w:rsidRPr="00CF071F">
        <w:rPr>
          <w:rFonts w:ascii="Times New Roman" w:hAnsi="Times New Roman" w:cs="Times New Roman"/>
          <w:sz w:val="28"/>
          <w:szCs w:val="28"/>
        </w:rPr>
        <w:t xml:space="preserve"> на концепции развития ребенка в процессе активной деятельности, учитывающая всестороннее музыкальное воспитание детей в соответствии с воз</w:t>
      </w:r>
      <w:r>
        <w:rPr>
          <w:rFonts w:ascii="Times New Roman" w:hAnsi="Times New Roman" w:cs="Times New Roman"/>
          <w:sz w:val="28"/>
          <w:szCs w:val="28"/>
        </w:rPr>
        <w:t>растными особенностями, а также</w:t>
      </w:r>
      <w:r w:rsidRPr="00CF071F">
        <w:rPr>
          <w:rFonts w:ascii="Times New Roman" w:hAnsi="Times New Roman" w:cs="Times New Roman"/>
          <w:sz w:val="28"/>
          <w:szCs w:val="28"/>
        </w:rPr>
        <w:t xml:space="preserve"> охрану их здоровья, в том числе и голосового аппарата, она не теряет своей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F071F">
        <w:rPr>
          <w:rFonts w:ascii="Times New Roman" w:hAnsi="Times New Roman" w:cs="Times New Roman"/>
          <w:sz w:val="28"/>
          <w:szCs w:val="28"/>
        </w:rPr>
        <w:t>ктуальности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>и сегодня. Поэтому в связи с появлением переиздания данной программы многие детские сады успешно используют ее в практике воспитания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Различия в содержании существующих программных материалов, а также непременные их плюсы и минусы совершенно очевидны. Весьма показательна картина и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музыкального</w:t>
      </w:r>
      <w:r w:rsidRPr="00CF071F">
        <w:rPr>
          <w:rFonts w:ascii="Times New Roman" w:hAnsi="Times New Roman" w:cs="Times New Roman"/>
          <w:sz w:val="28"/>
          <w:szCs w:val="28"/>
        </w:rPr>
        <w:t xml:space="preserve"> воспитания: на</w:t>
      </w:r>
      <w:r>
        <w:rPr>
          <w:rFonts w:ascii="Times New Roman" w:hAnsi="Times New Roman" w:cs="Times New Roman"/>
          <w:sz w:val="28"/>
          <w:szCs w:val="28"/>
        </w:rPr>
        <w:t xml:space="preserve"> сегодняшний</w:t>
      </w:r>
      <w:r w:rsidRPr="00CF071F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программы, содержащей акцент на певческой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детей</w:t>
      </w:r>
      <w:r w:rsidRPr="00CF071F">
        <w:rPr>
          <w:rFonts w:ascii="Times New Roman" w:hAnsi="Times New Roman" w:cs="Times New Roman"/>
          <w:sz w:val="28"/>
          <w:szCs w:val="28"/>
        </w:rPr>
        <w:t xml:space="preserve"> не существует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. Поэтому вопросы о специфике детских- голосов, их разделении, возможном подборе репертуара, развитии вокальных навыков, тем более - постановке голоса как таковой - практически не затрагиваются. Этим, в конечном счете, объясняется сложность ориентации в предлагаемом объеме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>, а также реальном внедрении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>в практическую деятельность основных принципов вокального обучения.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71F">
        <w:rPr>
          <w:rFonts w:ascii="Times New Roman" w:hAnsi="Times New Roman" w:cs="Times New Roman"/>
          <w:sz w:val="28"/>
          <w:szCs w:val="28"/>
        </w:rPr>
        <w:lastRenderedPageBreak/>
        <w:t>Музыкальное воспитание дошкольников, акцентирующееся на формов</w:t>
      </w:r>
      <w:r>
        <w:rPr>
          <w:rFonts w:ascii="Times New Roman" w:hAnsi="Times New Roman" w:cs="Times New Roman"/>
          <w:sz w:val="28"/>
          <w:szCs w:val="28"/>
        </w:rPr>
        <w:t>ании у них певческих навыков -</w:t>
      </w:r>
      <w:r w:rsidRPr="00CF071F">
        <w:rPr>
          <w:rFonts w:ascii="Times New Roman" w:hAnsi="Times New Roman" w:cs="Times New Roman"/>
          <w:sz w:val="28"/>
          <w:szCs w:val="28"/>
        </w:rPr>
        <w:t xml:space="preserve"> несмотря на теоретическую изученность ряда аспектов проблематики и существование ценных методических пособий и программных материалов - представляется, следовательно, одной из наиболее сложных и наименее разработанных в теори</w:t>
      </w:r>
      <w:r>
        <w:rPr>
          <w:rFonts w:ascii="Times New Roman" w:hAnsi="Times New Roman" w:cs="Times New Roman"/>
          <w:sz w:val="28"/>
          <w:szCs w:val="28"/>
        </w:rPr>
        <w:t xml:space="preserve">и и практике дошкольного </w:t>
      </w:r>
      <w:r w:rsidRPr="00CF07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этом справедливо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пишет Г. Струве: «Несмотря на имеющуюся у нас спе</w:t>
      </w:r>
      <w:r>
        <w:rPr>
          <w:rFonts w:ascii="Times New Roman" w:hAnsi="Times New Roman" w:cs="Times New Roman"/>
          <w:sz w:val="28"/>
          <w:szCs w:val="28"/>
        </w:rPr>
        <w:t>циальную литературу, до сих пор</w:t>
      </w:r>
      <w:r w:rsidRPr="00CF071F">
        <w:rPr>
          <w:rFonts w:ascii="Times New Roman" w:hAnsi="Times New Roman" w:cs="Times New Roman"/>
          <w:sz w:val="28"/>
          <w:szCs w:val="28"/>
        </w:rPr>
        <w:t xml:space="preserve"> отс</w:t>
      </w:r>
      <w:r>
        <w:rPr>
          <w:rFonts w:ascii="Times New Roman" w:hAnsi="Times New Roman" w:cs="Times New Roman"/>
          <w:sz w:val="28"/>
          <w:szCs w:val="28"/>
        </w:rPr>
        <w:t>утствует единое мнение и единая</w:t>
      </w:r>
      <w:r w:rsidRPr="00CF071F">
        <w:rPr>
          <w:rFonts w:ascii="Times New Roman" w:hAnsi="Times New Roman" w:cs="Times New Roman"/>
          <w:sz w:val="28"/>
          <w:szCs w:val="28"/>
        </w:rPr>
        <w:t xml:space="preserve"> методика вокального воспитания. Подтверждая важное положение о необходимости обучения детей пению, сходные вопросы акцентирует и В. Шереметьев: «Что касается мал</w:t>
      </w:r>
      <w:r>
        <w:rPr>
          <w:rFonts w:ascii="Times New Roman" w:hAnsi="Times New Roman" w:cs="Times New Roman"/>
          <w:sz w:val="28"/>
          <w:szCs w:val="28"/>
        </w:rPr>
        <w:t>еньких детей, то чаще всего они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показывают не плохой слух, а плохую координацию слуха и, голоса, то есть - неправильное голосообразование. Исправление голосообразования ведет к быстрому </w:t>
      </w:r>
      <w:r>
        <w:rPr>
          <w:rFonts w:ascii="Times New Roman" w:hAnsi="Times New Roman" w:cs="Times New Roman"/>
          <w:sz w:val="28"/>
          <w:szCs w:val="28"/>
        </w:rPr>
        <w:t>развитию музыкального слуха».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В результате такого многообразия программ перед педагогами ставится серьезная задача выбора наиболее оптимальной программы музыкального развития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F071F">
        <w:rPr>
          <w:rFonts w:ascii="Times New Roman" w:hAnsi="Times New Roman" w:cs="Times New Roman"/>
          <w:sz w:val="28"/>
          <w:szCs w:val="28"/>
        </w:rPr>
        <w:t xml:space="preserve"> методам и средствам эстетического воспитания детей средствами музыки в рамках программы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CF071F">
        <w:rPr>
          <w:rFonts w:ascii="Times New Roman" w:hAnsi="Times New Roman" w:cs="Times New Roman"/>
          <w:sz w:val="28"/>
          <w:szCs w:val="28"/>
        </w:rPr>
        <w:t xml:space="preserve">нами отнесен пакет формирующих занятий по развитию </w:t>
      </w:r>
      <w:r>
        <w:rPr>
          <w:rFonts w:ascii="Times New Roman" w:hAnsi="Times New Roman" w:cs="Times New Roman"/>
          <w:sz w:val="28"/>
          <w:szCs w:val="28"/>
        </w:rPr>
        <w:t xml:space="preserve">музыкальности у детей 3-7 лет в </w:t>
      </w:r>
      <w:r w:rsidRPr="00CF071F">
        <w:rPr>
          <w:rFonts w:ascii="Times New Roman" w:hAnsi="Times New Roman" w:cs="Times New Roman"/>
          <w:sz w:val="28"/>
          <w:szCs w:val="28"/>
        </w:rPr>
        <w:t xml:space="preserve">рамках учебной программы </w:t>
      </w:r>
      <w:r>
        <w:rPr>
          <w:rFonts w:ascii="Times New Roman" w:hAnsi="Times New Roman" w:cs="Times New Roman"/>
          <w:sz w:val="28"/>
          <w:szCs w:val="28"/>
        </w:rPr>
        <w:t>«Музыкальная капель»</w:t>
      </w:r>
      <w:r w:rsidRPr="00CF071F">
        <w:rPr>
          <w:rFonts w:ascii="Times New Roman" w:hAnsi="Times New Roman" w:cs="Times New Roman"/>
          <w:sz w:val="28"/>
          <w:szCs w:val="28"/>
        </w:rPr>
        <w:t xml:space="preserve"> (Приложение 1), направленный на реализацию цикла занятий пением с детьми дошкольного возраста. Разработка данной программы обусловлена тем, что в работе педагога-музыканта часто возникают вопросы, сопряженные с практическими приемами - какие использовать формы работы с самыми маленькими детьми, какие упражнения считать наиболее целесообразными и удобными, как правильно подобрать певческий, материал и формы деятельности, учитывающие особенности мышления, воображения и памяти детей и т.д.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В силу этого предлагаемые ниже в Приложении приемы и упражнения,  призваны облегчить и оптимизировать процесс обучения, а также направить </w:t>
      </w:r>
      <w:r w:rsidRPr="00CF071F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усилия педагогов-музыкантов в русло правильно организованной работы по </w:t>
      </w:r>
      <w:r>
        <w:rPr>
          <w:rFonts w:ascii="Times New Roman" w:hAnsi="Times New Roman" w:cs="Times New Roman"/>
          <w:sz w:val="28"/>
          <w:szCs w:val="28"/>
        </w:rPr>
        <w:t xml:space="preserve">развитию музыкальных способностей. </w:t>
      </w:r>
      <w:r w:rsidRPr="00CF071F">
        <w:rPr>
          <w:rFonts w:ascii="Times New Roman" w:hAnsi="Times New Roman" w:cs="Times New Roman"/>
          <w:sz w:val="28"/>
          <w:szCs w:val="28"/>
        </w:rPr>
        <w:t xml:space="preserve">Некоторые из них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CF071F">
        <w:rPr>
          <w:rFonts w:ascii="Times New Roman" w:hAnsi="Times New Roman" w:cs="Times New Roman"/>
          <w:sz w:val="28"/>
          <w:szCs w:val="28"/>
        </w:rPr>
        <w:t xml:space="preserve">лучшие методические достижения сегодняшнего времени, остальные, а их большинство, являются результатом отбора существующих в практической литературе песен,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, игр, вокальных упражнений и т.д.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Помимо этого данная программа включает в себя яркие, образные</w:t>
      </w:r>
      <w:r>
        <w:rPr>
          <w:rFonts w:ascii="Times New Roman" w:hAnsi="Times New Roman" w:cs="Times New Roman"/>
          <w:sz w:val="28"/>
          <w:szCs w:val="28"/>
        </w:rPr>
        <w:t xml:space="preserve"> упражнения,</w:t>
      </w:r>
      <w:r w:rsidRPr="00CF071F">
        <w:rPr>
          <w:rFonts w:ascii="Times New Roman" w:hAnsi="Times New Roman" w:cs="Times New Roman"/>
          <w:sz w:val="28"/>
          <w:szCs w:val="28"/>
        </w:rPr>
        <w:t xml:space="preserve"> учитывающие эмоциональное, творческое, непосредственное по природе детское восприятие. Для успешного внедрения вокальных упражнений привлечены игровые виды деятельности, поскольку предлагаемые упражнения должны не только привлекать внимание и быть интересными для детей, но и вызывать ответное чувство потребности возвращения к ним. Игра - не только любимый вид де</w:t>
      </w:r>
      <w:r>
        <w:rPr>
          <w:rFonts w:ascii="Times New Roman" w:hAnsi="Times New Roman" w:cs="Times New Roman"/>
          <w:sz w:val="28"/>
          <w:szCs w:val="28"/>
        </w:rPr>
        <w:t>ятельности ребенка, но и способ</w:t>
      </w:r>
      <w:r w:rsidRPr="00CF071F">
        <w:rPr>
          <w:rFonts w:ascii="Times New Roman" w:hAnsi="Times New Roman" w:cs="Times New Roman"/>
          <w:sz w:val="28"/>
          <w:szCs w:val="28"/>
        </w:rPr>
        <w:t xml:space="preserve"> самоутверждения его </w:t>
      </w:r>
      <w:r>
        <w:rPr>
          <w:rFonts w:ascii="Times New Roman" w:hAnsi="Times New Roman" w:cs="Times New Roman"/>
          <w:sz w:val="28"/>
          <w:szCs w:val="28"/>
        </w:rPr>
        <w:t>как личности, развития фантазии,</w:t>
      </w:r>
      <w:r w:rsidRPr="00CF071F">
        <w:rPr>
          <w:rFonts w:ascii="Times New Roman" w:hAnsi="Times New Roman" w:cs="Times New Roman"/>
          <w:sz w:val="28"/>
          <w:szCs w:val="28"/>
        </w:rPr>
        <w:t xml:space="preserve"> в игре дошкольники способны решать самые сложные задачи, в том числе по развитию дикции и артикуляции, развитию правильного дыхания и т.д.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 xml:space="preserve">одного из сопутствующих разделов </w:t>
      </w:r>
      <w:r w:rsidRPr="00CF071F">
        <w:rPr>
          <w:rFonts w:ascii="Times New Roman" w:hAnsi="Times New Roman" w:cs="Times New Roman"/>
          <w:sz w:val="28"/>
          <w:szCs w:val="28"/>
        </w:rPr>
        <w:t xml:space="preserve">включена пальчиковая гимнастика, способствующая развитию тактильной природы, и, как следствие, -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слухомышечного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аппарата. «В вокальной работе с детьми совершенно необходимо обращаться к их различным ощущениям, - пишет Г. Стулова, - заимствуя характеристики качества звучания из области зрительной и осязательной, ибо при обучении певца необходимо обучать не только сл</w:t>
      </w:r>
      <w:r>
        <w:rPr>
          <w:rFonts w:ascii="Times New Roman" w:hAnsi="Times New Roman" w:cs="Times New Roman"/>
          <w:sz w:val="28"/>
          <w:szCs w:val="28"/>
        </w:rPr>
        <w:t xml:space="preserve">ух, но и все другие чувства». 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Пальчиковые игры развивают мелкую моторику, отвечают за речь, развивают творчество, фантазию, вырабатывают выразительность речи, развивают дыхание.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В целом, при </w:t>
      </w:r>
      <w:r>
        <w:rPr>
          <w:rFonts w:ascii="Times New Roman" w:hAnsi="Times New Roman" w:cs="Times New Roman"/>
          <w:sz w:val="28"/>
          <w:szCs w:val="28"/>
        </w:rPr>
        <w:t xml:space="preserve">анализе программы дополнительного образования как </w:t>
      </w:r>
      <w:r w:rsidRPr="00CF071F">
        <w:rPr>
          <w:rFonts w:ascii="Times New Roman" w:hAnsi="Times New Roman" w:cs="Times New Roman"/>
          <w:sz w:val="28"/>
          <w:szCs w:val="28"/>
        </w:rPr>
        <w:t>педагогической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 xml:space="preserve">эстетического воспитания дошкольника средствами музыки мы учитывали то, что уровень эффективности процесса данного воспитания во многом зависит от сформированности в дошкольном образовательном учреждении помогающих, поддерживающих отношений, обусловленных приоритетом гуманистических тенденций современного </w:t>
      </w:r>
      <w:r w:rsidRPr="00CF071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области освоения и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внедрения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развивающих и поддерживающих технологий, поскольку охранительное отношение к индивидуальности, ее поддержка - необходимое условие целостности личности, ее здоровья, эмоционального благополучия. Поддержка выражает существо гуманистической позиции педагога по отношению к 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- это ответ на естественное доверие детей, эмоциональное самочувствие, развитие.</w:t>
      </w:r>
    </w:p>
    <w:p w:rsidR="0082002B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CF071F">
        <w:rPr>
          <w:rFonts w:ascii="Times New Roman" w:hAnsi="Times New Roman" w:cs="Times New Roman"/>
          <w:sz w:val="28"/>
          <w:szCs w:val="28"/>
        </w:rPr>
        <w:t>включает в себя компоненты по пяти структурным блокам: ценностно-ориентационному, целевому, организационно-содержательному, инфрас</w:t>
      </w:r>
      <w:r>
        <w:rPr>
          <w:rFonts w:ascii="Times New Roman" w:hAnsi="Times New Roman" w:cs="Times New Roman"/>
          <w:sz w:val="28"/>
          <w:szCs w:val="28"/>
        </w:rPr>
        <w:t xml:space="preserve">труктурному,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операциональному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>. К</w:t>
      </w:r>
      <w:r w:rsidRPr="00CF071F">
        <w:rPr>
          <w:rFonts w:ascii="Times New Roman" w:hAnsi="Times New Roman" w:cs="Times New Roman"/>
          <w:sz w:val="28"/>
          <w:szCs w:val="28"/>
        </w:rPr>
        <w:t>омпонент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F071F">
        <w:rPr>
          <w:rFonts w:ascii="Times New Roman" w:hAnsi="Times New Roman" w:cs="Times New Roman"/>
          <w:sz w:val="28"/>
          <w:szCs w:val="28"/>
        </w:rPr>
        <w:t xml:space="preserve"> раскрываю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F071F">
        <w:rPr>
          <w:rFonts w:ascii="Times New Roman" w:hAnsi="Times New Roman" w:cs="Times New Roman"/>
          <w:sz w:val="28"/>
          <w:szCs w:val="28"/>
        </w:rPr>
        <w:t xml:space="preserve"> сущность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еской поддержки эстетического </w:t>
      </w:r>
      <w:r w:rsidRPr="00CF071F">
        <w:rPr>
          <w:rFonts w:ascii="Times New Roman" w:hAnsi="Times New Roman" w:cs="Times New Roman"/>
          <w:sz w:val="28"/>
          <w:szCs w:val="28"/>
        </w:rPr>
        <w:t>воспитания детей дошкольного возраста средствами музыки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В результате выявления теоретических предпосылок </w:t>
      </w:r>
      <w:r>
        <w:rPr>
          <w:rFonts w:ascii="Times New Roman" w:hAnsi="Times New Roman" w:cs="Times New Roman"/>
          <w:sz w:val="28"/>
          <w:szCs w:val="28"/>
        </w:rPr>
        <w:t xml:space="preserve">развития музыкальных способностей средствами </w:t>
      </w:r>
      <w:r w:rsidRPr="00CF071F">
        <w:rPr>
          <w:rFonts w:ascii="Times New Roman" w:hAnsi="Times New Roman" w:cs="Times New Roman"/>
          <w:sz w:val="28"/>
          <w:szCs w:val="28"/>
        </w:rPr>
        <w:t xml:space="preserve">педагогической поддержки эстетического воспитания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через программу дополнительного образования в ДОУ </w:t>
      </w:r>
      <w:r w:rsidRPr="00CF071F">
        <w:rPr>
          <w:rFonts w:ascii="Times New Roman" w:hAnsi="Times New Roman" w:cs="Times New Roman"/>
          <w:sz w:val="28"/>
          <w:szCs w:val="28"/>
        </w:rPr>
        <w:t>мы пришли к следующим выводам.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На сегодняшний день развития педагогической науки и практики является актуальным поиск механизмов и ключевых моментов процесса эстетического развития личности, </w:t>
      </w:r>
      <w:r>
        <w:rPr>
          <w:rFonts w:ascii="Times New Roman" w:hAnsi="Times New Roman" w:cs="Times New Roman"/>
          <w:sz w:val="28"/>
          <w:szCs w:val="28"/>
        </w:rPr>
        <w:t xml:space="preserve">определяющих </w:t>
      </w:r>
      <w:r w:rsidRPr="00CF071F">
        <w:rPr>
          <w:rFonts w:ascii="Times New Roman" w:hAnsi="Times New Roman" w:cs="Times New Roman"/>
          <w:sz w:val="28"/>
          <w:szCs w:val="28"/>
        </w:rPr>
        <w:t>конечный результат как способность эстетически чувствовать, переживать, познавать, мыслить, преобразовывать действительность, гармонизируя при этом себя и свои отношения с миром. Поэтому целью, отражающей особенность эстетического воспитания в рамках педагогического процесса, можно обозначить воспитание эстетического сознания, развитие системы эстетических потребностей и интересов, способностей к творчеству, развитие правильного понимания прекрасного в действительности и искусстве.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Данная цель требует решения ряда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>Решение первой задачи нацелено на формирование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 xml:space="preserve">- активизирующего компонента эстетического воспитания детей. Это задача создания определенного запаса элементарных эстетических знаний и впечатлений, без которых не могут </w:t>
      </w:r>
      <w:r w:rsidRPr="00CF071F">
        <w:rPr>
          <w:rFonts w:ascii="Times New Roman" w:hAnsi="Times New Roman" w:cs="Times New Roman"/>
          <w:sz w:val="28"/>
          <w:szCs w:val="28"/>
        </w:rPr>
        <w:lastRenderedPageBreak/>
        <w:t>возникнуть склонность, тяга, интерес к эстетически значимым предметам и явлениям.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>Решение второй задачи нацелено на формирование эмоционально- оценочного компонента эстетического воспитания детей. Это задача формирования эстетических потребностей и интересов, которые обеспечивают личности ребенка возможность эмоционально переживать и оценивать эстетически значимые предметы и 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 xml:space="preserve">Решение третьей задачи нацелено на формирование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творческ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71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F071F">
        <w:rPr>
          <w:rFonts w:ascii="Times New Roman" w:hAnsi="Times New Roman" w:cs="Times New Roman"/>
          <w:sz w:val="28"/>
          <w:szCs w:val="28"/>
        </w:rPr>
        <w:t xml:space="preserve"> компонента эстетического воспитания детей. Это задача формирования у каждого воспитуемого эстетической творческой способности.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 xml:space="preserve">Воспитание детей средствами разных видов искусства, формирование у них </w:t>
      </w:r>
      <w:proofErr w:type="spellStart"/>
      <w:proofErr w:type="gramStart"/>
      <w:r w:rsidRPr="00CF071F">
        <w:rPr>
          <w:rFonts w:ascii="Times New Roman" w:hAnsi="Times New Roman" w:cs="Times New Roman"/>
          <w:sz w:val="28"/>
          <w:szCs w:val="28"/>
        </w:rPr>
        <w:t>эстетического-отношения</w:t>
      </w:r>
      <w:proofErr w:type="spellEnd"/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к окружающему, потребность проявить себя в творческой; деятельности могут быть эффективны при</w:t>
      </w:r>
      <w:r>
        <w:rPr>
          <w:rFonts w:ascii="Times New Roman" w:hAnsi="Times New Roman" w:cs="Times New Roman"/>
          <w:sz w:val="28"/>
          <w:szCs w:val="28"/>
        </w:rPr>
        <w:t xml:space="preserve"> условии, если будет обеспечено </w:t>
      </w:r>
      <w:r w:rsidRPr="00CF071F">
        <w:rPr>
          <w:rFonts w:ascii="Times New Roman" w:hAnsi="Times New Roman" w:cs="Times New Roman"/>
          <w:sz w:val="28"/>
          <w:szCs w:val="28"/>
        </w:rPr>
        <w:t>эмоциональное благополучие ребенка. Среди всех видо</w:t>
      </w:r>
      <w:r>
        <w:rPr>
          <w:rFonts w:ascii="Times New Roman" w:hAnsi="Times New Roman" w:cs="Times New Roman"/>
          <w:sz w:val="28"/>
          <w:szCs w:val="28"/>
        </w:rPr>
        <w:t>в «искусств самым эмоциональным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по своей природе является музыка. В пр</w:t>
      </w:r>
      <w:r>
        <w:rPr>
          <w:rFonts w:ascii="Times New Roman" w:hAnsi="Times New Roman" w:cs="Times New Roman"/>
          <w:sz w:val="28"/>
          <w:szCs w:val="28"/>
        </w:rPr>
        <w:t>оцессе восприятия музыкального п</w:t>
      </w:r>
      <w:r w:rsidRPr="00CF071F">
        <w:rPr>
          <w:rFonts w:ascii="Times New Roman" w:hAnsi="Times New Roman" w:cs="Times New Roman"/>
          <w:sz w:val="28"/>
          <w:szCs w:val="28"/>
        </w:rPr>
        <w:t>роизведения у ребенка возникают эстетические эмоции, выступающие ценностными ориентирами личности и развива</w:t>
      </w:r>
      <w:r>
        <w:rPr>
          <w:rFonts w:ascii="Times New Roman" w:hAnsi="Times New Roman" w:cs="Times New Roman"/>
          <w:sz w:val="28"/>
          <w:szCs w:val="28"/>
        </w:rPr>
        <w:t>ющие ее отношение, к внешнему и</w:t>
      </w:r>
      <w:r w:rsidRPr="00CF071F">
        <w:rPr>
          <w:rFonts w:ascii="Times New Roman" w:hAnsi="Times New Roman" w:cs="Times New Roman"/>
          <w:sz w:val="28"/>
          <w:szCs w:val="28"/>
        </w:rPr>
        <w:t xml:space="preserve"> внутреннему миру. Рождаемые музыкой эстетические эмоции приобщают ребенка к общечеловеческим, культурным ценностям. Это доказывает, что музыка выступает эффективным средством развития эстетической сферы личности ребенка.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71F">
        <w:rPr>
          <w:rFonts w:ascii="Times New Roman" w:hAnsi="Times New Roman" w:cs="Times New Roman"/>
          <w:sz w:val="28"/>
          <w:szCs w:val="28"/>
        </w:rPr>
        <w:t>В данном исс</w:t>
      </w:r>
      <w:r>
        <w:rPr>
          <w:rFonts w:ascii="Times New Roman" w:hAnsi="Times New Roman" w:cs="Times New Roman"/>
          <w:sz w:val="28"/>
          <w:szCs w:val="28"/>
        </w:rPr>
        <w:t>ледование пение оценивается как ведущее средство в развитии</w:t>
      </w:r>
      <w:r w:rsidRPr="00CF071F">
        <w:rPr>
          <w:rFonts w:ascii="Times New Roman" w:hAnsi="Times New Roman" w:cs="Times New Roman"/>
          <w:sz w:val="28"/>
          <w:szCs w:val="28"/>
        </w:rPr>
        <w:t xml:space="preserve"> музыкальных способно</w:t>
      </w:r>
      <w:r>
        <w:rPr>
          <w:rFonts w:ascii="Times New Roman" w:hAnsi="Times New Roman" w:cs="Times New Roman"/>
          <w:sz w:val="28"/>
          <w:szCs w:val="28"/>
        </w:rPr>
        <w:t xml:space="preserve">стей детей дошкольного возраста, </w:t>
      </w:r>
      <w:r w:rsidRPr="00CF071F">
        <w:rPr>
          <w:rFonts w:ascii="Times New Roman" w:hAnsi="Times New Roman" w:cs="Times New Roman"/>
          <w:sz w:val="28"/>
          <w:szCs w:val="28"/>
        </w:rPr>
        <w:t>поскольку пение является одним из самых доступных видов музыкального развития детей дошкольного возраста, имеет эстетическую направленность, эмоционально-оценочное отно</w:t>
      </w:r>
      <w:r>
        <w:rPr>
          <w:rFonts w:ascii="Times New Roman" w:hAnsi="Times New Roman" w:cs="Times New Roman"/>
          <w:sz w:val="28"/>
          <w:szCs w:val="28"/>
        </w:rPr>
        <w:t>шение к творческой деятельности.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1F">
        <w:rPr>
          <w:rFonts w:ascii="Times New Roman" w:hAnsi="Times New Roman" w:cs="Times New Roman"/>
          <w:sz w:val="28"/>
          <w:szCs w:val="28"/>
        </w:rPr>
        <w:t>Актуали</w:t>
      </w:r>
      <w:r>
        <w:rPr>
          <w:rFonts w:ascii="Times New Roman" w:hAnsi="Times New Roman" w:cs="Times New Roman"/>
          <w:sz w:val="28"/>
          <w:szCs w:val="28"/>
        </w:rPr>
        <w:t>зация певческой</w:t>
      </w:r>
      <w:r w:rsidRPr="00CF071F">
        <w:rPr>
          <w:rFonts w:ascii="Times New Roman" w:hAnsi="Times New Roman" w:cs="Times New Roman"/>
          <w:sz w:val="28"/>
          <w:szCs w:val="28"/>
        </w:rPr>
        <w:t xml:space="preserve"> деятельности дошкольников, выявление музыкально-эстетических особенностей пения как вида музыкальной дея</w:t>
      </w:r>
      <w:r>
        <w:rPr>
          <w:rFonts w:ascii="Times New Roman" w:hAnsi="Times New Roman" w:cs="Times New Roman"/>
          <w:sz w:val="28"/>
          <w:szCs w:val="28"/>
        </w:rPr>
        <w:t>тельности в дошкольном возрасте,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позволяет нам обосно</w:t>
      </w:r>
      <w:r>
        <w:rPr>
          <w:rFonts w:ascii="Times New Roman" w:hAnsi="Times New Roman" w:cs="Times New Roman"/>
          <w:sz w:val="28"/>
          <w:szCs w:val="28"/>
        </w:rPr>
        <w:t>вать его психофизиологическую,  коммуникативную, </w:t>
      </w:r>
      <w:r w:rsidRPr="00CF071F">
        <w:rPr>
          <w:rFonts w:ascii="Times New Roman" w:hAnsi="Times New Roman" w:cs="Times New Roman"/>
          <w:sz w:val="28"/>
          <w:szCs w:val="28"/>
        </w:rPr>
        <w:t>воспитательную,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F071F">
        <w:rPr>
          <w:rFonts w:ascii="Times New Roman" w:hAnsi="Times New Roman" w:cs="Times New Roman"/>
          <w:sz w:val="28"/>
          <w:szCs w:val="28"/>
        </w:rPr>
        <w:t>познаватель</w:t>
      </w:r>
      <w:r>
        <w:rPr>
          <w:rFonts w:ascii="Times New Roman" w:hAnsi="Times New Roman" w:cs="Times New Roman"/>
          <w:sz w:val="28"/>
          <w:szCs w:val="28"/>
        </w:rPr>
        <w:t>-ну</w:t>
      </w:r>
      <w:r w:rsidRPr="00CF071F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CF071F">
        <w:rPr>
          <w:rFonts w:ascii="Times New Roman" w:hAnsi="Times New Roman" w:cs="Times New Roman"/>
          <w:sz w:val="28"/>
          <w:szCs w:val="28"/>
        </w:rPr>
        <w:t xml:space="preserve"> функции.</w:t>
      </w:r>
    </w:p>
    <w:p w:rsidR="0082002B" w:rsidRPr="00CF071F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lastRenderedPageBreak/>
        <w:t>Посколь</w:t>
      </w:r>
      <w:r>
        <w:rPr>
          <w:rFonts w:ascii="Times New Roman" w:hAnsi="Times New Roman" w:cs="Times New Roman"/>
          <w:sz w:val="28"/>
          <w:szCs w:val="28"/>
        </w:rPr>
        <w:t>ку воспитание выполняет функцию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передачи общих, типических качеств, то помощь в саморазвитии, индивидуализации личностного развития ребе</w:t>
      </w:r>
      <w:r>
        <w:rPr>
          <w:rFonts w:ascii="Times New Roman" w:hAnsi="Times New Roman" w:cs="Times New Roman"/>
          <w:sz w:val="28"/>
          <w:szCs w:val="28"/>
        </w:rPr>
        <w:t>нка осуществляет педагогическая п</w:t>
      </w:r>
      <w:r w:rsidRPr="00CF071F">
        <w:rPr>
          <w:rFonts w:ascii="Times New Roman" w:hAnsi="Times New Roman" w:cs="Times New Roman"/>
          <w:sz w:val="28"/>
          <w:szCs w:val="28"/>
        </w:rPr>
        <w:t xml:space="preserve">оддержка как деятельность субъектов образовательного процесса, направленная на </w:t>
      </w:r>
      <w:r>
        <w:rPr>
          <w:rFonts w:ascii="Times New Roman" w:hAnsi="Times New Roman" w:cs="Times New Roman"/>
          <w:sz w:val="28"/>
          <w:szCs w:val="28"/>
        </w:rPr>
        <w:t>оказание превентивной</w:t>
      </w:r>
      <w:r w:rsidRPr="00CF071F">
        <w:rPr>
          <w:rFonts w:ascii="Times New Roman" w:hAnsi="Times New Roman" w:cs="Times New Roman"/>
          <w:sz w:val="28"/>
          <w:szCs w:val="28"/>
        </w:rPr>
        <w:t xml:space="preserve"> и оперативной помощи личности в разрешении ее индивидуальных проблем.</w:t>
      </w:r>
    </w:p>
    <w:p w:rsidR="0082002B" w:rsidRDefault="0082002B" w:rsidP="00820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1F">
        <w:rPr>
          <w:rFonts w:ascii="Times New Roman" w:hAnsi="Times New Roman" w:cs="Times New Roman"/>
          <w:sz w:val="28"/>
          <w:szCs w:val="28"/>
        </w:rPr>
        <w:t>Педагогическая под</w:t>
      </w:r>
      <w:r>
        <w:rPr>
          <w:rFonts w:ascii="Times New Roman" w:hAnsi="Times New Roman" w:cs="Times New Roman"/>
          <w:sz w:val="28"/>
          <w:szCs w:val="28"/>
        </w:rPr>
        <w:t>держка эстетического воспитания</w:t>
      </w:r>
      <w:r w:rsidRPr="00CF071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школьников средствами музыки - </w:t>
      </w:r>
      <w:r w:rsidRPr="00CF071F">
        <w:rPr>
          <w:rFonts w:ascii="Times New Roman" w:hAnsi="Times New Roman" w:cs="Times New Roman"/>
          <w:sz w:val="28"/>
          <w:szCs w:val="28"/>
        </w:rPr>
        <w:t xml:space="preserve"> это вид межличностного взаимодействия между педагогом и ребенком в рамках дошкольного образовательного учреждения, направленный на помощь дошкольнику в создании определенного запаса элементарных знаний в области музыки и впечатлений, благодаря которым возникают склонность, интерес к музыке, и как следствие, эстетически значимым предметам и явлениям;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071F">
        <w:rPr>
          <w:rFonts w:ascii="Times New Roman" w:hAnsi="Times New Roman" w:cs="Times New Roman"/>
          <w:sz w:val="28"/>
          <w:szCs w:val="28"/>
        </w:rPr>
        <w:t xml:space="preserve"> потребностей и интересов в области музыки, которые обеспечат личности ребенка возможность эмоционально переживать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F071F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F071F">
        <w:rPr>
          <w:rFonts w:ascii="Times New Roman" w:hAnsi="Times New Roman" w:cs="Times New Roman"/>
          <w:sz w:val="28"/>
          <w:szCs w:val="28"/>
        </w:rPr>
        <w:t xml:space="preserve"> у ребенка эстетическ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F071F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F071F">
        <w:rPr>
          <w:rFonts w:ascii="Times New Roman" w:hAnsi="Times New Roman" w:cs="Times New Roman"/>
          <w:sz w:val="28"/>
          <w:szCs w:val="28"/>
        </w:rPr>
        <w:t xml:space="preserve"> способности в о</w:t>
      </w:r>
      <w:r>
        <w:rPr>
          <w:rFonts w:ascii="Times New Roman" w:hAnsi="Times New Roman" w:cs="Times New Roman"/>
          <w:sz w:val="28"/>
          <w:szCs w:val="28"/>
        </w:rPr>
        <w:t>бласти музыкальной деятельности.</w:t>
      </w:r>
    </w:p>
    <w:p w:rsidR="0082002B" w:rsidRDefault="0082002B" w:rsidP="00820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2002B" w:rsidRDefault="0082002B" w:rsidP="00820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3773B" w:rsidRDefault="0063773B"/>
    <w:sectPr w:rsidR="0063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82002B"/>
    <w:rsid w:val="0063773B"/>
    <w:rsid w:val="0082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3233</Words>
  <Characters>18431</Characters>
  <Application>Microsoft Office Word</Application>
  <DocSecurity>0</DocSecurity>
  <Lines>153</Lines>
  <Paragraphs>43</Paragraphs>
  <ScaleCrop>false</ScaleCrop>
  <Company/>
  <LinksUpToDate>false</LinksUpToDate>
  <CharactersWithSpaces>21621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2020-06-15T10:41:00Z</dcterms:created>
  <dcterms:modified xsi:type="dcterms:W3CDTF">2020-06-15T10:43:00Z</dcterms:modified>
</cp:coreProperties>
</file>