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0FB8" w:rsidRDefault="00730FB8" w:rsidP="00730F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8">
        <w:rPr>
          <w:rFonts w:ascii="Times New Roman" w:hAnsi="Times New Roman" w:cs="Times New Roman"/>
          <w:sz w:val="28"/>
          <w:szCs w:val="28"/>
        </w:rPr>
        <w:t>Дегтева Оксана Станиславовна</w:t>
      </w:r>
    </w:p>
    <w:p w:rsidR="00730FB8" w:rsidRPr="000F01C6" w:rsidRDefault="00730FB8" w:rsidP="00730FB8">
      <w:pPr>
        <w:pStyle w:val="a3"/>
        <w:shd w:val="clear" w:color="auto" w:fill="auto"/>
        <w:spacing w:after="0" w:line="360" w:lineRule="auto"/>
        <w:jc w:val="center"/>
        <w:rPr>
          <w:b w:val="0"/>
          <w:sz w:val="28"/>
          <w:szCs w:val="28"/>
        </w:rPr>
      </w:pPr>
      <w:r w:rsidRPr="006621FF">
        <w:rPr>
          <w:sz w:val="28"/>
          <w:szCs w:val="28"/>
        </w:rPr>
        <w:t xml:space="preserve">Деятельность  и познавательная </w:t>
      </w:r>
      <w:r>
        <w:rPr>
          <w:sz w:val="28"/>
          <w:szCs w:val="28"/>
        </w:rPr>
        <w:t>активность младшего школьника с ЗПР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По особенностям познавательной деятельности, эмоционально-волевой сферы и характеру поведения младшие школьники с задержкой психического развития значительно отличаются от нормально развивающихся сверстников и требуют специальных коррекционных воздействий для компенсации нарушений.</w:t>
      </w:r>
    </w:p>
    <w:p w:rsidR="00730FB8" w:rsidRPr="00C6751C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Значительное отставание и своеобразие обнаруживается в развитии мыслительной деятельности младших школьников с задержкой психического развития. Это выражается в </w:t>
      </w:r>
      <w:proofErr w:type="spellStart"/>
      <w:r w:rsidRPr="003909B3">
        <w:rPr>
          <w:color w:val="000000"/>
          <w:sz w:val="28"/>
          <w:szCs w:val="28"/>
        </w:rPr>
        <w:t>несформированности</w:t>
      </w:r>
      <w:proofErr w:type="spellEnd"/>
      <w:r w:rsidRPr="003909B3">
        <w:rPr>
          <w:color w:val="000000"/>
          <w:sz w:val="28"/>
          <w:szCs w:val="28"/>
        </w:rPr>
        <w:t xml:space="preserve"> таких операций, как анализ, синтез, в неумении выделять существенные признаки предметов и делать обобщение, в низком уровне развития абстрактного мышления.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Категория деятельности является ключевой в понимании человека, его сущности, его социальных характеристик. Она одна из кардинальных про</w:t>
      </w:r>
      <w:r w:rsidRPr="006621FF">
        <w:rPr>
          <w:b w:val="0"/>
          <w:sz w:val="28"/>
          <w:szCs w:val="28"/>
        </w:rPr>
        <w:softHyphen/>
        <w:t>блем, непосредственно сопряженных с личностью человека, представляющая собой форму взаимоотношения с объективным миром - природой, социальной средой, вне которых немыслима сама жизнь человека,</w:t>
      </w:r>
      <w:r>
        <w:rPr>
          <w:b w:val="0"/>
          <w:sz w:val="28"/>
          <w:szCs w:val="28"/>
        </w:rPr>
        <w:t xml:space="preserve"> «</w:t>
      </w:r>
      <w:proofErr w:type="gramStart"/>
      <w:r w:rsidRPr="006621FF">
        <w:rPr>
          <w:b w:val="0"/>
          <w:sz w:val="28"/>
          <w:szCs w:val="28"/>
        </w:rPr>
        <w:t>ибо</w:t>
      </w:r>
      <w:proofErr w:type="gramEnd"/>
      <w:r w:rsidRPr="006621FF">
        <w:rPr>
          <w:b w:val="0"/>
          <w:sz w:val="28"/>
          <w:szCs w:val="28"/>
        </w:rPr>
        <w:t xml:space="preserve"> что такое жизнь, </w:t>
      </w:r>
      <w:r>
        <w:rPr>
          <w:b w:val="0"/>
          <w:sz w:val="28"/>
          <w:szCs w:val="28"/>
        </w:rPr>
        <w:t>если она не есть деятельность»</w:t>
      </w:r>
      <w:r w:rsidRPr="0088511A">
        <w:rPr>
          <w:b w:val="0"/>
          <w:sz w:val="28"/>
          <w:szCs w:val="28"/>
        </w:rPr>
        <w:t xml:space="preserve"> [</w:t>
      </w:r>
      <w:r w:rsidRPr="006621FF">
        <w:rPr>
          <w:b w:val="0"/>
          <w:sz w:val="28"/>
          <w:szCs w:val="28"/>
        </w:rPr>
        <w:t>19,</w:t>
      </w:r>
      <w:r>
        <w:rPr>
          <w:b w:val="0"/>
          <w:sz w:val="28"/>
          <w:szCs w:val="28"/>
        </w:rPr>
        <w:t xml:space="preserve"> с. </w:t>
      </w:r>
      <w:r w:rsidRPr="006621FF">
        <w:rPr>
          <w:b w:val="0"/>
          <w:sz w:val="28"/>
          <w:szCs w:val="28"/>
        </w:rPr>
        <w:t>482</w:t>
      </w:r>
      <w:r w:rsidRPr="0088511A">
        <w:rPr>
          <w:b w:val="0"/>
          <w:sz w:val="28"/>
          <w:szCs w:val="28"/>
        </w:rPr>
        <w:t>]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Проблема деятельности не перестает занимать умы философов, социоло</w:t>
      </w:r>
      <w:r w:rsidRPr="006621FF">
        <w:rPr>
          <w:b w:val="0"/>
          <w:sz w:val="28"/>
          <w:szCs w:val="28"/>
        </w:rPr>
        <w:softHyphen/>
        <w:t>гов, психологов и специалистов других наук. Это объясняется тем, что дея</w:t>
      </w:r>
      <w:r w:rsidRPr="006621FF">
        <w:rPr>
          <w:b w:val="0"/>
          <w:sz w:val="28"/>
          <w:szCs w:val="28"/>
        </w:rPr>
        <w:softHyphen/>
        <w:t>тельность - источник появления человека, основание всей его жизни, станов</w:t>
      </w:r>
      <w:r w:rsidRPr="006621FF">
        <w:rPr>
          <w:b w:val="0"/>
          <w:sz w:val="28"/>
          <w:szCs w:val="28"/>
        </w:rPr>
        <w:softHyphen/>
        <w:t>ление его как личности. Для педагогики проблема деятельности является важнейшей основой формирования личности подрастающих поколений. Вне деятельности невозможно решать задачи воспитания, обучения, образования и развития.</w:t>
      </w:r>
    </w:p>
    <w:p w:rsidR="00730FB8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 xml:space="preserve">В последние десятилетия проведены серьезные исследования, связанные с различными философско-логическими аспектами понятия деятельности (Л.П. </w:t>
      </w:r>
      <w:proofErr w:type="spellStart"/>
      <w:r w:rsidRPr="006621FF">
        <w:rPr>
          <w:b w:val="0"/>
          <w:sz w:val="28"/>
          <w:szCs w:val="28"/>
        </w:rPr>
        <w:t>Буева</w:t>
      </w:r>
      <w:proofErr w:type="spellEnd"/>
      <w:r w:rsidRPr="006621FF">
        <w:rPr>
          <w:b w:val="0"/>
          <w:sz w:val="28"/>
          <w:szCs w:val="28"/>
        </w:rPr>
        <w:t>, М.В. Демин, В.П. Иванов, М.С. Каг</w:t>
      </w:r>
      <w:r>
        <w:rPr>
          <w:b w:val="0"/>
          <w:sz w:val="28"/>
          <w:szCs w:val="28"/>
        </w:rPr>
        <w:t xml:space="preserve">ан, Э.С. Маркарян, Ю.К. </w:t>
      </w:r>
      <w:proofErr w:type="spellStart"/>
      <w:r>
        <w:rPr>
          <w:b w:val="0"/>
          <w:sz w:val="28"/>
          <w:szCs w:val="28"/>
        </w:rPr>
        <w:t>Плетник</w:t>
      </w:r>
      <w:r w:rsidRPr="006621FF">
        <w:rPr>
          <w:b w:val="0"/>
          <w:sz w:val="28"/>
          <w:szCs w:val="28"/>
        </w:rPr>
        <w:t>ов</w:t>
      </w:r>
      <w:proofErr w:type="spellEnd"/>
      <w:proofErr w:type="gramStart"/>
      <w:r w:rsidRPr="006621FF">
        <w:rPr>
          <w:b w:val="0"/>
          <w:sz w:val="28"/>
          <w:szCs w:val="28"/>
        </w:rPr>
        <w:t xml:space="preserve">,). </w:t>
      </w:r>
      <w:proofErr w:type="gramEnd"/>
      <w:r w:rsidRPr="006621FF">
        <w:rPr>
          <w:b w:val="0"/>
          <w:sz w:val="28"/>
          <w:szCs w:val="28"/>
        </w:rPr>
        <w:t>Наиболее интересно следующее. Это прежде всего специальное под</w:t>
      </w:r>
      <w:r w:rsidRPr="006621FF">
        <w:rPr>
          <w:b w:val="0"/>
          <w:sz w:val="28"/>
          <w:szCs w:val="28"/>
        </w:rPr>
        <w:softHyphen/>
        <w:t>черкивание того обстоятельства, что деятельность существует лишь в систе</w:t>
      </w:r>
      <w:r w:rsidRPr="006621FF">
        <w:rPr>
          <w:b w:val="0"/>
          <w:sz w:val="28"/>
          <w:szCs w:val="28"/>
        </w:rPr>
        <w:softHyphen/>
        <w:t>ме объективных и необходимых общественно-материальных отношений, кото</w:t>
      </w:r>
      <w:r w:rsidRPr="006621FF">
        <w:rPr>
          <w:b w:val="0"/>
          <w:sz w:val="28"/>
          <w:szCs w:val="28"/>
        </w:rPr>
        <w:softHyphen/>
        <w:t xml:space="preserve">рые возникают </w:t>
      </w:r>
      <w:r w:rsidRPr="006621FF">
        <w:rPr>
          <w:b w:val="0"/>
          <w:sz w:val="28"/>
          <w:szCs w:val="28"/>
        </w:rPr>
        <w:lastRenderedPageBreak/>
        <w:t>независимо от воли и сознания людей. Очень важным явля</w:t>
      </w:r>
      <w:r w:rsidRPr="006621FF">
        <w:rPr>
          <w:b w:val="0"/>
          <w:sz w:val="28"/>
          <w:szCs w:val="28"/>
        </w:rPr>
        <w:softHyphen/>
        <w:t>ется также раскрытие смысла целостности деятельности, реализуемой челове</w:t>
      </w:r>
      <w:r w:rsidRPr="006621FF">
        <w:rPr>
          <w:b w:val="0"/>
          <w:sz w:val="28"/>
          <w:szCs w:val="28"/>
        </w:rPr>
        <w:softHyphen/>
        <w:t>ком- субъектом в процессе постановки и дости</w:t>
      </w:r>
      <w:r>
        <w:rPr>
          <w:b w:val="0"/>
          <w:sz w:val="28"/>
          <w:szCs w:val="28"/>
        </w:rPr>
        <w:t xml:space="preserve">жения цели, т.е. в процессе </w:t>
      </w:r>
      <w:proofErr w:type="spellStart"/>
      <w:r>
        <w:rPr>
          <w:b w:val="0"/>
          <w:sz w:val="28"/>
          <w:szCs w:val="28"/>
        </w:rPr>
        <w:t>це</w:t>
      </w:r>
      <w:r w:rsidRPr="006621FF">
        <w:rPr>
          <w:b w:val="0"/>
          <w:sz w:val="28"/>
          <w:szCs w:val="28"/>
        </w:rPr>
        <w:t>лополагания</w:t>
      </w:r>
      <w:proofErr w:type="spellEnd"/>
      <w:r w:rsidRPr="006621FF">
        <w:rPr>
          <w:b w:val="0"/>
          <w:sz w:val="28"/>
          <w:szCs w:val="28"/>
        </w:rPr>
        <w:t xml:space="preserve">. Суть деятельности - в созидании человеческого мира и самого себя (это составляет и сущность культуры). Поэтому цель возникает у человека в качестве образа предвидимого результата созидания. 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Фундаментальная особенность лич</w:t>
      </w:r>
      <w:r>
        <w:rPr>
          <w:b w:val="0"/>
          <w:sz w:val="28"/>
          <w:szCs w:val="28"/>
        </w:rPr>
        <w:t>ности состоит в том, что она – «</w:t>
      </w:r>
      <w:r w:rsidRPr="006621FF">
        <w:rPr>
          <w:b w:val="0"/>
          <w:sz w:val="28"/>
          <w:szCs w:val="28"/>
        </w:rPr>
        <w:t xml:space="preserve">субъект </w:t>
      </w:r>
      <w:r>
        <w:rPr>
          <w:b w:val="0"/>
          <w:sz w:val="28"/>
          <w:szCs w:val="28"/>
        </w:rPr>
        <w:t>своего собственного развития» (</w:t>
      </w:r>
      <w:r w:rsidRPr="006621FF">
        <w:rPr>
          <w:b w:val="0"/>
          <w:sz w:val="28"/>
          <w:szCs w:val="28"/>
        </w:rPr>
        <w:t>Л. И. Анцыферова), поэтому ученые выдвигают идею необходимости усложнения деятел</w:t>
      </w:r>
      <w:r>
        <w:rPr>
          <w:b w:val="0"/>
          <w:sz w:val="28"/>
          <w:szCs w:val="28"/>
        </w:rPr>
        <w:t>ьности для развития лич</w:t>
      </w:r>
      <w:r>
        <w:rPr>
          <w:b w:val="0"/>
          <w:sz w:val="28"/>
          <w:szCs w:val="28"/>
        </w:rPr>
        <w:softHyphen/>
        <w:t>ности (</w:t>
      </w:r>
      <w:r w:rsidRPr="006621FF">
        <w:rPr>
          <w:b w:val="0"/>
          <w:sz w:val="28"/>
          <w:szCs w:val="28"/>
        </w:rPr>
        <w:t>Т.И. Артемьева), что предусматривает одновременно обогащение всех структурных компонентов деятельности при активном участии в ней челове</w:t>
      </w:r>
      <w:r w:rsidRPr="006621FF">
        <w:rPr>
          <w:b w:val="0"/>
          <w:sz w:val="28"/>
          <w:szCs w:val="28"/>
        </w:rPr>
        <w:softHyphen/>
        <w:t>ка как деятеля, как её субъекта.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Также ценны для педагогики исследования взаимообусловленных аспек</w:t>
      </w:r>
      <w:r w:rsidRPr="006621FF">
        <w:rPr>
          <w:b w:val="0"/>
          <w:sz w:val="28"/>
          <w:szCs w:val="28"/>
        </w:rPr>
        <w:softHyphen/>
        <w:t xml:space="preserve">тов деятельности и общения: личность и общение (Л. П. </w:t>
      </w:r>
      <w:proofErr w:type="spellStart"/>
      <w:r w:rsidRPr="006621FF">
        <w:rPr>
          <w:b w:val="0"/>
          <w:sz w:val="28"/>
          <w:szCs w:val="28"/>
        </w:rPr>
        <w:t>Буева</w:t>
      </w:r>
      <w:proofErr w:type="spellEnd"/>
      <w:r w:rsidRPr="006621FF">
        <w:rPr>
          <w:b w:val="0"/>
          <w:sz w:val="28"/>
          <w:szCs w:val="28"/>
        </w:rPr>
        <w:t>), общение и деятельность общение и потребность, воспитание и общение (М.С. Каган), общение и отношение, общение и духовность личности, общение и активност</w:t>
      </w:r>
      <w:r>
        <w:rPr>
          <w:b w:val="0"/>
          <w:sz w:val="28"/>
          <w:szCs w:val="28"/>
        </w:rPr>
        <w:t xml:space="preserve">ь </w:t>
      </w:r>
      <w:r w:rsidRPr="006621FF">
        <w:rPr>
          <w:b w:val="0"/>
          <w:sz w:val="28"/>
          <w:szCs w:val="28"/>
        </w:rPr>
        <w:t>- утверждающих общение как взаимодействие людей, всту</w:t>
      </w:r>
      <w:r w:rsidRPr="006621FF">
        <w:rPr>
          <w:b w:val="0"/>
          <w:sz w:val="28"/>
          <w:szCs w:val="28"/>
        </w:rPr>
        <w:softHyphen/>
        <w:t>пающих в него субъектов.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Рассматривая общение как педагогическую проблему, A.B. Мудрик вы</w:t>
      </w:r>
      <w:r w:rsidRPr="006621FF">
        <w:rPr>
          <w:b w:val="0"/>
          <w:sz w:val="28"/>
          <w:szCs w:val="28"/>
        </w:rPr>
        <w:softHyphen/>
        <w:t>деляет такие функции общения, как нормативная, познавательная и актуали</w:t>
      </w:r>
      <w:r w:rsidRPr="006621FF">
        <w:rPr>
          <w:b w:val="0"/>
          <w:sz w:val="28"/>
          <w:szCs w:val="28"/>
        </w:rPr>
        <w:softHyphen/>
        <w:t>зирующая, которые отражают многообразие педагогических аспектов этой категории и выявляют её как необходимый и сильный фактор воспитания личности. Совершенствование учебно-воспитательного процесса, достижение высокого результата его обеспечиваются деятельностью и общением учителя и учащихся.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proofErr w:type="gramStart"/>
      <w:r w:rsidRPr="006621FF">
        <w:rPr>
          <w:b w:val="0"/>
          <w:sz w:val="28"/>
          <w:szCs w:val="28"/>
        </w:rPr>
        <w:t>Отношения в педагогическом процессе постоянно находятся в диалек</w:t>
      </w:r>
      <w:r w:rsidRPr="006621FF">
        <w:rPr>
          <w:b w:val="0"/>
          <w:sz w:val="28"/>
          <w:szCs w:val="28"/>
        </w:rPr>
        <w:softHyphen/>
        <w:t>тических переходах, и именно в них заключены механизмы формирования созидательной активности учащихся и п</w:t>
      </w:r>
      <w:r>
        <w:rPr>
          <w:b w:val="0"/>
          <w:sz w:val="28"/>
          <w:szCs w:val="28"/>
        </w:rPr>
        <w:t>рофессионального роста учителя «</w:t>
      </w:r>
      <w:r w:rsidRPr="006621FF">
        <w:rPr>
          <w:b w:val="0"/>
          <w:sz w:val="28"/>
          <w:szCs w:val="28"/>
        </w:rPr>
        <w:t>Формирование познавательной активност</w:t>
      </w:r>
      <w:r>
        <w:rPr>
          <w:b w:val="0"/>
          <w:sz w:val="28"/>
          <w:szCs w:val="28"/>
        </w:rPr>
        <w:t>и и самостоятельности учащихся.</w:t>
      </w:r>
      <w:r w:rsidRPr="006621FF">
        <w:rPr>
          <w:b w:val="0"/>
          <w:sz w:val="28"/>
          <w:szCs w:val="28"/>
        </w:rPr>
        <w:t>., формирование ценных мотивов учения, - утверждает Г.И. Щукина, - понима</w:t>
      </w:r>
      <w:r w:rsidRPr="006621FF">
        <w:rPr>
          <w:b w:val="0"/>
          <w:sz w:val="28"/>
          <w:szCs w:val="28"/>
        </w:rPr>
        <w:softHyphen/>
        <w:t>ние фактора общения, создание необходимых услови</w:t>
      </w:r>
      <w:r>
        <w:rPr>
          <w:b w:val="0"/>
          <w:sz w:val="28"/>
          <w:szCs w:val="28"/>
        </w:rPr>
        <w:t>й, атмосферы для его протекания»</w:t>
      </w:r>
      <w:r w:rsidRPr="006621FF">
        <w:rPr>
          <w:b w:val="0"/>
          <w:sz w:val="28"/>
          <w:szCs w:val="28"/>
        </w:rPr>
        <w:t xml:space="preserve"> обусловливается нераздельной взаимозависимостью дея</w:t>
      </w:r>
      <w:r>
        <w:rPr>
          <w:b w:val="0"/>
          <w:sz w:val="28"/>
          <w:szCs w:val="28"/>
        </w:rPr>
        <w:t xml:space="preserve">тельности учителя и </w:t>
      </w:r>
      <w:r>
        <w:rPr>
          <w:b w:val="0"/>
          <w:sz w:val="28"/>
          <w:szCs w:val="28"/>
        </w:rPr>
        <w:lastRenderedPageBreak/>
        <w:t>учащихся, «</w:t>
      </w:r>
      <w:r w:rsidRPr="006621FF">
        <w:rPr>
          <w:b w:val="0"/>
          <w:sz w:val="28"/>
          <w:szCs w:val="28"/>
        </w:rPr>
        <w:t>необходимостью в каждом акте видеть неразрывную</w:t>
      </w:r>
      <w:proofErr w:type="gramEnd"/>
      <w:r w:rsidRPr="006621FF">
        <w:rPr>
          <w:b w:val="0"/>
          <w:sz w:val="28"/>
          <w:szCs w:val="28"/>
        </w:rPr>
        <w:t xml:space="preserve"> связь, взаимообусловленность</w:t>
      </w:r>
      <w:r>
        <w:rPr>
          <w:b w:val="0"/>
          <w:sz w:val="28"/>
          <w:szCs w:val="28"/>
        </w:rPr>
        <w:t>»</w:t>
      </w:r>
      <w:r w:rsidRPr="006621FF">
        <w:rPr>
          <w:b w:val="0"/>
          <w:sz w:val="28"/>
          <w:szCs w:val="28"/>
        </w:rPr>
        <w:t xml:space="preserve"> </w:t>
      </w:r>
      <w:r w:rsidRPr="006059A3">
        <w:rPr>
          <w:b w:val="0"/>
          <w:sz w:val="28"/>
          <w:szCs w:val="28"/>
        </w:rPr>
        <w:t>[</w:t>
      </w:r>
      <w:r>
        <w:rPr>
          <w:b w:val="0"/>
          <w:sz w:val="28"/>
          <w:szCs w:val="28"/>
        </w:rPr>
        <w:t>73, с. 94</w:t>
      </w:r>
      <w:r w:rsidRPr="006059A3">
        <w:rPr>
          <w:b w:val="0"/>
          <w:sz w:val="28"/>
          <w:szCs w:val="28"/>
        </w:rPr>
        <w:t>]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Важно, чтобы учителя не удовлетворяла позиция ученика-исполнителя, чтобы не задерживался этап субъект</w:t>
      </w:r>
      <w:r>
        <w:rPr>
          <w:b w:val="0"/>
          <w:sz w:val="28"/>
          <w:szCs w:val="28"/>
        </w:rPr>
        <w:t>н</w:t>
      </w:r>
      <w:r w:rsidRPr="006621FF">
        <w:rPr>
          <w:b w:val="0"/>
          <w:sz w:val="28"/>
          <w:szCs w:val="28"/>
        </w:rPr>
        <w:t>о-объектных отношений между ними, а проходила динамическая трансформация их на более высокий уровень отно</w:t>
      </w:r>
      <w:r w:rsidRPr="006621FF">
        <w:rPr>
          <w:b w:val="0"/>
          <w:sz w:val="28"/>
          <w:szCs w:val="28"/>
        </w:rPr>
        <w:softHyphen/>
        <w:t>шений. Учителю необходимо усложнять деятельность и формы общения, создавать такие ситуации, в которых уже на достигнутом уровне ученик может испытывать потребность действовать только вместе с учителем, вновь оказываться в позиции объекта деятельности учителя.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Аналогичное движение происходит также в деятельности учит</w:t>
      </w:r>
      <w:r>
        <w:rPr>
          <w:b w:val="0"/>
          <w:sz w:val="28"/>
          <w:szCs w:val="28"/>
        </w:rPr>
        <w:t>еля и его личности, потому что «</w:t>
      </w:r>
      <w:r w:rsidRPr="006621FF">
        <w:rPr>
          <w:b w:val="0"/>
          <w:sz w:val="28"/>
          <w:szCs w:val="28"/>
        </w:rPr>
        <w:t>личность не только возникает, но и сохраняет себя лишь в постоянном расширении своей активности, в расширении сферы сво</w:t>
      </w:r>
      <w:r w:rsidRPr="006621FF">
        <w:rPr>
          <w:b w:val="0"/>
          <w:sz w:val="28"/>
          <w:szCs w:val="28"/>
        </w:rPr>
        <w:softHyphen/>
        <w:t>их взаимоотно</w:t>
      </w:r>
      <w:r>
        <w:rPr>
          <w:b w:val="0"/>
          <w:sz w:val="28"/>
          <w:szCs w:val="28"/>
        </w:rPr>
        <w:t>шений с другими людьми и вещами»</w:t>
      </w:r>
      <w:r w:rsidRPr="006621FF">
        <w:rPr>
          <w:b w:val="0"/>
          <w:sz w:val="28"/>
          <w:szCs w:val="28"/>
        </w:rPr>
        <w:t xml:space="preserve"> (Э. В. </w:t>
      </w:r>
      <w:proofErr w:type="spellStart"/>
      <w:r w:rsidRPr="006621FF">
        <w:rPr>
          <w:b w:val="0"/>
          <w:sz w:val="28"/>
          <w:szCs w:val="28"/>
        </w:rPr>
        <w:t>Ильенков</w:t>
      </w:r>
      <w:proofErr w:type="spellEnd"/>
      <w:r w:rsidRPr="006621FF">
        <w:rPr>
          <w:b w:val="0"/>
          <w:sz w:val="28"/>
          <w:szCs w:val="28"/>
        </w:rPr>
        <w:t>).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Учебная деятельность в жизнедеятельности учащихся является ведущей. В ней возможны взаимосвязи, взаимодополнения различными видами дея</w:t>
      </w:r>
      <w:r w:rsidRPr="006621FF">
        <w:rPr>
          <w:b w:val="0"/>
          <w:sz w:val="28"/>
          <w:szCs w:val="28"/>
        </w:rPr>
        <w:softHyphen/>
        <w:t xml:space="preserve">тельности. Все виды деятельности, характеризуются общими сущностными свойствами, единым построением, в которых наличие необходимых </w:t>
      </w:r>
      <w:proofErr w:type="spellStart"/>
      <w:r w:rsidRPr="006621FF">
        <w:rPr>
          <w:b w:val="0"/>
          <w:sz w:val="28"/>
          <w:szCs w:val="28"/>
        </w:rPr>
        <w:t>компонетов</w:t>
      </w:r>
      <w:proofErr w:type="spellEnd"/>
      <w:r w:rsidRPr="006621FF">
        <w:rPr>
          <w:b w:val="0"/>
          <w:sz w:val="28"/>
          <w:szCs w:val="28"/>
        </w:rPr>
        <w:t xml:space="preserve"> (цель - мотив - </w:t>
      </w:r>
      <w:proofErr w:type="spellStart"/>
      <w:proofErr w:type="gramStart"/>
      <w:r w:rsidRPr="006621FF">
        <w:rPr>
          <w:b w:val="0"/>
          <w:sz w:val="28"/>
          <w:szCs w:val="28"/>
        </w:rPr>
        <w:t>содержание-способы</w:t>
      </w:r>
      <w:proofErr w:type="spellEnd"/>
      <w:proofErr w:type="gramEnd"/>
      <w:r w:rsidRPr="006621FF">
        <w:rPr>
          <w:b w:val="0"/>
          <w:sz w:val="28"/>
          <w:szCs w:val="28"/>
        </w:rPr>
        <w:t xml:space="preserve"> - результат) в своей взаимообу</w:t>
      </w:r>
      <w:r w:rsidRPr="006621FF">
        <w:rPr>
          <w:b w:val="0"/>
          <w:sz w:val="28"/>
          <w:szCs w:val="28"/>
        </w:rPr>
        <w:softHyphen/>
        <w:t xml:space="preserve">словленности и многосторонних связях обеспечивают результат, к которому стремится человек </w:t>
      </w:r>
      <w:r w:rsidRPr="00237368">
        <w:rPr>
          <w:b w:val="0"/>
          <w:sz w:val="28"/>
          <w:szCs w:val="28"/>
        </w:rPr>
        <w:t>[34</w:t>
      </w:r>
      <w:r>
        <w:rPr>
          <w:b w:val="0"/>
          <w:sz w:val="28"/>
          <w:szCs w:val="28"/>
        </w:rPr>
        <w:t>, с. 12</w:t>
      </w:r>
      <w:r w:rsidRPr="00237368">
        <w:rPr>
          <w:b w:val="0"/>
          <w:sz w:val="28"/>
          <w:szCs w:val="28"/>
        </w:rPr>
        <w:t>]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Цель деятельности - важнейший компонент её сложной структуры. В пе</w:t>
      </w:r>
      <w:r w:rsidRPr="006621FF">
        <w:rPr>
          <w:b w:val="0"/>
          <w:sz w:val="28"/>
          <w:szCs w:val="28"/>
        </w:rPr>
        <w:softHyphen/>
        <w:t>дагогическом процессе она обычно задается извне, осуществляется учителем, который, ставя цель перед своей деятельностью, в то же время стремится к тому, чтобы она была адекватно воспринята, принята учащимися. Для этого учитель использует особые педагогические приемы, чтобы показать зависи</w:t>
      </w:r>
      <w:r w:rsidRPr="006621FF">
        <w:rPr>
          <w:b w:val="0"/>
          <w:sz w:val="28"/>
          <w:szCs w:val="28"/>
        </w:rPr>
        <w:softHyphen/>
        <w:t>мость деятельности, которую предстоит выполнить, от цели.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Если цель деятельности не имеет смысла для личности ребенка, если её необходимость неосознанна, то и деятельность ребенка может быть ней</w:t>
      </w:r>
      <w:r w:rsidRPr="006621FF">
        <w:rPr>
          <w:b w:val="0"/>
          <w:sz w:val="28"/>
          <w:szCs w:val="28"/>
        </w:rPr>
        <w:softHyphen/>
        <w:t xml:space="preserve">тральна для его развития. Поэтому в её организации совершенно необходим перевод, трансформация поставленных целей в побуждение самой личности, в её внутренние </w:t>
      </w:r>
      <w:r w:rsidRPr="006621FF">
        <w:rPr>
          <w:b w:val="0"/>
          <w:sz w:val="28"/>
          <w:szCs w:val="28"/>
        </w:rPr>
        <w:lastRenderedPageBreak/>
        <w:t>устремления - мотивы, которые и побуждают деятельность, и умножают ценность её для развития. Именно этот первоначальный компо</w:t>
      </w:r>
      <w:r w:rsidRPr="006621FF">
        <w:rPr>
          <w:b w:val="0"/>
          <w:sz w:val="28"/>
          <w:szCs w:val="28"/>
        </w:rPr>
        <w:softHyphen/>
        <w:t>нент часто решает успех конечных результатов.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Мотивы деятельности многообразны, а подчас и противоречивы. Они выражают внутренние побуждения личности, её потребности, её интересы. Соответствие их целям деятельности благоприятствует развитию школьника.</w:t>
      </w:r>
      <w:r>
        <w:rPr>
          <w:b w:val="0"/>
          <w:sz w:val="28"/>
          <w:szCs w:val="28"/>
        </w:rPr>
        <w:t xml:space="preserve"> </w:t>
      </w:r>
      <w:r w:rsidRPr="006621FF">
        <w:rPr>
          <w:b w:val="0"/>
          <w:sz w:val="28"/>
          <w:szCs w:val="28"/>
        </w:rPr>
        <w:t xml:space="preserve">К. А. </w:t>
      </w:r>
      <w:proofErr w:type="spellStart"/>
      <w:r w:rsidRPr="006621FF">
        <w:rPr>
          <w:b w:val="0"/>
          <w:sz w:val="28"/>
          <w:szCs w:val="28"/>
        </w:rPr>
        <w:t>Абульханова-Славская</w:t>
      </w:r>
      <w:proofErr w:type="spellEnd"/>
      <w:r w:rsidRPr="006621FF">
        <w:rPr>
          <w:b w:val="0"/>
          <w:sz w:val="28"/>
          <w:szCs w:val="28"/>
        </w:rPr>
        <w:t xml:space="preserve"> отмечает личностные параметры в </w:t>
      </w:r>
      <w:proofErr w:type="spellStart"/>
      <w:r w:rsidRPr="006621FF">
        <w:rPr>
          <w:b w:val="0"/>
          <w:sz w:val="28"/>
          <w:szCs w:val="28"/>
        </w:rPr>
        <w:t>мотивац</w:t>
      </w:r>
      <w:proofErr w:type="gramStart"/>
      <w:r w:rsidRPr="006621FF">
        <w:rPr>
          <w:b w:val="0"/>
          <w:sz w:val="28"/>
          <w:szCs w:val="28"/>
        </w:rPr>
        <w:t>и</w:t>
      </w:r>
      <w:proofErr w:type="spellEnd"/>
      <w:r w:rsidRPr="006621FF">
        <w:rPr>
          <w:b w:val="0"/>
          <w:sz w:val="28"/>
          <w:szCs w:val="28"/>
        </w:rPr>
        <w:t>-</w:t>
      </w:r>
      <w:proofErr w:type="gramEnd"/>
      <w:r w:rsidRPr="006621FF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онной</w:t>
      </w:r>
      <w:proofErr w:type="spellEnd"/>
      <w:r>
        <w:rPr>
          <w:b w:val="0"/>
          <w:sz w:val="28"/>
          <w:szCs w:val="28"/>
        </w:rPr>
        <w:t xml:space="preserve"> сфере человека, говоря о «</w:t>
      </w:r>
      <w:r w:rsidRPr="006621FF">
        <w:rPr>
          <w:b w:val="0"/>
          <w:sz w:val="28"/>
          <w:szCs w:val="28"/>
        </w:rPr>
        <w:t>формировании способности управлять своими мотивами, соотно</w:t>
      </w:r>
      <w:r>
        <w:rPr>
          <w:b w:val="0"/>
          <w:sz w:val="28"/>
          <w:szCs w:val="28"/>
        </w:rPr>
        <w:t>сить их с перспективными целями»</w:t>
      </w:r>
      <w:r w:rsidRPr="006621FF">
        <w:rPr>
          <w:b w:val="0"/>
          <w:sz w:val="28"/>
          <w:szCs w:val="28"/>
        </w:rPr>
        <w:t xml:space="preserve"> </w:t>
      </w:r>
      <w:r w:rsidRPr="006059A3">
        <w:rPr>
          <w:b w:val="0"/>
          <w:sz w:val="28"/>
          <w:szCs w:val="28"/>
        </w:rPr>
        <w:t>[</w:t>
      </w:r>
      <w:r w:rsidRPr="006621FF">
        <w:rPr>
          <w:b w:val="0"/>
          <w:sz w:val="28"/>
          <w:szCs w:val="28"/>
        </w:rPr>
        <w:t>2,224</w:t>
      </w:r>
      <w:r w:rsidRPr="006059A3">
        <w:rPr>
          <w:b w:val="0"/>
          <w:sz w:val="28"/>
          <w:szCs w:val="28"/>
        </w:rPr>
        <w:t>]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На важность осознания действий через мотивацию указывают А.Н. Ле</w:t>
      </w:r>
      <w:r w:rsidRPr="006621FF">
        <w:rPr>
          <w:b w:val="0"/>
          <w:sz w:val="28"/>
          <w:szCs w:val="28"/>
        </w:rPr>
        <w:softHyphen/>
        <w:t xml:space="preserve">онтьев, А. В. Зинченко, Д. В. </w:t>
      </w:r>
      <w:proofErr w:type="spellStart"/>
      <w:r w:rsidRPr="006621FF">
        <w:rPr>
          <w:b w:val="0"/>
          <w:sz w:val="28"/>
          <w:szCs w:val="28"/>
        </w:rPr>
        <w:t>Эльконин</w:t>
      </w:r>
      <w:proofErr w:type="spellEnd"/>
      <w:r w:rsidRPr="006621F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6621FF">
        <w:rPr>
          <w:b w:val="0"/>
          <w:sz w:val="28"/>
          <w:szCs w:val="28"/>
        </w:rPr>
        <w:t>В процессе деятельности важно не только выявить мотивы, но и обеспе</w:t>
      </w:r>
      <w:r w:rsidRPr="006621FF">
        <w:rPr>
          <w:b w:val="0"/>
          <w:sz w:val="28"/>
          <w:szCs w:val="28"/>
        </w:rPr>
        <w:softHyphen/>
        <w:t>чить путь формирования ценной мотивации.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Содержание любой деятельности: игровой, познавательной, речевой и т. д. - необходимый компонент структуры. Оно расширяет соприкосновение ре</w:t>
      </w:r>
      <w:r w:rsidRPr="006621FF">
        <w:rPr>
          <w:b w:val="0"/>
          <w:sz w:val="28"/>
          <w:szCs w:val="28"/>
        </w:rPr>
        <w:softHyphen/>
        <w:t>бенка с внешним миром, содействует обогащению его знаний, приобретению опыта. Если содержание новое, малознакомое школьнику - развитие его кру</w:t>
      </w:r>
      <w:r w:rsidRPr="006621FF">
        <w:rPr>
          <w:b w:val="0"/>
          <w:sz w:val="28"/>
          <w:szCs w:val="28"/>
        </w:rPr>
        <w:softHyphen/>
        <w:t>гозора бесспорно; если содержание уже знакомо, то постановка новых задач способствует углублению деятельности, более свободному, умелому опериро</w:t>
      </w:r>
      <w:r w:rsidRPr="006621FF">
        <w:rPr>
          <w:b w:val="0"/>
          <w:sz w:val="28"/>
          <w:szCs w:val="28"/>
        </w:rPr>
        <w:softHyphen/>
        <w:t>ванию своими достижениями. Содержание деятельности в педагогическом процессе часто определяется рамками программы, определенными требованиями, в которые закладываются цели деятельности. Однако назначение лю</w:t>
      </w:r>
      <w:r w:rsidRPr="006621FF">
        <w:rPr>
          <w:b w:val="0"/>
          <w:sz w:val="28"/>
          <w:szCs w:val="28"/>
        </w:rPr>
        <w:softHyphen/>
        <w:t>бой деятельности является "присвоением" её содержания субъектом, ре</w:t>
      </w:r>
      <w:r w:rsidRPr="006621FF">
        <w:rPr>
          <w:b w:val="0"/>
          <w:sz w:val="28"/>
          <w:szCs w:val="28"/>
        </w:rPr>
        <w:softHyphen/>
        <w:t>зультатом чего и является преобразование действительности. Отобрать необ</w:t>
      </w:r>
      <w:r w:rsidRPr="006621FF">
        <w:rPr>
          <w:b w:val="0"/>
          <w:sz w:val="28"/>
          <w:szCs w:val="28"/>
        </w:rPr>
        <w:softHyphen/>
        <w:t>ходимое содержание, соответствующее поставленным целям и возрасту, обес</w:t>
      </w:r>
      <w:r w:rsidRPr="006621FF">
        <w:rPr>
          <w:b w:val="0"/>
          <w:sz w:val="28"/>
          <w:szCs w:val="28"/>
        </w:rPr>
        <w:softHyphen/>
        <w:t>печить условия для успешного овладения им учащихся - такова задача педа</w:t>
      </w:r>
      <w:r w:rsidRPr="006621FF">
        <w:rPr>
          <w:b w:val="0"/>
          <w:sz w:val="28"/>
          <w:szCs w:val="28"/>
        </w:rPr>
        <w:softHyphen/>
        <w:t>гогического процесса.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Способы, операции, умения - обязательный компонент деятельности. При помощи этого инструментария совершаются предметные действия, кото</w:t>
      </w:r>
      <w:r w:rsidRPr="006621FF">
        <w:rPr>
          <w:b w:val="0"/>
          <w:sz w:val="28"/>
          <w:szCs w:val="28"/>
        </w:rPr>
        <w:softHyphen/>
        <w:t>рые предвосхищаются частными задачами. В зависимости от того, какова задача данного действия, кем она ставится, ориентирует ли она на повторе</w:t>
      </w:r>
      <w:r w:rsidRPr="006621FF">
        <w:rPr>
          <w:b w:val="0"/>
          <w:sz w:val="28"/>
          <w:szCs w:val="28"/>
        </w:rPr>
        <w:softHyphen/>
        <w:t xml:space="preserve">ние прежнего </w:t>
      </w:r>
      <w:r w:rsidRPr="006621FF">
        <w:rPr>
          <w:b w:val="0"/>
          <w:sz w:val="28"/>
          <w:szCs w:val="28"/>
        </w:rPr>
        <w:lastRenderedPageBreak/>
        <w:t>опыта или требует нового действия на более сложной основе, эффект каждого действия может быть и менее и более значимым для разви</w:t>
      </w:r>
      <w:r w:rsidRPr="006621FF">
        <w:rPr>
          <w:b w:val="0"/>
          <w:sz w:val="28"/>
          <w:szCs w:val="28"/>
        </w:rPr>
        <w:softHyphen/>
        <w:t>тия.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 xml:space="preserve">В исследованиях А.Н. Леонтьева, Е.А. </w:t>
      </w:r>
      <w:proofErr w:type="spellStart"/>
      <w:r w:rsidRPr="006621FF">
        <w:rPr>
          <w:b w:val="0"/>
          <w:sz w:val="28"/>
          <w:szCs w:val="28"/>
        </w:rPr>
        <w:t>Милерана</w:t>
      </w:r>
      <w:proofErr w:type="spellEnd"/>
      <w:r w:rsidRPr="006621FF">
        <w:rPr>
          <w:b w:val="0"/>
          <w:sz w:val="28"/>
          <w:szCs w:val="28"/>
        </w:rPr>
        <w:t>, Л.М. Фридмана, И.Ю. Кулагиной утвердилось выделение широких или обобщенных умений, необ</w:t>
      </w:r>
      <w:r w:rsidRPr="006621FF">
        <w:rPr>
          <w:b w:val="0"/>
          <w:sz w:val="28"/>
          <w:szCs w:val="28"/>
        </w:rPr>
        <w:softHyphen/>
        <w:t>ходимых для различных видов деятельности, и выделение частных, специ</w:t>
      </w:r>
      <w:r w:rsidRPr="006621FF">
        <w:rPr>
          <w:b w:val="0"/>
          <w:sz w:val="28"/>
          <w:szCs w:val="28"/>
        </w:rPr>
        <w:softHyphen/>
        <w:t>альных умений, осуществляющих определенный вид деятельности.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Конструктивный перенос умений, обусловленный переходом из одной деятельности в другую, является показателем их сформированности и раз</w:t>
      </w:r>
      <w:r w:rsidRPr="006621FF">
        <w:rPr>
          <w:b w:val="0"/>
          <w:sz w:val="28"/>
          <w:szCs w:val="28"/>
        </w:rPr>
        <w:softHyphen/>
        <w:t>витости личности в целом.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Результат деятельности - это показатель развития знаний, умений лич</w:t>
      </w:r>
      <w:r w:rsidRPr="006621FF">
        <w:rPr>
          <w:b w:val="0"/>
          <w:sz w:val="28"/>
          <w:szCs w:val="28"/>
        </w:rPr>
        <w:softHyphen/>
        <w:t xml:space="preserve">ности не только для окружающих, но и для неё самой, </w:t>
      </w:r>
      <w:proofErr w:type="gramStart"/>
      <w:r w:rsidRPr="006621FF">
        <w:rPr>
          <w:b w:val="0"/>
          <w:sz w:val="28"/>
          <w:szCs w:val="28"/>
        </w:rPr>
        <w:t>что</w:t>
      </w:r>
      <w:proofErr w:type="gramEnd"/>
      <w:r w:rsidRPr="006621FF">
        <w:rPr>
          <w:b w:val="0"/>
          <w:sz w:val="28"/>
          <w:szCs w:val="28"/>
        </w:rPr>
        <w:t xml:space="preserve"> пожалуй, более значимо. В результате материализованы цели, предметные действия, операции, способы и возможности личности. С результатом сопряжена оценка и само</w:t>
      </w:r>
      <w:r w:rsidRPr="006621FF">
        <w:rPr>
          <w:b w:val="0"/>
          <w:sz w:val="28"/>
          <w:szCs w:val="28"/>
        </w:rPr>
        <w:softHyphen/>
        <w:t>оценка личности (С. Л. Рубинштейн, В. А.Сухомлинский</w:t>
      </w:r>
      <w:proofErr w:type="gramStart"/>
      <w:r w:rsidRPr="006621FF">
        <w:rPr>
          <w:b w:val="0"/>
          <w:sz w:val="28"/>
          <w:szCs w:val="28"/>
        </w:rPr>
        <w:t xml:space="preserve"> )</w:t>
      </w:r>
      <w:proofErr w:type="gramEnd"/>
      <w:r w:rsidRPr="006621FF">
        <w:rPr>
          <w:b w:val="0"/>
          <w:sz w:val="28"/>
          <w:szCs w:val="28"/>
        </w:rPr>
        <w:t>, её статус в кол</w:t>
      </w:r>
      <w:r w:rsidRPr="006621FF">
        <w:rPr>
          <w:b w:val="0"/>
          <w:sz w:val="28"/>
          <w:szCs w:val="28"/>
        </w:rPr>
        <w:softHyphen/>
        <w:t>лективе ( Г. И. Щукина ), а также свидетельство высокого уровня активности личности, умеющей выполнять деятельность на высшем пределе своих воз</w:t>
      </w:r>
      <w:r w:rsidRPr="006621FF">
        <w:rPr>
          <w:b w:val="0"/>
          <w:sz w:val="28"/>
          <w:szCs w:val="28"/>
        </w:rPr>
        <w:softHyphen/>
        <w:t>можностей.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Для формирования активности как существенного свойства деятельности важно соотнесение ребенком цели и результата своей деятельности.</w:t>
      </w:r>
      <w:r>
        <w:rPr>
          <w:b w:val="0"/>
          <w:sz w:val="28"/>
          <w:szCs w:val="28"/>
        </w:rPr>
        <w:t xml:space="preserve"> Взаимосвязь </w:t>
      </w:r>
      <w:r w:rsidRPr="006621FF">
        <w:rPr>
          <w:b w:val="0"/>
          <w:sz w:val="28"/>
          <w:szCs w:val="28"/>
        </w:rPr>
        <w:t>результата и цели при творческом от</w:t>
      </w:r>
      <w:r>
        <w:rPr>
          <w:b w:val="0"/>
          <w:sz w:val="28"/>
          <w:szCs w:val="28"/>
        </w:rPr>
        <w:t xml:space="preserve">ношении </w:t>
      </w:r>
      <w:r w:rsidRPr="006621FF">
        <w:rPr>
          <w:b w:val="0"/>
          <w:sz w:val="28"/>
          <w:szCs w:val="28"/>
        </w:rPr>
        <w:t>к деятельности позволяет использовать результаты для постановки её новой цели. В этом находит отражение динамика перехода деятеля в субъект дея</w:t>
      </w:r>
      <w:r w:rsidRPr="006621FF">
        <w:rPr>
          <w:b w:val="0"/>
          <w:sz w:val="28"/>
          <w:szCs w:val="28"/>
        </w:rPr>
        <w:softHyphen/>
        <w:t>тельности и механизм объективации субъекта. Вот почему включение школьника в активную, само</w:t>
      </w:r>
      <w:r w:rsidRPr="006621FF">
        <w:rPr>
          <w:b w:val="0"/>
          <w:sz w:val="28"/>
          <w:szCs w:val="28"/>
        </w:rPr>
        <w:softHyphen/>
        <w:t xml:space="preserve">стоятельную </w:t>
      </w:r>
      <w:r>
        <w:rPr>
          <w:b w:val="0"/>
          <w:sz w:val="28"/>
          <w:szCs w:val="28"/>
        </w:rPr>
        <w:t>деятельность, формирование его активной</w:t>
      </w:r>
      <w:r w:rsidRPr="006621FF">
        <w:rPr>
          <w:b w:val="0"/>
          <w:sz w:val="28"/>
          <w:szCs w:val="28"/>
        </w:rPr>
        <w:t xml:space="preserve"> позиции обеспечи</w:t>
      </w:r>
      <w:r w:rsidRPr="006621FF">
        <w:rPr>
          <w:b w:val="0"/>
          <w:sz w:val="28"/>
          <w:szCs w:val="28"/>
        </w:rPr>
        <w:softHyphen/>
        <w:t>вает развитие ученика как личности.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По словам В.А. Сухомлинского необходима такая организация деятель</w:t>
      </w:r>
      <w:r w:rsidRPr="006621FF">
        <w:rPr>
          <w:b w:val="0"/>
          <w:sz w:val="28"/>
          <w:szCs w:val="28"/>
        </w:rPr>
        <w:softHyphen/>
        <w:t xml:space="preserve">ности ученика </w:t>
      </w:r>
      <w:r>
        <w:rPr>
          <w:b w:val="0"/>
          <w:sz w:val="28"/>
          <w:szCs w:val="28"/>
        </w:rPr>
        <w:t>«</w:t>
      </w:r>
      <w:r w:rsidRPr="006621FF">
        <w:rPr>
          <w:b w:val="0"/>
          <w:sz w:val="28"/>
          <w:szCs w:val="28"/>
        </w:rPr>
        <w:t>чтобы любое дело, в которое он вовлекается, становилось бы для него потребностью, страстью, мечтой</w:t>
      </w:r>
      <w:r>
        <w:rPr>
          <w:b w:val="0"/>
          <w:sz w:val="28"/>
          <w:szCs w:val="28"/>
        </w:rPr>
        <w:t>»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Субъект и объект выражают свое значение во взаимоотношении, по</w:t>
      </w:r>
      <w:r w:rsidRPr="006621FF">
        <w:rPr>
          <w:b w:val="0"/>
          <w:sz w:val="28"/>
          <w:szCs w:val="28"/>
        </w:rPr>
        <w:softHyphen/>
        <w:t>скольку одна и та же личность в разных ситуациях деятельности и разных системах отношений может занимать как позицию субъекта, так и объекта.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lastRenderedPageBreak/>
        <w:t>Итак, бесспорно, что феномен деятельности объективен. Это доказано нау</w:t>
      </w:r>
      <w:r w:rsidRPr="006621FF">
        <w:rPr>
          <w:b w:val="0"/>
          <w:sz w:val="28"/>
          <w:szCs w:val="28"/>
        </w:rPr>
        <w:softHyphen/>
        <w:t>кой о развитии человека. Выделяя объективно-субъективные основания деятель</w:t>
      </w:r>
      <w:r w:rsidRPr="006621FF">
        <w:rPr>
          <w:b w:val="0"/>
          <w:sz w:val="28"/>
          <w:szCs w:val="28"/>
        </w:rPr>
        <w:softHyphen/>
        <w:t>ности, исследователи обосновывают всю проблему деятельности и вооружают ре</w:t>
      </w:r>
      <w:r w:rsidRPr="006621FF">
        <w:rPr>
          <w:b w:val="0"/>
          <w:sz w:val="28"/>
          <w:szCs w:val="28"/>
        </w:rPr>
        <w:softHyphen/>
        <w:t>альный процесс построения и прогнозирования любой деятельности в любых об</w:t>
      </w:r>
      <w:r w:rsidRPr="006621FF">
        <w:rPr>
          <w:b w:val="0"/>
          <w:sz w:val="28"/>
          <w:szCs w:val="28"/>
        </w:rPr>
        <w:softHyphen/>
        <w:t>стоятельствах и ситуациях. Они не отвергают личностно-объективную основу дея</w:t>
      </w:r>
      <w:r w:rsidRPr="006621FF">
        <w:rPr>
          <w:b w:val="0"/>
          <w:sz w:val="28"/>
          <w:szCs w:val="28"/>
        </w:rPr>
        <w:softHyphen/>
        <w:t>тельности, поскольку и мотивы, и способы, и предметные действия совершаются человеком, без которого деятельность как социальная категория не имеет смысла.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Педагогический аспект в теории деятельности создает возможности проник</w:t>
      </w:r>
      <w:r w:rsidRPr="006621FF">
        <w:rPr>
          <w:b w:val="0"/>
          <w:sz w:val="28"/>
          <w:szCs w:val="28"/>
        </w:rPr>
        <w:softHyphen/>
        <w:t>нуть в объективные и субъективные условия, в субъектно-объектные отношения, выделяющие механизмы формирования и развития личности.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proofErr w:type="gramStart"/>
      <w:r w:rsidRPr="006621FF">
        <w:rPr>
          <w:b w:val="0"/>
          <w:sz w:val="28"/>
          <w:szCs w:val="28"/>
        </w:rPr>
        <w:t>Для педагогического процесса, а главное, для построения теории деятельно</w:t>
      </w:r>
      <w:r w:rsidRPr="006621FF">
        <w:rPr>
          <w:b w:val="0"/>
          <w:sz w:val="28"/>
          <w:szCs w:val="28"/>
        </w:rPr>
        <w:softHyphen/>
        <w:t xml:space="preserve">сти в педагогике величайшее значение имеют исследования Г.И. Щукиной о роли деятельности в учебном процесс, о педагогических проблемах формирования и развития личности, а также ее исследования о субъектной позиции ученика с </w:t>
      </w:r>
      <w:proofErr w:type="spellStart"/>
      <w:r w:rsidRPr="006621FF">
        <w:rPr>
          <w:b w:val="0"/>
          <w:sz w:val="28"/>
          <w:szCs w:val="28"/>
        </w:rPr>
        <w:t>при-сущими</w:t>
      </w:r>
      <w:proofErr w:type="spellEnd"/>
      <w:r w:rsidRPr="006621FF">
        <w:rPr>
          <w:b w:val="0"/>
          <w:sz w:val="28"/>
          <w:szCs w:val="28"/>
        </w:rPr>
        <w:t xml:space="preserve"> ему возможностями </w:t>
      </w:r>
      <w:proofErr w:type="spellStart"/>
      <w:r w:rsidRPr="006621FF">
        <w:rPr>
          <w:b w:val="0"/>
          <w:sz w:val="28"/>
          <w:szCs w:val="28"/>
        </w:rPr>
        <w:t>саморегуляции</w:t>
      </w:r>
      <w:proofErr w:type="spellEnd"/>
      <w:r w:rsidRPr="006621FF">
        <w:rPr>
          <w:b w:val="0"/>
          <w:sz w:val="28"/>
          <w:szCs w:val="28"/>
        </w:rPr>
        <w:t xml:space="preserve">, </w:t>
      </w:r>
      <w:proofErr w:type="spellStart"/>
      <w:r w:rsidRPr="006621FF">
        <w:rPr>
          <w:b w:val="0"/>
          <w:sz w:val="28"/>
          <w:szCs w:val="28"/>
        </w:rPr>
        <w:t>самонастроения</w:t>
      </w:r>
      <w:proofErr w:type="spellEnd"/>
      <w:r w:rsidRPr="006621FF">
        <w:rPr>
          <w:b w:val="0"/>
          <w:sz w:val="28"/>
          <w:szCs w:val="28"/>
        </w:rPr>
        <w:t>, самоорганизации, с его многообразными отношениями к миру, к людям, к деятельности и ее участни</w:t>
      </w:r>
      <w:r w:rsidRPr="006621FF">
        <w:rPr>
          <w:b w:val="0"/>
          <w:sz w:val="28"/>
          <w:szCs w:val="28"/>
        </w:rPr>
        <w:softHyphen/>
        <w:t>кам.</w:t>
      </w:r>
      <w:proofErr w:type="gramEnd"/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Включение в деятельность - основной путь развития человека, формирова</w:t>
      </w:r>
      <w:r w:rsidRPr="006621FF">
        <w:rPr>
          <w:b w:val="0"/>
          <w:sz w:val="28"/>
          <w:szCs w:val="28"/>
        </w:rPr>
        <w:softHyphen/>
        <w:t>ния в нем ценных личностных качеств, активной жизненной позиции. Положение о том, что человек формируется как личность, участвуя в различных видах дея</w:t>
      </w:r>
      <w:r w:rsidRPr="006621FF">
        <w:rPr>
          <w:b w:val="0"/>
          <w:sz w:val="28"/>
          <w:szCs w:val="28"/>
        </w:rPr>
        <w:softHyphen/>
        <w:t>тельности, является краеугольным камнем современной педагогики и психологии.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Вероятно, в достижении этого и заключается индивидуальный подход в учебно-познавательной деятельности в широком смысле слова и действенно</w:t>
      </w:r>
      <w:r w:rsidRPr="006621FF">
        <w:rPr>
          <w:b w:val="0"/>
          <w:sz w:val="28"/>
          <w:szCs w:val="28"/>
        </w:rPr>
        <w:softHyphen/>
        <w:t>сти познания школьников.</w:t>
      </w:r>
      <w:r>
        <w:rPr>
          <w:b w:val="0"/>
          <w:sz w:val="28"/>
          <w:szCs w:val="28"/>
        </w:rPr>
        <w:t xml:space="preserve"> </w:t>
      </w:r>
      <w:r w:rsidRPr="006621FF">
        <w:rPr>
          <w:b w:val="0"/>
          <w:sz w:val="28"/>
          <w:szCs w:val="28"/>
        </w:rPr>
        <w:t>Взаимосвязь и взаимообусловленность различных видов деятельности в педагогическом процессе - важнейший фактор формирования активности, в любой сфере деятельности и общения.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Смысл и значение включения в учебный процесс многообразия видов дея</w:t>
      </w:r>
      <w:r w:rsidRPr="006621FF">
        <w:rPr>
          <w:b w:val="0"/>
          <w:sz w:val="28"/>
          <w:szCs w:val="28"/>
        </w:rPr>
        <w:softHyphen/>
        <w:t>тельности состоят в том, чтобы обогатить учебно-познавательную деятельность и весь учебный процесс вы</w:t>
      </w:r>
      <w:r w:rsidRPr="006621FF">
        <w:rPr>
          <w:b w:val="0"/>
          <w:sz w:val="28"/>
          <w:szCs w:val="28"/>
        </w:rPr>
        <w:softHyphen/>
        <w:t>явлением разносторонних связей и зависимостей между трудом, познанием и об</w:t>
      </w:r>
      <w:r w:rsidRPr="006621FF">
        <w:rPr>
          <w:b w:val="0"/>
          <w:sz w:val="28"/>
          <w:szCs w:val="28"/>
        </w:rPr>
        <w:softHyphen/>
        <w:t xml:space="preserve">щением, составляющими деятельную основу обучения и </w:t>
      </w:r>
      <w:r w:rsidRPr="006621FF">
        <w:rPr>
          <w:b w:val="0"/>
          <w:sz w:val="28"/>
          <w:szCs w:val="28"/>
        </w:rPr>
        <w:lastRenderedPageBreak/>
        <w:t>учения; доказать, что включение различных видов деятельности в учебный процесс содействует его эффективности, поскольку каждый из них по-своему активизиру</w:t>
      </w:r>
      <w:r w:rsidRPr="006621FF">
        <w:rPr>
          <w:b w:val="0"/>
          <w:sz w:val="28"/>
          <w:szCs w:val="28"/>
        </w:rPr>
        <w:softHyphen/>
        <w:t>ет учащихся, побуждает их к самостоятельности, содействует развитию склонно</w:t>
      </w:r>
      <w:r w:rsidRPr="006621FF">
        <w:rPr>
          <w:b w:val="0"/>
          <w:sz w:val="28"/>
          <w:szCs w:val="28"/>
        </w:rPr>
        <w:softHyphen/>
        <w:t xml:space="preserve">стей в определенной предметной области, углубляет интерес к знаниям, учению в целом </w:t>
      </w:r>
      <w:r w:rsidRPr="006059A3">
        <w:rPr>
          <w:b w:val="0"/>
          <w:sz w:val="28"/>
          <w:szCs w:val="28"/>
        </w:rPr>
        <w:t>[</w:t>
      </w:r>
      <w:r w:rsidRPr="006621FF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3</w:t>
      </w:r>
      <w:r w:rsidRPr="006621FF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с.</w:t>
      </w:r>
      <w:r w:rsidRPr="006621FF">
        <w:rPr>
          <w:b w:val="0"/>
          <w:sz w:val="28"/>
          <w:szCs w:val="28"/>
        </w:rPr>
        <w:t>12</w:t>
      </w:r>
      <w:r w:rsidRPr="006059A3">
        <w:rPr>
          <w:b w:val="0"/>
          <w:sz w:val="28"/>
          <w:szCs w:val="28"/>
        </w:rPr>
        <w:t>]</w:t>
      </w:r>
      <w:r w:rsidRPr="006621FF">
        <w:rPr>
          <w:b w:val="0"/>
          <w:sz w:val="28"/>
          <w:szCs w:val="28"/>
        </w:rPr>
        <w:t>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 xml:space="preserve">Взаимосвязь всех видов деятельности, включенных в учебный процесс, должна содействовать не только приобретению знаний, но и воспитанию, развитию многих необходимых качеств учащихся. В этой взаимосвязи проявляется влияние предметных особенностей каждого вида деятельности, происходит </w:t>
      </w:r>
      <w:proofErr w:type="spellStart"/>
      <w:r w:rsidRPr="006621FF">
        <w:rPr>
          <w:b w:val="0"/>
          <w:sz w:val="28"/>
          <w:szCs w:val="28"/>
        </w:rPr>
        <w:t>взаи</w:t>
      </w:r>
      <w:r w:rsidRPr="006621FF">
        <w:rPr>
          <w:b w:val="0"/>
          <w:sz w:val="28"/>
          <w:szCs w:val="28"/>
        </w:rPr>
        <w:softHyphen/>
        <w:t>модополнение</w:t>
      </w:r>
      <w:proofErr w:type="spellEnd"/>
      <w:r w:rsidRPr="006621FF">
        <w:rPr>
          <w:b w:val="0"/>
          <w:sz w:val="28"/>
          <w:szCs w:val="28"/>
        </w:rPr>
        <w:t xml:space="preserve"> за счет особенностей друг друга.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В ансамбле видов деятельности каждый ученик может найти выход своим индивидуальным потребностям, проявить свои возможности, развить творческие силы,</w:t>
      </w:r>
      <w:r w:rsidRPr="006621FF">
        <w:rPr>
          <w:rStyle w:val="5"/>
          <w:sz w:val="28"/>
          <w:szCs w:val="28"/>
        </w:rPr>
        <w:t xml:space="preserve"> удовлетворить</w:t>
      </w:r>
      <w:r w:rsidRPr="006621FF">
        <w:rPr>
          <w:b w:val="0"/>
          <w:sz w:val="28"/>
          <w:szCs w:val="28"/>
        </w:rPr>
        <w:t xml:space="preserve"> интересы.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 xml:space="preserve">Взаимосвязь </w:t>
      </w:r>
      <w:proofErr w:type="gramStart"/>
      <w:r w:rsidRPr="006621FF">
        <w:rPr>
          <w:b w:val="0"/>
          <w:sz w:val="28"/>
          <w:szCs w:val="28"/>
        </w:rPr>
        <w:t>различных видов деятельности, включенных в учебный процесс может</w:t>
      </w:r>
      <w:proofErr w:type="gramEnd"/>
      <w:r w:rsidRPr="006621FF">
        <w:rPr>
          <w:b w:val="0"/>
          <w:sz w:val="28"/>
          <w:szCs w:val="28"/>
        </w:rPr>
        <w:t xml:space="preserve"> осуществляться в различных сочетаниях, как требует этого логика изучения определенного содержания. При этом важно иметь в виду их единство, присущее деятельности как общему феномену, сущностные свойства и общность построе</w:t>
      </w:r>
      <w:r w:rsidRPr="006621FF">
        <w:rPr>
          <w:b w:val="0"/>
          <w:sz w:val="28"/>
          <w:szCs w:val="28"/>
        </w:rPr>
        <w:softHyphen/>
        <w:t>ния.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Задержка психического развития (ЗПР) - это такое нарушение нормального темпа психического развития, при котором ребенок, достигший школьного возраста, продолжает оставаться в кругу дошкольных, игровых интересов. Понятие «задержка» подчеркивает временной (несоответствие уровня развития возрасту) и вместе с тем временный характер отставания, который с возрастом преодолевается тем успешнее, чем раньше создаются адекватные условия обучения и развития детей данной категории. </w:t>
      </w:r>
      <w:proofErr w:type="gramStart"/>
      <w:r w:rsidRPr="003909B3">
        <w:rPr>
          <w:color w:val="000000"/>
          <w:sz w:val="28"/>
          <w:szCs w:val="28"/>
        </w:rPr>
        <w:t xml:space="preserve">В психолого-педагогической, а также в медицинской литературе используются другие подходы к рассматриваемой категории учащихся: «дети с пониженной </w:t>
      </w:r>
      <w:proofErr w:type="spellStart"/>
      <w:r w:rsidRPr="003909B3">
        <w:rPr>
          <w:color w:val="000000"/>
          <w:sz w:val="28"/>
          <w:szCs w:val="28"/>
        </w:rPr>
        <w:t>обучаемостью</w:t>
      </w:r>
      <w:proofErr w:type="spellEnd"/>
      <w:r w:rsidRPr="003909B3">
        <w:rPr>
          <w:color w:val="000000"/>
          <w:sz w:val="28"/>
          <w:szCs w:val="28"/>
        </w:rPr>
        <w:t xml:space="preserve">» (У.В. </w:t>
      </w:r>
      <w:proofErr w:type="spellStart"/>
      <w:r w:rsidRPr="003909B3">
        <w:rPr>
          <w:color w:val="000000"/>
          <w:sz w:val="28"/>
          <w:szCs w:val="28"/>
        </w:rPr>
        <w:t>Ульенкова</w:t>
      </w:r>
      <w:proofErr w:type="spellEnd"/>
      <w:r w:rsidRPr="003909B3">
        <w:rPr>
          <w:color w:val="000000"/>
          <w:sz w:val="28"/>
          <w:szCs w:val="28"/>
        </w:rPr>
        <w:t xml:space="preserve">), «отстающие в учении» (Н.А. </w:t>
      </w:r>
      <w:proofErr w:type="spellStart"/>
      <w:r w:rsidRPr="003909B3">
        <w:rPr>
          <w:color w:val="000000"/>
          <w:sz w:val="28"/>
          <w:szCs w:val="28"/>
        </w:rPr>
        <w:t>Менчинская</w:t>
      </w:r>
      <w:proofErr w:type="spellEnd"/>
      <w:r w:rsidRPr="003909B3">
        <w:rPr>
          <w:color w:val="000000"/>
          <w:sz w:val="28"/>
          <w:szCs w:val="28"/>
        </w:rPr>
        <w:t>), «нервные дети» (А.И. Захаров).</w:t>
      </w:r>
      <w:proofErr w:type="gramEnd"/>
      <w:r w:rsidRPr="003909B3">
        <w:rPr>
          <w:color w:val="000000"/>
          <w:sz w:val="28"/>
          <w:szCs w:val="28"/>
        </w:rPr>
        <w:t xml:space="preserve"> Однако критерии, на основании которых выделяются названные группы, не противоречат пониманию природы задержки психического развития. В соответствии с еще </w:t>
      </w:r>
      <w:r w:rsidRPr="003909B3">
        <w:rPr>
          <w:color w:val="000000"/>
          <w:sz w:val="28"/>
          <w:szCs w:val="28"/>
        </w:rPr>
        <w:lastRenderedPageBreak/>
        <w:t>одним социально - педагогическим подходом таких детей называют «дети группы риска» (Г.Ф.Кумарина).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К числу детей с задержкой психического развития относятся такие, у которых при потенциально сохранных возможностях интеллектуального развития отмечается: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низкий уровень познавательной активности;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незрелость мотивации к учебной деятельности;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сниженная работоспособность к приему и переработке информации;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ограниченные фрагментарные знания и представления об окружающем мире;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- </w:t>
      </w:r>
      <w:proofErr w:type="gramStart"/>
      <w:r w:rsidRPr="003909B3">
        <w:rPr>
          <w:color w:val="000000"/>
          <w:sz w:val="28"/>
          <w:szCs w:val="28"/>
        </w:rPr>
        <w:t>недостаточная</w:t>
      </w:r>
      <w:proofErr w:type="gramEnd"/>
      <w:r w:rsidRPr="003909B3">
        <w:rPr>
          <w:color w:val="000000"/>
          <w:sz w:val="28"/>
          <w:szCs w:val="28"/>
        </w:rPr>
        <w:t xml:space="preserve"> сформированность умственных операций;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отставание в речевом развитии при сохранности анализаторов, необходимых для благоприятного становления речи и др.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Дети с задержкой психического развития представляют собой количественно самую большую категорию детей с особыми образовательными потребностями. У части детей задержка психического развития преодолевается в условиях обычной школы, однако, большинство из них нуждаются в специально организованном обучении в соответствии с причинами задержки психического развития, особенностями познавательной деятельности, эмоционально </w:t>
      </w:r>
      <w:proofErr w:type="gramStart"/>
      <w:r w:rsidRPr="003909B3">
        <w:rPr>
          <w:color w:val="000000"/>
          <w:sz w:val="28"/>
          <w:szCs w:val="28"/>
        </w:rPr>
        <w:t>-в</w:t>
      </w:r>
      <w:proofErr w:type="gramEnd"/>
      <w:r w:rsidRPr="003909B3">
        <w:rPr>
          <w:color w:val="000000"/>
          <w:sz w:val="28"/>
          <w:szCs w:val="28"/>
        </w:rPr>
        <w:t xml:space="preserve">олевой сферы и поведения.( Басов М. Я. Методика психологических наблюдений над детьми. М., 1996. – </w:t>
      </w:r>
      <w:proofErr w:type="gramStart"/>
      <w:r w:rsidRPr="003909B3">
        <w:rPr>
          <w:color w:val="000000"/>
          <w:sz w:val="28"/>
          <w:szCs w:val="28"/>
        </w:rPr>
        <w:t>С.280)</w:t>
      </w:r>
      <w:proofErr w:type="gramEnd"/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Причинами задержки психического развития</w:t>
      </w:r>
      <w:r>
        <w:rPr>
          <w:color w:val="000000"/>
          <w:sz w:val="28"/>
          <w:szCs w:val="28"/>
        </w:rPr>
        <w:t xml:space="preserve"> </w:t>
      </w:r>
      <w:r w:rsidRPr="003909B3">
        <w:rPr>
          <w:color w:val="000000"/>
          <w:sz w:val="28"/>
          <w:szCs w:val="28"/>
        </w:rPr>
        <w:t>детей в большинстве случаев являются: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минимальные органические повреждения или функциональная недостаточность центральной нервной системы, длительные хронические соматические заболевания, перенесенные в раннем детстве;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- длительная социально - культурная деривация (в частности, пребывание с момента рождения в условиях «дома ребенка» и дошкольного детского дома).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3909B3">
        <w:rPr>
          <w:color w:val="000000"/>
          <w:sz w:val="28"/>
          <w:szCs w:val="28"/>
        </w:rPr>
        <w:t>церебрастенические</w:t>
      </w:r>
      <w:proofErr w:type="spellEnd"/>
      <w:r w:rsidRPr="003909B3">
        <w:rPr>
          <w:color w:val="000000"/>
          <w:sz w:val="28"/>
          <w:szCs w:val="28"/>
        </w:rPr>
        <w:t xml:space="preserve"> состояния, а также осложненный (т.е. с признаками органической недостаточности) психофизический и психический инфантилизм.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Эти условия, как и тяжелые соматические заболевания, ведут к возникновению функциональной недостаточности центральной нервной системы. </w:t>
      </w:r>
      <w:proofErr w:type="gramStart"/>
      <w:r w:rsidRPr="003909B3">
        <w:rPr>
          <w:color w:val="000000"/>
          <w:sz w:val="28"/>
          <w:szCs w:val="28"/>
        </w:rPr>
        <w:t>(</w:t>
      </w:r>
      <w:proofErr w:type="spellStart"/>
      <w:r w:rsidRPr="003909B3">
        <w:rPr>
          <w:color w:val="000000"/>
          <w:sz w:val="28"/>
          <w:szCs w:val="28"/>
        </w:rPr>
        <w:t>Овчарова</w:t>
      </w:r>
      <w:proofErr w:type="spellEnd"/>
      <w:r w:rsidRPr="003909B3">
        <w:rPr>
          <w:color w:val="000000"/>
          <w:sz w:val="28"/>
          <w:szCs w:val="28"/>
        </w:rPr>
        <w:t xml:space="preserve"> О.В. Практическая психология в начальной школе.</w:t>
      </w:r>
      <w:proofErr w:type="gramEnd"/>
      <w:r w:rsidRPr="003909B3">
        <w:rPr>
          <w:color w:val="000000"/>
          <w:sz w:val="28"/>
          <w:szCs w:val="28"/>
        </w:rPr>
        <w:t xml:space="preserve"> - М.: Сфера, 1998. – </w:t>
      </w:r>
      <w:proofErr w:type="gramStart"/>
      <w:r w:rsidRPr="003909B3">
        <w:rPr>
          <w:color w:val="000000"/>
          <w:sz w:val="28"/>
          <w:szCs w:val="28"/>
        </w:rPr>
        <w:t>С.177)</w:t>
      </w:r>
      <w:proofErr w:type="gramEnd"/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i/>
          <w:iCs/>
          <w:color w:val="000000"/>
          <w:sz w:val="28"/>
          <w:szCs w:val="28"/>
        </w:rPr>
        <w:t>Анализ </w:t>
      </w:r>
      <w:r w:rsidRPr="003909B3">
        <w:rPr>
          <w:color w:val="000000"/>
          <w:sz w:val="28"/>
          <w:szCs w:val="28"/>
        </w:rPr>
        <w:t xml:space="preserve">объектов отличается у учащихся с задержкой психического развития меньшей полнотой и недостаточной тонкостью. В результате этого они выделяют в изображении почти вдвое меньше признаков, чем их нормально развивающиеся сверстники. Деятельность детей при анализе признаков ведется чаще всего хаотично, без плана. Однако необходимо иметь в виду, что эти результаты могут быть улучшены с помощью коррекционной работы. В качестве одного из таких примеров можно использовать задание на сравнение двух рисунков, отличающихся друг от друга одним признаком (цвет, форма и др.)- Аналогичные упражнения младшие школьники выполняют на словесном материале, без опоры на зрительное восприятие. Исследования показывают, что после выполнения серии таких заданий продуктивность анализа у детей повышается. Кроме этого, правильная организация анализа предметов требует от учителя умения ставить вопросы, побуждающие тщательнее рассмотреть объект, сравнить отдельные части, выделить самые разнообразные признаки и прийти к выводу, какие из них существенные. </w:t>
      </w:r>
      <w:proofErr w:type="gramStart"/>
      <w:r w:rsidRPr="003909B3">
        <w:rPr>
          <w:color w:val="000000"/>
          <w:sz w:val="28"/>
          <w:szCs w:val="28"/>
        </w:rPr>
        <w:t>(</w:t>
      </w:r>
      <w:proofErr w:type="spellStart"/>
      <w:r w:rsidRPr="003909B3">
        <w:rPr>
          <w:color w:val="000000"/>
          <w:sz w:val="28"/>
          <w:szCs w:val="28"/>
        </w:rPr>
        <w:t>Овчарова</w:t>
      </w:r>
      <w:proofErr w:type="spellEnd"/>
      <w:r w:rsidRPr="003909B3">
        <w:rPr>
          <w:color w:val="000000"/>
          <w:sz w:val="28"/>
          <w:szCs w:val="28"/>
        </w:rPr>
        <w:t xml:space="preserve"> О.В. Практическая психология в начальной школе.</w:t>
      </w:r>
      <w:proofErr w:type="gramEnd"/>
      <w:r w:rsidRPr="003909B3">
        <w:rPr>
          <w:color w:val="000000"/>
          <w:sz w:val="28"/>
          <w:szCs w:val="28"/>
        </w:rPr>
        <w:t xml:space="preserve"> - М.: Сфера, 1998. – </w:t>
      </w:r>
      <w:proofErr w:type="gramStart"/>
      <w:r w:rsidRPr="003909B3">
        <w:rPr>
          <w:color w:val="000000"/>
          <w:sz w:val="28"/>
          <w:szCs w:val="28"/>
        </w:rPr>
        <w:t>С.146)</w:t>
      </w:r>
      <w:proofErr w:type="gramEnd"/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Подобная картина обнаруживается при изучении процесса </w:t>
      </w:r>
      <w:r w:rsidRPr="003909B3">
        <w:rPr>
          <w:i/>
          <w:iCs/>
          <w:color w:val="000000"/>
          <w:sz w:val="28"/>
          <w:szCs w:val="28"/>
        </w:rPr>
        <w:t>обобщения</w:t>
      </w:r>
      <w:proofErr w:type="gramStart"/>
      <w:r w:rsidRPr="003909B3">
        <w:rPr>
          <w:color w:val="000000"/>
          <w:sz w:val="28"/>
          <w:szCs w:val="28"/>
        </w:rPr>
        <w:t> .</w:t>
      </w:r>
      <w:proofErr w:type="gramEnd"/>
      <w:r w:rsidRPr="003909B3">
        <w:rPr>
          <w:color w:val="000000"/>
          <w:sz w:val="28"/>
          <w:szCs w:val="28"/>
        </w:rPr>
        <w:t xml:space="preserve"> Умение мысленно сравнивать предметы или явления и выделять в них общий признак является одним из существенных условий овладения понятиями в процессе обучения. Недостаточный уровень сформированности операции обобщения у младших школьников с задержкой психического развития отчетливо проявляется при выполнении заданий на группировку предметов </w:t>
      </w:r>
      <w:r w:rsidRPr="003909B3">
        <w:rPr>
          <w:color w:val="000000"/>
          <w:sz w:val="28"/>
          <w:szCs w:val="28"/>
        </w:rPr>
        <w:lastRenderedPageBreak/>
        <w:t xml:space="preserve">по родовой принадлежности. </w:t>
      </w:r>
      <w:proofErr w:type="gramStart"/>
      <w:r w:rsidRPr="003909B3">
        <w:rPr>
          <w:color w:val="000000"/>
          <w:sz w:val="28"/>
          <w:szCs w:val="28"/>
        </w:rPr>
        <w:t>Адекватное выполнение таких заданий предполагает, прежде всего, наличие необходимого запаса родовых понятий таких, как «мебель», «посуда», «растения», «животные» и т.д.</w:t>
      </w:r>
      <w:proofErr w:type="gramEnd"/>
      <w:r w:rsidRPr="003909B3">
        <w:rPr>
          <w:color w:val="000000"/>
          <w:sz w:val="28"/>
          <w:szCs w:val="28"/>
        </w:rPr>
        <w:t xml:space="preserve"> Дети этой категории могут правильно воспроизвести в среднем лишь половину необходимых понятий. Это относится не только к родовым, но и видовым понятиям. Иногда это бывает связано с недостаточным личным опытом ученика и бедностью его представлений о предметах и явлениях окружающей действительности. Для формирования родовых понятий используются образные логические упражнения. Важно, чтобы они предъявлялись в определенной последовательности: упражнения в словесной классификации следует проводить после овладения детьми навыками группировки реальных предметов и изображений. В дальнейшем уместно предлагать учащимся более сложные задания: выделить группы однородных предметов из предложенного материала, указывая общее слово и перечисляя единичные предметы, относящиеся к понятию, которое оно обозначает.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Для очень многих детей с особыми образовательными потребностями характерны недостаточная гибкость мышления, склонность к стереотипным, шаблонным способам решения. Такие школьники в начале обучения недостаточно владеют операцией </w:t>
      </w:r>
      <w:r w:rsidRPr="003909B3">
        <w:rPr>
          <w:i/>
          <w:iCs/>
          <w:color w:val="000000"/>
          <w:sz w:val="28"/>
          <w:szCs w:val="28"/>
        </w:rPr>
        <w:t>абстрагирования.</w:t>
      </w:r>
      <w:r w:rsidRPr="003909B3">
        <w:rPr>
          <w:color w:val="000000"/>
          <w:sz w:val="28"/>
          <w:szCs w:val="28"/>
        </w:rPr>
        <w:t xml:space="preserve"> Задания, решение которых требует абстрактного мышления, трудны для нормально развивающихся учащихся </w:t>
      </w:r>
      <w:proofErr w:type="gramStart"/>
      <w:r w:rsidRPr="003909B3">
        <w:rPr>
          <w:color w:val="000000"/>
          <w:sz w:val="28"/>
          <w:szCs w:val="28"/>
        </w:rPr>
        <w:t>и</w:t>
      </w:r>
      <w:proofErr w:type="gramEnd"/>
      <w:r w:rsidRPr="003909B3">
        <w:rPr>
          <w:color w:val="000000"/>
          <w:sz w:val="28"/>
          <w:szCs w:val="28"/>
        </w:rPr>
        <w:t xml:space="preserve"> особенно для детей с задержкой психического развития. Разница состоит только в том, что дети с особыми образовательными потребностями нуждаются в сравнительно большей помощи при выполнении таких заданий.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В то же время большинство первоклассников с задержкой психического развития достаточно хорошо владеют элементарными формами </w:t>
      </w:r>
      <w:r w:rsidRPr="003909B3">
        <w:rPr>
          <w:i/>
          <w:iCs/>
          <w:color w:val="000000"/>
          <w:sz w:val="28"/>
          <w:szCs w:val="28"/>
        </w:rPr>
        <w:t>классификации.</w:t>
      </w:r>
      <w:r w:rsidRPr="003909B3">
        <w:rPr>
          <w:color w:val="000000"/>
          <w:sz w:val="28"/>
          <w:szCs w:val="28"/>
        </w:rPr>
        <w:t xml:space="preserve"> Распределение по группам простых геометрических фигур на основе выделения одного из признаков (цвета или формы) не представляет для них трудностей. При классификации сложного геометрического материала и классификации по двум признакам </w:t>
      </w:r>
      <w:r w:rsidRPr="003909B3">
        <w:rPr>
          <w:color w:val="000000"/>
          <w:sz w:val="28"/>
          <w:szCs w:val="28"/>
        </w:rPr>
        <w:lastRenderedPageBreak/>
        <w:t>продуктивность выполнения работы несколько снижается. Основная трудность заключается в том, что дети не могут мысленно осуществить операцию совмещения двух признаков. Однако они оказываются в состоянии выполнить задание, если им предоставляется возможность практически действовать с объектами классификации.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Недостаточное развитие мыслительных операций отчетливо проявляется у младших школьников с задержкой психического развития при выполнении различных учебных заданий.</w:t>
      </w:r>
    </w:p>
    <w:p w:rsidR="00730FB8" w:rsidRPr="003909B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>В исследованиях З.И. Калмыковой подтвердилось положение о том, что для учащихся рассматриваемой категории наиболее сложными являются задачи проблемного характера. Им свойственно: поверхностность мышления, его направленность на случайные признаки, что особенно проявляется на словесно - логическом уровне.</w:t>
      </w:r>
    </w:p>
    <w:p w:rsidR="00730FB8" w:rsidRPr="006016C3" w:rsidRDefault="00730FB8" w:rsidP="00730FB8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09B3">
        <w:rPr>
          <w:color w:val="000000"/>
          <w:sz w:val="28"/>
          <w:szCs w:val="28"/>
        </w:rPr>
        <w:t xml:space="preserve">Процесс решения интеллектуальных задач определяется эмоционально-волевыми особенностями младших школьников. Часто детей с задержкой психического развития называют </w:t>
      </w:r>
      <w:proofErr w:type="gramStart"/>
      <w:r w:rsidRPr="003909B3">
        <w:rPr>
          <w:color w:val="000000"/>
          <w:sz w:val="28"/>
          <w:szCs w:val="28"/>
        </w:rPr>
        <w:t>первый</w:t>
      </w:r>
      <w:proofErr w:type="gramEnd"/>
      <w:r w:rsidRPr="003909B3">
        <w:rPr>
          <w:color w:val="000000"/>
          <w:sz w:val="28"/>
          <w:szCs w:val="28"/>
        </w:rPr>
        <w:t xml:space="preserve"> пришедший на ум ответ, и задача оказывается не решенной даже в тех случаях, когда потенциально они в состоянии справиться с нею. Школьники с особыми образовательными нуждами нередко подменяют трудную для них задачу более </w:t>
      </w:r>
      <w:proofErr w:type="gramStart"/>
      <w:r w:rsidRPr="003909B3">
        <w:rPr>
          <w:color w:val="000000"/>
          <w:sz w:val="28"/>
          <w:szCs w:val="28"/>
        </w:rPr>
        <w:t>легкой</w:t>
      </w:r>
      <w:proofErr w:type="gramEnd"/>
      <w:r w:rsidRPr="003909B3">
        <w:rPr>
          <w:color w:val="000000"/>
          <w:sz w:val="28"/>
          <w:szCs w:val="28"/>
        </w:rPr>
        <w:t>. Они как бы сознательно стремятся избежать усилий, связанных с умственным напряжением при решении интеллектуальных задач. Решение мыслительных задач, которые трудно даются детям, рекомендуется выполнять с применением наглядности, постепенно снижая долю ее участия в мыслительном процессе.</w:t>
      </w:r>
    </w:p>
    <w:p w:rsidR="00730FB8" w:rsidRPr="00DE42E5" w:rsidRDefault="00730FB8" w:rsidP="00730FB8">
      <w:pPr>
        <w:pStyle w:val="a3"/>
        <w:spacing w:after="0" w:line="360" w:lineRule="auto"/>
        <w:ind w:firstLine="720"/>
        <w:jc w:val="both"/>
        <w:rPr>
          <w:b w:val="0"/>
          <w:sz w:val="28"/>
          <w:szCs w:val="28"/>
        </w:rPr>
      </w:pPr>
      <w:proofErr w:type="gramStart"/>
      <w:r w:rsidRPr="00DE42E5">
        <w:rPr>
          <w:b w:val="0"/>
          <w:sz w:val="28"/>
          <w:szCs w:val="28"/>
        </w:rPr>
        <w:t xml:space="preserve">Исследование </w:t>
      </w:r>
      <w:proofErr w:type="spellStart"/>
      <w:r w:rsidRPr="00DE42E5">
        <w:rPr>
          <w:b w:val="0"/>
          <w:sz w:val="28"/>
          <w:szCs w:val="28"/>
        </w:rPr>
        <w:t>саморегуляции</w:t>
      </w:r>
      <w:proofErr w:type="spellEnd"/>
      <w:r w:rsidRPr="00DE42E5">
        <w:rPr>
          <w:b w:val="0"/>
          <w:sz w:val="28"/>
          <w:szCs w:val="28"/>
        </w:rPr>
        <w:t xml:space="preserve"> познавательной деятельности у детей с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>задержкой психического развития (ЗПР) связано с решением одной из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>фундаментальных проблем специальной психологии и педагогики - развитием у детей с различными отклонениями в психическом развитии способности к регуляции собственного поведения, к преодолению трудностей в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 xml:space="preserve">различных видах </w:t>
      </w:r>
      <w:r w:rsidRPr="00DE42E5">
        <w:rPr>
          <w:b w:val="0"/>
          <w:sz w:val="28"/>
          <w:szCs w:val="28"/>
        </w:rPr>
        <w:lastRenderedPageBreak/>
        <w:t>деятельности, то есть с раскрытием психологических условий формирования ребенка как активного субъекта собственной деятельности и поведения.</w:t>
      </w:r>
      <w:proofErr w:type="gramEnd"/>
    </w:p>
    <w:p w:rsidR="00730FB8" w:rsidRDefault="00730FB8" w:rsidP="00730FB8">
      <w:pPr>
        <w:pStyle w:val="a3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DE42E5">
        <w:rPr>
          <w:b w:val="0"/>
          <w:sz w:val="28"/>
          <w:szCs w:val="28"/>
        </w:rPr>
        <w:t xml:space="preserve">Исследования детей с </w:t>
      </w:r>
      <w:proofErr w:type="gramStart"/>
      <w:r w:rsidRPr="00DE42E5">
        <w:rPr>
          <w:b w:val="0"/>
          <w:sz w:val="28"/>
          <w:szCs w:val="28"/>
        </w:rPr>
        <w:t>ЗПР</w:t>
      </w:r>
      <w:proofErr w:type="gramEnd"/>
      <w:r w:rsidRPr="00DE42E5">
        <w:rPr>
          <w:b w:val="0"/>
          <w:sz w:val="28"/>
          <w:szCs w:val="28"/>
        </w:rPr>
        <w:t xml:space="preserve"> так или иначе затрагивали регуляторную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сферу. </w:t>
      </w:r>
      <w:proofErr w:type="gramStart"/>
      <w:r w:rsidRPr="00DE42E5">
        <w:rPr>
          <w:b w:val="0"/>
          <w:sz w:val="28"/>
          <w:szCs w:val="28"/>
        </w:rPr>
        <w:t>В работах, посвященных изучению познавательной деятельности у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детей с ЗПР, </w:t>
      </w:r>
      <w:proofErr w:type="spellStart"/>
      <w:r w:rsidRPr="00DE42E5">
        <w:rPr>
          <w:b w:val="0"/>
          <w:sz w:val="28"/>
          <w:szCs w:val="28"/>
        </w:rPr>
        <w:t>саморегуляция</w:t>
      </w:r>
      <w:proofErr w:type="spellEnd"/>
      <w:r w:rsidRPr="00DE42E5">
        <w:rPr>
          <w:b w:val="0"/>
          <w:sz w:val="28"/>
          <w:szCs w:val="28"/>
        </w:rPr>
        <w:t xml:space="preserve"> рассматривалась либо в контексте изучения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других психических функций и процессов (Т.В. Егорова, И.А. Коробейников, В.И. </w:t>
      </w:r>
      <w:proofErr w:type="spellStart"/>
      <w:r w:rsidRPr="00DE42E5">
        <w:rPr>
          <w:b w:val="0"/>
          <w:sz w:val="28"/>
          <w:szCs w:val="28"/>
        </w:rPr>
        <w:t>Лубовский</w:t>
      </w:r>
      <w:proofErr w:type="spellEnd"/>
      <w:r w:rsidRPr="00DE42E5">
        <w:rPr>
          <w:b w:val="0"/>
          <w:sz w:val="28"/>
          <w:szCs w:val="28"/>
        </w:rPr>
        <w:t xml:space="preserve">, Н.Г. </w:t>
      </w:r>
      <w:proofErr w:type="spellStart"/>
      <w:r w:rsidRPr="00DE42E5">
        <w:rPr>
          <w:b w:val="0"/>
          <w:sz w:val="28"/>
          <w:szCs w:val="28"/>
        </w:rPr>
        <w:t>Лутонян</w:t>
      </w:r>
      <w:proofErr w:type="spellEnd"/>
      <w:r w:rsidRPr="00DE42E5">
        <w:rPr>
          <w:b w:val="0"/>
          <w:sz w:val="28"/>
          <w:szCs w:val="28"/>
        </w:rPr>
        <w:t xml:space="preserve">, Н.А. </w:t>
      </w:r>
      <w:proofErr w:type="spellStart"/>
      <w:r w:rsidRPr="00DE42E5">
        <w:rPr>
          <w:b w:val="0"/>
          <w:sz w:val="28"/>
          <w:szCs w:val="28"/>
        </w:rPr>
        <w:t>Менчинская</w:t>
      </w:r>
      <w:proofErr w:type="spellEnd"/>
      <w:r w:rsidRPr="00DE42E5">
        <w:rPr>
          <w:b w:val="0"/>
          <w:sz w:val="28"/>
          <w:szCs w:val="28"/>
        </w:rPr>
        <w:t xml:space="preserve">, Л.И. </w:t>
      </w:r>
      <w:proofErr w:type="spellStart"/>
      <w:r w:rsidRPr="00DE42E5">
        <w:rPr>
          <w:b w:val="0"/>
          <w:sz w:val="28"/>
          <w:szCs w:val="28"/>
        </w:rPr>
        <w:t>Переслени</w:t>
      </w:r>
      <w:proofErr w:type="spellEnd"/>
      <w:r w:rsidRPr="00DE42E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 xml:space="preserve">Н.Г. </w:t>
      </w:r>
      <w:proofErr w:type="spellStart"/>
      <w:r w:rsidRPr="00DE42E5">
        <w:rPr>
          <w:b w:val="0"/>
          <w:sz w:val="28"/>
          <w:szCs w:val="28"/>
        </w:rPr>
        <w:t>Поддубная</w:t>
      </w:r>
      <w:proofErr w:type="spellEnd"/>
      <w:r w:rsidRPr="00DE42E5">
        <w:rPr>
          <w:b w:val="0"/>
          <w:sz w:val="28"/>
          <w:szCs w:val="28"/>
        </w:rPr>
        <w:t xml:space="preserve">, В.Л. </w:t>
      </w:r>
      <w:proofErr w:type="spellStart"/>
      <w:r w:rsidRPr="00DE42E5">
        <w:rPr>
          <w:b w:val="0"/>
          <w:sz w:val="28"/>
          <w:szCs w:val="28"/>
        </w:rPr>
        <w:t>Подобед</w:t>
      </w:r>
      <w:proofErr w:type="spellEnd"/>
      <w:r w:rsidRPr="00DE42E5">
        <w:rPr>
          <w:b w:val="0"/>
          <w:sz w:val="28"/>
          <w:szCs w:val="28"/>
        </w:rPr>
        <w:t>, П.Б. Шошин и др.), либо в отдельном ее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>проявлении как функции самоконтроля (Е.Б.</w:t>
      </w:r>
      <w:proofErr w:type="gramEnd"/>
      <w:r w:rsidRPr="00DE42E5">
        <w:rPr>
          <w:b w:val="0"/>
          <w:sz w:val="28"/>
          <w:szCs w:val="28"/>
        </w:rPr>
        <w:t xml:space="preserve"> </w:t>
      </w:r>
      <w:proofErr w:type="gramStart"/>
      <w:r w:rsidRPr="00DE42E5">
        <w:rPr>
          <w:b w:val="0"/>
          <w:sz w:val="28"/>
          <w:szCs w:val="28"/>
        </w:rPr>
        <w:t>Аксенова, Ю.Б. Максименко,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 xml:space="preserve">У.В. </w:t>
      </w:r>
      <w:proofErr w:type="spellStart"/>
      <w:r w:rsidRPr="00DE42E5">
        <w:rPr>
          <w:b w:val="0"/>
          <w:sz w:val="28"/>
          <w:szCs w:val="28"/>
        </w:rPr>
        <w:t>Ульенкова</w:t>
      </w:r>
      <w:proofErr w:type="spellEnd"/>
      <w:r w:rsidRPr="00DE42E5">
        <w:rPr>
          <w:b w:val="0"/>
          <w:sz w:val="28"/>
          <w:szCs w:val="28"/>
        </w:rPr>
        <w:t xml:space="preserve"> и др.). </w:t>
      </w:r>
      <w:proofErr w:type="gramEnd"/>
    </w:p>
    <w:p w:rsidR="00730FB8" w:rsidRDefault="00730FB8" w:rsidP="00730FB8">
      <w:pPr>
        <w:pStyle w:val="a3"/>
        <w:spacing w:after="0" w:line="360" w:lineRule="auto"/>
        <w:ind w:firstLine="72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И</w:t>
      </w:r>
      <w:r w:rsidRPr="00DE42E5">
        <w:rPr>
          <w:b w:val="0"/>
          <w:sz w:val="28"/>
          <w:szCs w:val="28"/>
        </w:rPr>
        <w:t>сследователи отмечали инфантильные черты личности детей с ЗПР, проявляющиеся в преобладании игровых интересов над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 xml:space="preserve">учебными, недостаточное </w:t>
      </w:r>
      <w:proofErr w:type="spellStart"/>
      <w:r w:rsidRPr="00DE42E5">
        <w:rPr>
          <w:b w:val="0"/>
          <w:sz w:val="28"/>
          <w:szCs w:val="28"/>
        </w:rPr>
        <w:t>целеполагание</w:t>
      </w:r>
      <w:proofErr w:type="spellEnd"/>
      <w:r w:rsidRPr="00DE42E5">
        <w:rPr>
          <w:b w:val="0"/>
          <w:sz w:val="28"/>
          <w:szCs w:val="28"/>
        </w:rPr>
        <w:t>, повышенную внушаемость и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>уход от ответственности, неадекватную самооценку, неумение вести себя в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 xml:space="preserve">соответствии с требованиями ситуации (Н.Л. Белопольская, С.А. </w:t>
      </w:r>
      <w:proofErr w:type="spellStart"/>
      <w:r w:rsidRPr="00DE42E5">
        <w:rPr>
          <w:b w:val="0"/>
          <w:sz w:val="28"/>
          <w:szCs w:val="28"/>
        </w:rPr>
        <w:t>Домишкевич</w:t>
      </w:r>
      <w:proofErr w:type="spellEnd"/>
      <w:r w:rsidRPr="00DE42E5">
        <w:rPr>
          <w:b w:val="0"/>
          <w:sz w:val="28"/>
          <w:szCs w:val="28"/>
        </w:rPr>
        <w:t>, А.И. Красило, Л.В. Кузнецова, И.Ю. Кулагина, Е.И. Липкина, Т.В</w:t>
      </w:r>
      <w:r>
        <w:rPr>
          <w:b w:val="0"/>
          <w:sz w:val="28"/>
          <w:szCs w:val="28"/>
        </w:rPr>
        <w:t xml:space="preserve">. </w:t>
      </w:r>
      <w:proofErr w:type="spellStart"/>
      <w:r w:rsidRPr="00DE42E5">
        <w:rPr>
          <w:b w:val="0"/>
          <w:sz w:val="28"/>
          <w:szCs w:val="28"/>
        </w:rPr>
        <w:t>Пускаева</w:t>
      </w:r>
      <w:proofErr w:type="spellEnd"/>
      <w:r w:rsidRPr="00DE42E5">
        <w:rPr>
          <w:b w:val="0"/>
          <w:sz w:val="28"/>
          <w:szCs w:val="28"/>
        </w:rPr>
        <w:t xml:space="preserve">, Е.С. Слепович, У.В. </w:t>
      </w:r>
      <w:proofErr w:type="spellStart"/>
      <w:r w:rsidRPr="00DE42E5">
        <w:rPr>
          <w:b w:val="0"/>
          <w:sz w:val="28"/>
          <w:szCs w:val="28"/>
        </w:rPr>
        <w:t>Ульенкова</w:t>
      </w:r>
      <w:proofErr w:type="spellEnd"/>
      <w:proofErr w:type="gramEnd"/>
      <w:r w:rsidRPr="00DE42E5">
        <w:rPr>
          <w:b w:val="0"/>
          <w:sz w:val="28"/>
          <w:szCs w:val="28"/>
        </w:rPr>
        <w:t xml:space="preserve"> и др.). Вместе с тем, проблема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формирования </w:t>
      </w:r>
      <w:proofErr w:type="spellStart"/>
      <w:r w:rsidRPr="00DE42E5">
        <w:rPr>
          <w:b w:val="0"/>
          <w:sz w:val="28"/>
          <w:szCs w:val="28"/>
        </w:rPr>
        <w:t>саморегуляции</w:t>
      </w:r>
      <w:proofErr w:type="spellEnd"/>
      <w:r w:rsidRPr="00DE42E5">
        <w:rPr>
          <w:b w:val="0"/>
          <w:sz w:val="28"/>
          <w:szCs w:val="28"/>
        </w:rPr>
        <w:t xml:space="preserve"> познавательной деятельности у детей с ЗПР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>младшего школьного возраста до сих пор остается малоизученной.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Под </w:t>
      </w:r>
      <w:proofErr w:type="spellStart"/>
      <w:r w:rsidRPr="00DE42E5">
        <w:rPr>
          <w:b w:val="0"/>
          <w:sz w:val="28"/>
          <w:szCs w:val="28"/>
        </w:rPr>
        <w:t>саморегуляцией</w:t>
      </w:r>
      <w:proofErr w:type="spellEnd"/>
      <w:r w:rsidRPr="00DE42E5">
        <w:rPr>
          <w:b w:val="0"/>
          <w:sz w:val="28"/>
          <w:szCs w:val="28"/>
        </w:rPr>
        <w:t xml:space="preserve"> нами понимается такой вид осознанной регуляции деятельности, при котором она имеет четкие временные границы осуществления, обусловлена конкретным поведенческим актом и включаетс</w:t>
      </w:r>
      <w:r>
        <w:rPr>
          <w:b w:val="0"/>
          <w:sz w:val="28"/>
          <w:szCs w:val="28"/>
        </w:rPr>
        <w:t xml:space="preserve">я  </w:t>
      </w:r>
      <w:r w:rsidRPr="00DE42E5">
        <w:rPr>
          <w:b w:val="0"/>
          <w:sz w:val="28"/>
          <w:szCs w:val="28"/>
        </w:rPr>
        <w:t xml:space="preserve">в него, заканчиваясь более или менее четким осознанием достигнутого результата деятельности (Б.В. </w:t>
      </w:r>
      <w:proofErr w:type="spellStart"/>
      <w:r w:rsidRPr="00DE42E5">
        <w:rPr>
          <w:b w:val="0"/>
          <w:sz w:val="28"/>
          <w:szCs w:val="28"/>
        </w:rPr>
        <w:t>Кайгородов</w:t>
      </w:r>
      <w:proofErr w:type="spellEnd"/>
      <w:r w:rsidRPr="00DE42E5">
        <w:rPr>
          <w:b w:val="0"/>
          <w:sz w:val="28"/>
          <w:szCs w:val="28"/>
        </w:rPr>
        <w:t xml:space="preserve">, О.А. </w:t>
      </w:r>
      <w:proofErr w:type="spellStart"/>
      <w:r w:rsidRPr="00DE42E5">
        <w:rPr>
          <w:b w:val="0"/>
          <w:sz w:val="28"/>
          <w:szCs w:val="28"/>
        </w:rPr>
        <w:t>Конопкин</w:t>
      </w:r>
      <w:proofErr w:type="spellEnd"/>
      <w:r w:rsidRPr="00DE42E5">
        <w:rPr>
          <w:b w:val="0"/>
          <w:sz w:val="28"/>
          <w:szCs w:val="28"/>
        </w:rPr>
        <w:t xml:space="preserve">, А.К. </w:t>
      </w:r>
      <w:proofErr w:type="spellStart"/>
      <w:r w:rsidRPr="00DE42E5">
        <w:rPr>
          <w:b w:val="0"/>
          <w:sz w:val="28"/>
          <w:szCs w:val="28"/>
        </w:rPr>
        <w:t>Осницкий</w:t>
      </w:r>
      <w:proofErr w:type="spellEnd"/>
      <w:r w:rsidRPr="00DE42E5">
        <w:rPr>
          <w:b w:val="0"/>
          <w:sz w:val="28"/>
          <w:szCs w:val="28"/>
        </w:rPr>
        <w:t>).</w:t>
      </w:r>
      <w:r>
        <w:rPr>
          <w:b w:val="0"/>
          <w:sz w:val="28"/>
          <w:szCs w:val="28"/>
        </w:rPr>
        <w:t xml:space="preserve">  </w:t>
      </w:r>
    </w:p>
    <w:p w:rsidR="00730FB8" w:rsidRDefault="00730FB8" w:rsidP="00730FB8">
      <w:pPr>
        <w:pStyle w:val="a3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DE42E5">
        <w:rPr>
          <w:b w:val="0"/>
          <w:sz w:val="28"/>
          <w:szCs w:val="28"/>
        </w:rPr>
        <w:t xml:space="preserve">В онтогенезе способность к </w:t>
      </w:r>
      <w:proofErr w:type="spellStart"/>
      <w:r w:rsidRPr="00DE42E5">
        <w:rPr>
          <w:b w:val="0"/>
          <w:sz w:val="28"/>
          <w:szCs w:val="28"/>
        </w:rPr>
        <w:t>саморегуляции</w:t>
      </w:r>
      <w:proofErr w:type="spellEnd"/>
      <w:r w:rsidRPr="00DE42E5">
        <w:rPr>
          <w:b w:val="0"/>
          <w:sz w:val="28"/>
          <w:szCs w:val="28"/>
        </w:rPr>
        <w:t xml:space="preserve"> познавательной деятельности у нормально </w:t>
      </w:r>
      <w:proofErr w:type="spellStart"/>
      <w:r w:rsidRPr="00DE42E5">
        <w:rPr>
          <w:b w:val="0"/>
          <w:sz w:val="28"/>
          <w:szCs w:val="28"/>
        </w:rPr>
        <w:t>развиваюпщхся</w:t>
      </w:r>
      <w:proofErr w:type="spellEnd"/>
      <w:r w:rsidRPr="00DE42E5">
        <w:rPr>
          <w:b w:val="0"/>
          <w:sz w:val="28"/>
          <w:szCs w:val="28"/>
        </w:rPr>
        <w:t xml:space="preserve"> детей формируется к началу школьного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>обучения. Учебно-познавательная деятельность требует наличия у ребенка</w:t>
      </w:r>
      <w:r>
        <w:rPr>
          <w:b w:val="0"/>
          <w:sz w:val="28"/>
          <w:szCs w:val="28"/>
        </w:rPr>
        <w:t xml:space="preserve">  </w:t>
      </w:r>
      <w:r w:rsidRPr="00DE42E5">
        <w:rPr>
          <w:b w:val="0"/>
          <w:sz w:val="28"/>
          <w:szCs w:val="28"/>
        </w:rPr>
        <w:t>определенного уровня развития произвольности поведения, проявляющегося в умении следовать указаниям взрослого, самостоятельно работать по</w:t>
      </w:r>
      <w:r>
        <w:rPr>
          <w:b w:val="0"/>
          <w:sz w:val="28"/>
          <w:szCs w:val="28"/>
        </w:rPr>
        <w:t xml:space="preserve"> </w:t>
      </w:r>
      <w:r w:rsidRPr="00DE42E5">
        <w:rPr>
          <w:b w:val="0"/>
          <w:sz w:val="28"/>
          <w:szCs w:val="28"/>
        </w:rPr>
        <w:t xml:space="preserve">образцу, контролировать свои действия и поступки (Л.И. </w:t>
      </w:r>
      <w:proofErr w:type="spellStart"/>
      <w:r w:rsidRPr="00DE42E5">
        <w:rPr>
          <w:b w:val="0"/>
          <w:sz w:val="28"/>
          <w:szCs w:val="28"/>
        </w:rPr>
        <w:t>Божович</w:t>
      </w:r>
      <w:proofErr w:type="spellEnd"/>
      <w:r w:rsidRPr="00DE42E5">
        <w:rPr>
          <w:b w:val="0"/>
          <w:sz w:val="28"/>
          <w:szCs w:val="28"/>
        </w:rPr>
        <w:t>, Л.А.</w:t>
      </w:r>
      <w:r>
        <w:rPr>
          <w:b w:val="0"/>
          <w:sz w:val="28"/>
          <w:szCs w:val="28"/>
        </w:rPr>
        <w:t xml:space="preserve"> </w:t>
      </w:r>
      <w:proofErr w:type="spellStart"/>
      <w:r w:rsidRPr="00DE42E5">
        <w:rPr>
          <w:b w:val="0"/>
          <w:sz w:val="28"/>
          <w:szCs w:val="28"/>
        </w:rPr>
        <w:t>Венгер</w:t>
      </w:r>
      <w:proofErr w:type="spellEnd"/>
      <w:r w:rsidRPr="00DE42E5">
        <w:rPr>
          <w:b w:val="0"/>
          <w:sz w:val="28"/>
          <w:szCs w:val="28"/>
        </w:rPr>
        <w:t xml:space="preserve">, Н.И. </w:t>
      </w:r>
      <w:proofErr w:type="spellStart"/>
      <w:r w:rsidRPr="00DE42E5">
        <w:rPr>
          <w:b w:val="0"/>
          <w:sz w:val="28"/>
          <w:szCs w:val="28"/>
        </w:rPr>
        <w:t>Гуткина</w:t>
      </w:r>
      <w:proofErr w:type="spellEnd"/>
      <w:r w:rsidRPr="00DE42E5">
        <w:rPr>
          <w:b w:val="0"/>
          <w:sz w:val="28"/>
          <w:szCs w:val="28"/>
        </w:rPr>
        <w:t xml:space="preserve">, А.В. Запорожец, Е.О. Смирнова, Д.Б. </w:t>
      </w:r>
      <w:proofErr w:type="spellStart"/>
      <w:r w:rsidRPr="00DE42E5">
        <w:rPr>
          <w:b w:val="0"/>
          <w:sz w:val="28"/>
          <w:szCs w:val="28"/>
        </w:rPr>
        <w:t>Эльконин</w:t>
      </w:r>
      <w:proofErr w:type="spellEnd"/>
      <w:r w:rsidRPr="00DE42E5">
        <w:rPr>
          <w:b w:val="0"/>
          <w:sz w:val="28"/>
          <w:szCs w:val="28"/>
        </w:rPr>
        <w:t>).</w:t>
      </w:r>
    </w:p>
    <w:p w:rsidR="00730FB8" w:rsidRDefault="00730FB8" w:rsidP="00730FB8">
      <w:pPr>
        <w:pStyle w:val="a3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DE42E5">
        <w:rPr>
          <w:b w:val="0"/>
          <w:sz w:val="28"/>
          <w:szCs w:val="28"/>
        </w:rPr>
        <w:lastRenderedPageBreak/>
        <w:t xml:space="preserve">Научное обоснование и выявление факторов и условий, способствующих целенаправленному развитию осознанной </w:t>
      </w:r>
      <w:proofErr w:type="spellStart"/>
      <w:r w:rsidRPr="00DE42E5">
        <w:rPr>
          <w:b w:val="0"/>
          <w:sz w:val="28"/>
          <w:szCs w:val="28"/>
        </w:rPr>
        <w:t>саморегуляции</w:t>
      </w:r>
      <w:proofErr w:type="spellEnd"/>
      <w:r w:rsidRPr="00DE42E5">
        <w:rPr>
          <w:b w:val="0"/>
          <w:sz w:val="28"/>
          <w:szCs w:val="28"/>
        </w:rPr>
        <w:t xml:space="preserve"> у младших школьников с ЗПР - необходимое условие разработки и совершенствования системы коррекционно-развив</w:t>
      </w:r>
      <w:r>
        <w:rPr>
          <w:b w:val="0"/>
          <w:sz w:val="28"/>
          <w:szCs w:val="28"/>
        </w:rPr>
        <w:t>ающего обучения и воспитания де</w:t>
      </w:r>
      <w:r w:rsidRPr="00DE42E5">
        <w:rPr>
          <w:b w:val="0"/>
          <w:sz w:val="28"/>
          <w:szCs w:val="28"/>
        </w:rPr>
        <w:t>тей с особыми образовательными потребностями.</w:t>
      </w:r>
    </w:p>
    <w:p w:rsidR="00730FB8" w:rsidRPr="006621FF" w:rsidRDefault="00730FB8" w:rsidP="00730FB8">
      <w:pPr>
        <w:pStyle w:val="a3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6621FF">
        <w:rPr>
          <w:b w:val="0"/>
          <w:sz w:val="28"/>
          <w:szCs w:val="28"/>
        </w:rPr>
        <w:t>Таким образом, разработка общей теории деятельности и позиции субъекта в ней являются кардинальной теоретической основой для построения педагогической теории деятельности, в которой, как правило, существуют и обусловливают друг друга деятельность учителя и деятельность ученика в их творческом духовном общении, способствующем становлению ценных межсубъектных отношений.</w:t>
      </w:r>
    </w:p>
    <w:p w:rsidR="00730FB8" w:rsidRDefault="00730FB8"/>
    <w:sectPr w:rsidR="0073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730FB8"/>
    <w:rsid w:val="0073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30FB8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30FB8"/>
    <w:pPr>
      <w:shd w:val="clear" w:color="auto" w:fill="FFFFFF"/>
      <w:spacing w:after="1620" w:line="331" w:lineRule="exact"/>
      <w:jc w:val="right"/>
    </w:pPr>
    <w:rPr>
      <w:rFonts w:ascii="Times New Roman" w:hAnsi="Times New Roman" w:cs="Times New Roman"/>
      <w:b/>
      <w:bCs/>
      <w:spacing w:val="-10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0FB8"/>
  </w:style>
  <w:style w:type="character" w:customStyle="1" w:styleId="5">
    <w:name w:val="Основной текст + Курсив5"/>
    <w:aliases w:val="Интервал -1 pt7"/>
    <w:basedOn w:val="1"/>
    <w:uiPriority w:val="99"/>
    <w:rsid w:val="00730FB8"/>
    <w:rPr>
      <w:i/>
      <w:iCs/>
      <w:spacing w:val="-20"/>
      <w:sz w:val="29"/>
      <w:szCs w:val="29"/>
    </w:rPr>
  </w:style>
  <w:style w:type="paragraph" w:styleId="a5">
    <w:name w:val="Normal (Web)"/>
    <w:basedOn w:val="a"/>
    <w:uiPriority w:val="99"/>
    <w:unhideWhenUsed/>
    <w:rsid w:val="0073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3607</Words>
  <Characters>20565</Characters>
  <Application>Microsoft Office Word</Application>
  <DocSecurity>0</DocSecurity>
  <Lines>171</Lines>
  <Paragraphs>48</Paragraphs>
  <ScaleCrop>false</ScaleCrop>
  <Company/>
  <LinksUpToDate>false</LinksUpToDate>
  <CharactersWithSpaces>24124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2020-06-15T09:54:00Z</dcterms:created>
  <dcterms:modified xsi:type="dcterms:W3CDTF">2020-06-15T09:55:00Z</dcterms:modified>
</cp:coreProperties>
</file>